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FE" w:rsidRDefault="00603CFE" w:rsidP="00724E6C">
      <w:pPr>
        <w:keepNext/>
        <w:keepLines/>
        <w:spacing w:before="240" w:after="0" w:line="240" w:lineRule="auto"/>
        <w:ind w:left="4536"/>
        <w:jc w:val="both"/>
        <w:sectPr w:rsidR="00603CFE" w:rsidSect="00756925">
          <w:headerReference w:type="default" r:id="rId9"/>
          <w:pgSz w:w="11906" w:h="16838"/>
          <w:pgMar w:top="1134" w:right="567" w:bottom="1134" w:left="1985" w:header="709" w:footer="709" w:gutter="0"/>
          <w:cols w:space="708"/>
          <w:titlePg/>
          <w:docGrid w:linePitch="360"/>
        </w:sectPr>
      </w:pPr>
    </w:p>
    <w:p w:rsidR="00603CFE" w:rsidRPr="0072424C" w:rsidRDefault="00603CFE" w:rsidP="00603CFE">
      <w:pPr>
        <w:pStyle w:val="af8"/>
        <w:keepNext/>
        <w:pageBreakBefore/>
        <w:ind w:left="6480"/>
        <w:rPr>
          <w:b w:val="0"/>
        </w:rPr>
      </w:pPr>
      <w:bookmarkStart w:id="0" w:name="_Ref318119313"/>
      <w:r w:rsidRPr="008A040B">
        <w:rPr>
          <w:b w:val="0"/>
        </w:rPr>
        <w:lastRenderedPageBreak/>
        <w:t xml:space="preserve">Приложение </w:t>
      </w:r>
      <w:bookmarkEnd w:id="0"/>
      <w:r w:rsidRPr="008A040B">
        <w:rPr>
          <w:b w:val="0"/>
        </w:rPr>
        <w:br/>
        <w:t xml:space="preserve">к приказу </w:t>
      </w:r>
      <w:r w:rsidR="00E4387D">
        <w:rPr>
          <w:b w:val="0"/>
        </w:rPr>
        <w:t>ГУП «</w:t>
      </w:r>
      <w:proofErr w:type="gramStart"/>
      <w:r w:rsidR="00E4387D">
        <w:rPr>
          <w:b w:val="0"/>
        </w:rPr>
        <w:t>Александровск-Сахалинское</w:t>
      </w:r>
      <w:proofErr w:type="gramEnd"/>
      <w:r w:rsidR="00E4387D">
        <w:rPr>
          <w:b w:val="0"/>
        </w:rPr>
        <w:t xml:space="preserve"> ДРСУ»</w:t>
      </w:r>
      <w:r w:rsidRPr="008A040B">
        <w:rPr>
          <w:b w:val="0"/>
        </w:rPr>
        <w:br/>
      </w:r>
      <w:r w:rsidRPr="0072424C">
        <w:rPr>
          <w:b w:val="0"/>
        </w:rPr>
        <w:t>от</w:t>
      </w:r>
      <w:r w:rsidR="0006293E">
        <w:rPr>
          <w:b w:val="0"/>
        </w:rPr>
        <w:t xml:space="preserve"> 11.07.2017</w:t>
      </w:r>
      <w:r w:rsidRPr="0072424C">
        <w:rPr>
          <w:b w:val="0"/>
        </w:rPr>
        <w:t> г. №</w:t>
      </w:r>
      <w:r>
        <w:rPr>
          <w:b w:val="0"/>
        </w:rPr>
        <w:t xml:space="preserve"> </w:t>
      </w:r>
      <w:r w:rsidR="0006293E">
        <w:rPr>
          <w:b w:val="0"/>
        </w:rPr>
        <w:t>175</w:t>
      </w:r>
    </w:p>
    <w:p w:rsidR="00603CFE" w:rsidRDefault="00603CFE" w:rsidP="00603CFE">
      <w:pPr>
        <w:keepNext/>
        <w:keepLines/>
        <w:spacing w:before="480"/>
        <w:jc w:val="center"/>
        <w:outlineLvl w:val="0"/>
        <w:rPr>
          <w:rFonts w:cs="Times New Roman"/>
          <w:b/>
          <w:kern w:val="26"/>
          <w:szCs w:val="28"/>
        </w:rPr>
      </w:pPr>
      <w:bookmarkStart w:id="1" w:name="_Toc424284808"/>
      <w:r>
        <w:rPr>
          <w:rFonts w:cs="Times New Roman"/>
          <w:b/>
          <w:kern w:val="26"/>
          <w:szCs w:val="28"/>
        </w:rPr>
        <w:t>Антикоррупционная политика</w:t>
      </w:r>
      <w:bookmarkEnd w:id="1"/>
    </w:p>
    <w:tbl>
      <w:tblPr>
        <w:tblStyle w:val="a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603CFE" w:rsidRPr="005C1F41" w:rsidTr="00FD2BE8">
        <w:tc>
          <w:tcPr>
            <w:tcW w:w="9570" w:type="dxa"/>
          </w:tcPr>
          <w:p w:rsidR="00603CFE" w:rsidRPr="0072518D" w:rsidRDefault="00FD2BE8" w:rsidP="00FD2BE8">
            <w:pPr>
              <w:spacing w:line="276" w:lineRule="auto"/>
              <w:jc w:val="center"/>
              <w:rPr>
                <w:rFonts w:ascii="Times New Roman" w:hAnsi="Times New Roman" w:cs="Times New Roman"/>
                <w:b/>
                <w:color w:val="FF0000"/>
                <w:kern w:val="26"/>
                <w:sz w:val="26"/>
                <w:szCs w:val="26"/>
              </w:rPr>
            </w:pPr>
            <w:r w:rsidRPr="0072518D">
              <w:rPr>
                <w:rFonts w:ascii="Times New Roman" w:hAnsi="Times New Roman" w:cs="Times New Roman"/>
                <w:b/>
                <w:kern w:val="26"/>
                <w:sz w:val="26"/>
                <w:szCs w:val="26"/>
              </w:rPr>
              <w:t>Государственное унитарное предприятие Сахалинской области «</w:t>
            </w:r>
            <w:proofErr w:type="gramStart"/>
            <w:r w:rsidRPr="0072518D">
              <w:rPr>
                <w:rFonts w:ascii="Times New Roman" w:hAnsi="Times New Roman" w:cs="Times New Roman"/>
                <w:b/>
                <w:kern w:val="26"/>
                <w:sz w:val="26"/>
                <w:szCs w:val="26"/>
              </w:rPr>
              <w:t>Александровск-Сахалинское</w:t>
            </w:r>
            <w:proofErr w:type="gramEnd"/>
            <w:r w:rsidRPr="0072518D">
              <w:rPr>
                <w:rFonts w:ascii="Times New Roman" w:hAnsi="Times New Roman" w:cs="Times New Roman"/>
                <w:b/>
                <w:kern w:val="26"/>
                <w:sz w:val="26"/>
                <w:szCs w:val="26"/>
              </w:rPr>
              <w:t xml:space="preserve"> дорожное ремонтно-строительное управление»</w:t>
            </w:r>
          </w:p>
        </w:tc>
      </w:tr>
    </w:tbl>
    <w:p w:rsidR="00603CFE" w:rsidRPr="005C1F41" w:rsidRDefault="00603CFE" w:rsidP="00603CFE">
      <w:pPr>
        <w:pStyle w:val="a0"/>
        <w:keepNext/>
        <w:keepLines/>
        <w:numPr>
          <w:ilvl w:val="0"/>
          <w:numId w:val="15"/>
        </w:numPr>
        <w:spacing w:before="360" w:after="120"/>
        <w:ind w:left="0" w:firstLine="0"/>
        <w:jc w:val="center"/>
        <w:outlineLvl w:val="1"/>
        <w:rPr>
          <w:b/>
        </w:rPr>
      </w:pPr>
      <w:bookmarkStart w:id="2" w:name="_Toc424284809"/>
      <w:bookmarkStart w:id="3" w:name="sub_1"/>
      <w:r w:rsidRPr="005C1F41">
        <w:rPr>
          <w:b/>
        </w:rPr>
        <w:t xml:space="preserve">Понятие, цели и задачи </w:t>
      </w:r>
      <w:r>
        <w:rPr>
          <w:b/>
        </w:rPr>
        <w:br/>
      </w:r>
      <w:r w:rsidRPr="005C1F41">
        <w:rPr>
          <w:b/>
        </w:rPr>
        <w:t>антикоррупционной политики</w:t>
      </w:r>
      <w:bookmarkEnd w:id="2"/>
    </w:p>
    <w:bookmarkEnd w:id="3"/>
    <w:p w:rsidR="00603CFE" w:rsidRPr="0072518D" w:rsidRDefault="00603CFE" w:rsidP="00603CFE">
      <w:pPr>
        <w:pStyle w:val="a0"/>
        <w:numPr>
          <w:ilvl w:val="1"/>
          <w:numId w:val="15"/>
        </w:numPr>
        <w:ind w:left="0" w:firstLine="709"/>
        <w:rPr>
          <w:sz w:val="24"/>
          <w:szCs w:val="24"/>
        </w:rPr>
      </w:pPr>
      <w:r w:rsidRPr="0072518D">
        <w:rPr>
          <w:sz w:val="24"/>
          <w:szCs w:val="24"/>
        </w:rPr>
        <w:t xml:space="preserve">Антикоррупционная политика </w:t>
      </w:r>
      <w:r w:rsidR="00D21802" w:rsidRPr="0072518D">
        <w:rPr>
          <w:sz w:val="24"/>
          <w:szCs w:val="24"/>
        </w:rPr>
        <w:t>ГУП «</w:t>
      </w:r>
      <w:proofErr w:type="gramStart"/>
      <w:r w:rsidR="00D21802" w:rsidRPr="0072518D">
        <w:rPr>
          <w:sz w:val="24"/>
          <w:szCs w:val="24"/>
        </w:rPr>
        <w:t>Александровск-Сахалинское</w:t>
      </w:r>
      <w:proofErr w:type="gramEnd"/>
      <w:r w:rsidR="00D21802" w:rsidRPr="0072518D">
        <w:rPr>
          <w:sz w:val="24"/>
          <w:szCs w:val="24"/>
        </w:rPr>
        <w:t xml:space="preserve"> ДРСУ» (далее </w:t>
      </w:r>
      <w:r w:rsidR="00F9659F" w:rsidRPr="0072518D">
        <w:rPr>
          <w:sz w:val="24"/>
          <w:szCs w:val="24"/>
        </w:rPr>
        <w:t xml:space="preserve">- </w:t>
      </w:r>
      <w:r w:rsidR="00D21802" w:rsidRPr="0072518D">
        <w:rPr>
          <w:sz w:val="24"/>
          <w:szCs w:val="24"/>
        </w:rPr>
        <w:t>Предприятие) представляет с</w:t>
      </w:r>
      <w:r w:rsidRPr="0072518D">
        <w:rPr>
          <w:sz w:val="24"/>
          <w:szCs w:val="24"/>
        </w:rPr>
        <w:t xml:space="preserve">обой комплекс взаимосвязанных принципов, процедур и конкретных мероприятий, направленных на предупреждение коррупции в деятельности </w:t>
      </w:r>
      <w:r w:rsidR="00D21802" w:rsidRPr="0072518D">
        <w:rPr>
          <w:sz w:val="24"/>
          <w:szCs w:val="24"/>
        </w:rPr>
        <w:t xml:space="preserve">Предприятия. </w:t>
      </w:r>
      <w:r w:rsidRPr="0072518D">
        <w:rPr>
          <w:sz w:val="24"/>
          <w:szCs w:val="24"/>
        </w:rPr>
        <w:t xml:space="preserve">Антикоррупционная политика </w:t>
      </w:r>
      <w:r w:rsidR="00F9659F" w:rsidRPr="0072518D">
        <w:rPr>
          <w:sz w:val="24"/>
          <w:szCs w:val="24"/>
        </w:rPr>
        <w:t>Предприятия</w:t>
      </w:r>
      <w:r w:rsidRPr="0072518D">
        <w:rPr>
          <w:sz w:val="24"/>
          <w:szCs w:val="24"/>
        </w:rPr>
        <w:t xml:space="preserve">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603CFE" w:rsidRPr="0072518D" w:rsidRDefault="00603CFE" w:rsidP="00603CFE">
      <w:pPr>
        <w:pStyle w:val="a0"/>
        <w:numPr>
          <w:ilvl w:val="1"/>
          <w:numId w:val="15"/>
        </w:numPr>
        <w:ind w:left="0" w:firstLine="709"/>
        <w:rPr>
          <w:sz w:val="24"/>
          <w:szCs w:val="24"/>
        </w:rPr>
      </w:pPr>
      <w:r w:rsidRPr="0072518D">
        <w:rPr>
          <w:sz w:val="24"/>
          <w:szCs w:val="24"/>
        </w:rPr>
        <w:t>Целью Антикоррупционной политики является формирование единого подхода к организации работы по предупреждению коррупции.</w:t>
      </w:r>
    </w:p>
    <w:p w:rsidR="00603CFE" w:rsidRPr="0072518D" w:rsidRDefault="00603CFE" w:rsidP="00603CFE">
      <w:pPr>
        <w:pStyle w:val="a0"/>
        <w:numPr>
          <w:ilvl w:val="1"/>
          <w:numId w:val="15"/>
        </w:numPr>
        <w:ind w:left="0" w:firstLine="709"/>
        <w:rPr>
          <w:sz w:val="24"/>
          <w:szCs w:val="24"/>
        </w:rPr>
      </w:pPr>
      <w:r w:rsidRPr="0072518D">
        <w:rPr>
          <w:sz w:val="24"/>
          <w:szCs w:val="24"/>
        </w:rPr>
        <w:t>Задачами Антикоррупционной политики являются:</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xml:space="preserve">– информирование работников </w:t>
      </w:r>
      <w:r w:rsidR="00F9659F" w:rsidRPr="0072518D">
        <w:rPr>
          <w:rFonts w:ascii="Times New Roman" w:hAnsi="Times New Roman" w:cs="Times New Roman"/>
          <w:kern w:val="26"/>
          <w:sz w:val="24"/>
          <w:szCs w:val="24"/>
        </w:rPr>
        <w:t>предприятия</w:t>
      </w:r>
      <w:r w:rsidRPr="0072518D">
        <w:rPr>
          <w:rFonts w:ascii="Times New Roman" w:hAnsi="Times New Roman" w:cs="Times New Roman"/>
          <w:kern w:val="26"/>
          <w:sz w:val="24"/>
          <w:szCs w:val="24"/>
        </w:rPr>
        <w:t xml:space="preserve"> о нормативно-правовом обеспечении работы по предупреждению коррупции и ответственности за совершение коррупционных правонарушений;</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определение основных принципов работы по предупреждению коррупции в организации;</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методическое обеспечение разработки и реализации мер, направленных на профилактик</w:t>
      </w:r>
      <w:r w:rsidR="00F9659F" w:rsidRPr="0072518D">
        <w:rPr>
          <w:rFonts w:ascii="Times New Roman" w:hAnsi="Times New Roman" w:cs="Times New Roman"/>
          <w:kern w:val="26"/>
          <w:sz w:val="24"/>
          <w:szCs w:val="24"/>
        </w:rPr>
        <w:t>у и противодействие коррупции на предприятии</w:t>
      </w:r>
      <w:r w:rsidRPr="0072518D">
        <w:rPr>
          <w:rFonts w:ascii="Times New Roman" w:hAnsi="Times New Roman" w:cs="Times New Roman"/>
          <w:kern w:val="26"/>
          <w:sz w:val="24"/>
          <w:szCs w:val="24"/>
        </w:rPr>
        <w:t xml:space="preserve">. </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xml:space="preserve">– определение должностных лиц </w:t>
      </w:r>
      <w:r w:rsidR="00D03059" w:rsidRPr="0072518D">
        <w:rPr>
          <w:rFonts w:ascii="Times New Roman" w:hAnsi="Times New Roman" w:cs="Times New Roman"/>
          <w:kern w:val="26"/>
          <w:sz w:val="24"/>
          <w:szCs w:val="24"/>
        </w:rPr>
        <w:t>предприятия</w:t>
      </w:r>
      <w:r w:rsidRPr="0072518D">
        <w:rPr>
          <w:rFonts w:ascii="Times New Roman" w:hAnsi="Times New Roman" w:cs="Times New Roman"/>
          <w:kern w:val="26"/>
          <w:sz w:val="24"/>
          <w:szCs w:val="24"/>
        </w:rPr>
        <w:t xml:space="preserve">, ответственных </w:t>
      </w:r>
      <w:r w:rsidRPr="0072518D">
        <w:rPr>
          <w:rFonts w:ascii="Times New Roman" w:hAnsi="Times New Roman" w:cs="Times New Roman"/>
          <w:sz w:val="24"/>
          <w:szCs w:val="24"/>
        </w:rPr>
        <w:t>за реализацию Антикоррупционной политики</w:t>
      </w:r>
      <w:r w:rsidRPr="0072518D">
        <w:rPr>
          <w:rFonts w:ascii="Times New Roman" w:hAnsi="Times New Roman" w:cs="Times New Roman"/>
          <w:kern w:val="26"/>
          <w:sz w:val="24"/>
          <w:szCs w:val="24"/>
        </w:rPr>
        <w:t>;</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xml:space="preserve">– закрепление ответственности работников за несоблюдение требований </w:t>
      </w:r>
      <w:r w:rsidRPr="0072518D">
        <w:rPr>
          <w:rFonts w:ascii="Times New Roman" w:hAnsi="Times New Roman" w:cs="Times New Roman"/>
          <w:sz w:val="24"/>
          <w:szCs w:val="24"/>
        </w:rPr>
        <w:t xml:space="preserve">Антикоррупционной </w:t>
      </w:r>
      <w:r w:rsidRPr="0072518D">
        <w:rPr>
          <w:rFonts w:ascii="Times New Roman" w:hAnsi="Times New Roman" w:cs="Times New Roman"/>
          <w:kern w:val="26"/>
          <w:sz w:val="24"/>
          <w:szCs w:val="24"/>
        </w:rPr>
        <w:t>политики.</w:t>
      </w:r>
    </w:p>
    <w:p w:rsidR="00603CFE" w:rsidRPr="0072518D" w:rsidRDefault="00603CFE" w:rsidP="00603CFE">
      <w:pPr>
        <w:pStyle w:val="a0"/>
        <w:keepNext/>
        <w:keepLines/>
        <w:numPr>
          <w:ilvl w:val="0"/>
          <w:numId w:val="15"/>
        </w:numPr>
        <w:spacing w:before="360" w:after="120"/>
        <w:ind w:left="0" w:firstLine="0"/>
        <w:jc w:val="center"/>
        <w:outlineLvl w:val="1"/>
        <w:rPr>
          <w:b/>
          <w:sz w:val="24"/>
          <w:szCs w:val="24"/>
        </w:rPr>
      </w:pPr>
      <w:bookmarkStart w:id="4" w:name="_Toc424284810"/>
      <w:r w:rsidRPr="0072518D">
        <w:rPr>
          <w:b/>
          <w:sz w:val="24"/>
          <w:szCs w:val="24"/>
        </w:rPr>
        <w:t>Термины и определения</w:t>
      </w:r>
      <w:bookmarkEnd w:id="4"/>
    </w:p>
    <w:p w:rsidR="00603CFE" w:rsidRPr="0072518D" w:rsidRDefault="00603CFE" w:rsidP="00603CFE">
      <w:pPr>
        <w:pStyle w:val="a0"/>
        <w:numPr>
          <w:ilvl w:val="1"/>
          <w:numId w:val="15"/>
        </w:numPr>
        <w:ind w:left="0" w:firstLine="709"/>
        <w:rPr>
          <w:sz w:val="24"/>
          <w:szCs w:val="24"/>
        </w:rPr>
      </w:pPr>
      <w:r w:rsidRPr="0072518D">
        <w:rPr>
          <w:sz w:val="24"/>
          <w:szCs w:val="24"/>
        </w:rPr>
        <w:t>В целях настоящей Антикоррупционной политики применяются следующие термины и определения:</w:t>
      </w:r>
    </w:p>
    <w:p w:rsidR="00603CFE" w:rsidRPr="0072518D" w:rsidRDefault="00D174D8" w:rsidP="00603CFE">
      <w:pPr>
        <w:jc w:val="both"/>
        <w:rPr>
          <w:rFonts w:ascii="Times New Roman" w:hAnsi="Times New Roman" w:cs="Times New Roman"/>
          <w:b/>
          <w:sz w:val="24"/>
          <w:szCs w:val="24"/>
        </w:rPr>
      </w:pPr>
      <w:r>
        <w:rPr>
          <w:rFonts w:ascii="Times New Roman" w:hAnsi="Times New Roman" w:cs="Times New Roman"/>
          <w:b/>
          <w:kern w:val="26"/>
          <w:sz w:val="24"/>
          <w:szCs w:val="24"/>
        </w:rPr>
        <w:tab/>
        <w:t>а</w:t>
      </w:r>
      <w:r w:rsidR="00603CFE" w:rsidRPr="0072518D">
        <w:rPr>
          <w:rFonts w:ascii="Times New Roman" w:hAnsi="Times New Roman" w:cs="Times New Roman"/>
          <w:b/>
          <w:kern w:val="26"/>
          <w:sz w:val="24"/>
          <w:szCs w:val="24"/>
        </w:rPr>
        <w:t>нтикоррупционная политик</w:t>
      </w:r>
      <w:r w:rsidR="00603CFE" w:rsidRPr="0072518D">
        <w:rPr>
          <w:rFonts w:ascii="Times New Roman" w:hAnsi="Times New Roman" w:cs="Times New Roman"/>
          <w:b/>
          <w:sz w:val="24"/>
          <w:szCs w:val="24"/>
        </w:rPr>
        <w:t>а</w:t>
      </w:r>
      <w:r w:rsidR="00603CFE" w:rsidRPr="0072518D">
        <w:rPr>
          <w:rFonts w:ascii="Times New Roman" w:hAnsi="Times New Roman" w:cs="Times New Roman"/>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w:t>
      </w:r>
      <w:r w:rsidR="00D03059" w:rsidRPr="0072518D">
        <w:rPr>
          <w:rFonts w:ascii="Times New Roman" w:hAnsi="Times New Roman" w:cs="Times New Roman"/>
          <w:sz w:val="24"/>
          <w:szCs w:val="24"/>
        </w:rPr>
        <w:t>предприятия</w:t>
      </w:r>
      <w:r w:rsidR="00603CFE" w:rsidRPr="0072518D">
        <w:rPr>
          <w:rFonts w:ascii="Times New Roman" w:hAnsi="Times New Roman" w:cs="Times New Roman"/>
          <w:sz w:val="24"/>
          <w:szCs w:val="24"/>
        </w:rPr>
        <w:t>;</w:t>
      </w:r>
    </w:p>
    <w:p w:rsidR="00603CFE" w:rsidRPr="0072518D" w:rsidRDefault="00D174D8" w:rsidP="00603CFE">
      <w:pPr>
        <w:jc w:val="both"/>
        <w:rPr>
          <w:rFonts w:ascii="Times New Roman" w:hAnsi="Times New Roman" w:cs="Times New Roman"/>
          <w:sz w:val="24"/>
          <w:szCs w:val="24"/>
        </w:rPr>
      </w:pPr>
      <w:r>
        <w:rPr>
          <w:rFonts w:ascii="Times New Roman" w:hAnsi="Times New Roman" w:cs="Times New Roman"/>
          <w:b/>
          <w:sz w:val="24"/>
          <w:szCs w:val="24"/>
        </w:rPr>
        <w:tab/>
      </w:r>
      <w:r w:rsidR="00603CFE" w:rsidRPr="0072518D">
        <w:rPr>
          <w:rFonts w:ascii="Times New Roman" w:hAnsi="Times New Roman" w:cs="Times New Roman"/>
          <w:b/>
          <w:sz w:val="24"/>
          <w:szCs w:val="24"/>
        </w:rPr>
        <w:t xml:space="preserve">аффилированные лица - </w:t>
      </w:r>
      <w:r w:rsidR="00603CFE" w:rsidRPr="0072518D">
        <w:rPr>
          <w:rFonts w:ascii="Times New Roman" w:hAnsi="Times New Roman" w:cs="Times New Roman"/>
          <w:sz w:val="24"/>
          <w:szCs w:val="24"/>
        </w:rPr>
        <w:t>физические и юридические лица, способные оказывать влияние на деятельность организации;</w:t>
      </w:r>
    </w:p>
    <w:p w:rsidR="00603CFE" w:rsidRPr="0072518D" w:rsidRDefault="00D174D8" w:rsidP="00603CFE">
      <w:pPr>
        <w:jc w:val="both"/>
        <w:rPr>
          <w:rFonts w:ascii="Times New Roman" w:hAnsi="Times New Roman" w:cs="Times New Roman"/>
          <w:sz w:val="24"/>
          <w:szCs w:val="24"/>
        </w:rPr>
      </w:pPr>
      <w:r>
        <w:rPr>
          <w:rFonts w:ascii="Times New Roman" w:hAnsi="Times New Roman" w:cs="Times New Roman"/>
          <w:b/>
          <w:sz w:val="24"/>
          <w:szCs w:val="24"/>
        </w:rPr>
        <w:lastRenderedPageBreak/>
        <w:tab/>
      </w:r>
      <w:proofErr w:type="gramStart"/>
      <w:r w:rsidR="00603CFE" w:rsidRPr="0072518D">
        <w:rPr>
          <w:rFonts w:ascii="Times New Roman" w:hAnsi="Times New Roman" w:cs="Times New Roman"/>
          <w:b/>
          <w:sz w:val="24"/>
          <w:szCs w:val="24"/>
        </w:rPr>
        <w:t>взятка</w:t>
      </w:r>
      <w:r w:rsidR="00D03059" w:rsidRPr="0072518D">
        <w:rPr>
          <w:rFonts w:ascii="Times New Roman" w:hAnsi="Times New Roman" w:cs="Times New Roman"/>
          <w:sz w:val="24"/>
          <w:szCs w:val="24"/>
        </w:rPr>
        <w:t xml:space="preserve"> – получение должностным лицом </w:t>
      </w:r>
      <w:r w:rsidR="00603CFE" w:rsidRPr="0072518D">
        <w:rPr>
          <w:rFonts w:ascii="Times New Roman" w:hAnsi="Times New Roman" w:cs="Times New Roman"/>
          <w:sz w:val="24"/>
          <w:szCs w:val="24"/>
        </w:rPr>
        <w:t>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r w:rsidR="00BE184C" w:rsidRPr="0072518D">
        <w:rPr>
          <w:rFonts w:ascii="Times New Roman" w:hAnsi="Times New Roman" w:cs="Times New Roman"/>
          <w:sz w:val="24"/>
          <w:szCs w:val="24"/>
        </w:rPr>
        <w:t>,</w:t>
      </w:r>
      <w:r w:rsidR="00603CFE" w:rsidRPr="0072518D">
        <w:rPr>
          <w:rFonts w:ascii="Times New Roman" w:hAnsi="Times New Roman" w:cs="Times New Roman"/>
          <w:sz w:val="24"/>
          <w:szCs w:val="24"/>
        </w:rPr>
        <w:t xml:space="preserve"> либо если оно в силу должностного положения может способствовать таким действиям (бездействию), а</w:t>
      </w:r>
      <w:proofErr w:type="gramEnd"/>
      <w:r w:rsidR="00603CFE" w:rsidRPr="0072518D">
        <w:rPr>
          <w:rFonts w:ascii="Times New Roman" w:hAnsi="Times New Roman" w:cs="Times New Roman"/>
          <w:sz w:val="24"/>
          <w:szCs w:val="24"/>
        </w:rPr>
        <w:t xml:space="preserve"> равно за общее покровительство или попустительство по службе.</w:t>
      </w:r>
    </w:p>
    <w:p w:rsidR="00603CFE" w:rsidRPr="0072518D" w:rsidRDefault="00D174D8" w:rsidP="00603CFE">
      <w:pPr>
        <w:jc w:val="both"/>
        <w:rPr>
          <w:rFonts w:ascii="Times New Roman" w:hAnsi="Times New Roman" w:cs="Times New Roman"/>
          <w:sz w:val="24"/>
          <w:szCs w:val="24"/>
        </w:rPr>
      </w:pPr>
      <w:r>
        <w:rPr>
          <w:rFonts w:ascii="Times New Roman" w:hAnsi="Times New Roman" w:cs="Times New Roman"/>
          <w:b/>
          <w:sz w:val="24"/>
          <w:szCs w:val="24"/>
        </w:rPr>
        <w:tab/>
      </w:r>
      <w:r w:rsidR="00603CFE" w:rsidRPr="0072518D">
        <w:rPr>
          <w:rFonts w:ascii="Times New Roman" w:hAnsi="Times New Roman" w:cs="Times New Roman"/>
          <w:b/>
          <w:sz w:val="24"/>
          <w:szCs w:val="24"/>
        </w:rPr>
        <w:t>Закон о противодействии коррупции</w:t>
      </w:r>
      <w:r w:rsidR="00603CFE" w:rsidRPr="0072518D">
        <w:rPr>
          <w:rFonts w:ascii="Times New Roman" w:hAnsi="Times New Roman" w:cs="Times New Roman"/>
          <w:sz w:val="24"/>
          <w:szCs w:val="24"/>
        </w:rPr>
        <w:t xml:space="preserve"> – Федеральный закон от 25.12.2008 № 273-ФЗ «О противодействии коррупции»;</w:t>
      </w:r>
    </w:p>
    <w:p w:rsidR="008D29F2" w:rsidRPr="0072518D" w:rsidRDefault="00D174D8" w:rsidP="008D29F2">
      <w:pPr>
        <w:jc w:val="both"/>
        <w:rPr>
          <w:rFonts w:ascii="Times New Roman" w:hAnsi="Times New Roman" w:cs="Times New Roman"/>
          <w:sz w:val="24"/>
          <w:szCs w:val="24"/>
        </w:rPr>
      </w:pPr>
      <w:r>
        <w:rPr>
          <w:rFonts w:ascii="Times New Roman" w:hAnsi="Times New Roman" w:cs="Times New Roman"/>
          <w:b/>
          <w:sz w:val="24"/>
          <w:szCs w:val="24"/>
        </w:rPr>
        <w:tab/>
      </w:r>
      <w:r w:rsidR="00603CFE" w:rsidRPr="0072518D">
        <w:rPr>
          <w:rFonts w:ascii="Times New Roman" w:hAnsi="Times New Roman" w:cs="Times New Roman"/>
          <w:b/>
          <w:sz w:val="24"/>
          <w:szCs w:val="24"/>
        </w:rPr>
        <w:t>законодательство о противодействии коррупции</w:t>
      </w:r>
      <w:r w:rsidR="00603CFE" w:rsidRPr="0072518D">
        <w:rPr>
          <w:rFonts w:ascii="Times New Roman" w:hAnsi="Times New Roman"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BE184C" w:rsidRPr="0072518D">
        <w:rPr>
          <w:rFonts w:ascii="Times New Roman" w:hAnsi="Times New Roman" w:cs="Times New Roman"/>
          <w:sz w:val="24"/>
          <w:szCs w:val="24"/>
        </w:rPr>
        <w:t>Сахалинской</w:t>
      </w:r>
      <w:r w:rsidR="00603CFE" w:rsidRPr="0072518D">
        <w:rPr>
          <w:rFonts w:ascii="Times New Roman" w:hAnsi="Times New Roman" w:cs="Times New Roman"/>
          <w:sz w:val="24"/>
          <w:szCs w:val="24"/>
        </w:rPr>
        <w:t xml:space="preserve"> области</w:t>
      </w:r>
      <w:r w:rsidR="008D29F2" w:rsidRPr="0072518D">
        <w:rPr>
          <w:rFonts w:ascii="Times New Roman" w:hAnsi="Times New Roman" w:cs="Times New Roman"/>
          <w:sz w:val="24"/>
          <w:szCs w:val="24"/>
        </w:rPr>
        <w:t xml:space="preserve"> и муниципальные правовые акты;</w:t>
      </w:r>
    </w:p>
    <w:p w:rsidR="00603CFE" w:rsidRPr="0072518D" w:rsidRDefault="00D174D8" w:rsidP="008D29F2">
      <w:pPr>
        <w:jc w:val="both"/>
        <w:rPr>
          <w:rFonts w:ascii="Times New Roman" w:hAnsi="Times New Roman" w:cs="Times New Roman"/>
          <w:b/>
          <w:sz w:val="24"/>
          <w:szCs w:val="24"/>
        </w:rPr>
      </w:pPr>
      <w:r>
        <w:rPr>
          <w:rFonts w:ascii="Times New Roman" w:hAnsi="Times New Roman" w:cs="Times New Roman"/>
          <w:b/>
          <w:sz w:val="24"/>
          <w:szCs w:val="24"/>
        </w:rPr>
        <w:tab/>
      </w:r>
      <w:r w:rsidR="00603CFE" w:rsidRPr="0072518D">
        <w:rPr>
          <w:rFonts w:ascii="Times New Roman" w:hAnsi="Times New Roman" w:cs="Times New Roman"/>
          <w:b/>
          <w:sz w:val="24"/>
          <w:szCs w:val="24"/>
        </w:rPr>
        <w:t xml:space="preserve">комиссия по </w:t>
      </w:r>
      <w:r w:rsidR="00603CFE" w:rsidRPr="0072518D">
        <w:rPr>
          <w:rFonts w:ascii="Times New Roman" w:hAnsi="Times New Roman" w:cs="Times New Roman"/>
          <w:b/>
          <w:bCs/>
          <w:sz w:val="24"/>
          <w:szCs w:val="24"/>
        </w:rPr>
        <w:t>противодействию коррупции;</w:t>
      </w:r>
    </w:p>
    <w:p w:rsidR="00603CFE" w:rsidRPr="0072518D" w:rsidRDefault="00D174D8" w:rsidP="00603CFE">
      <w:pPr>
        <w:jc w:val="both"/>
        <w:rPr>
          <w:rFonts w:ascii="Times New Roman" w:hAnsi="Times New Roman" w:cs="Times New Roman"/>
          <w:sz w:val="24"/>
          <w:szCs w:val="24"/>
        </w:rPr>
      </w:pPr>
      <w:r>
        <w:rPr>
          <w:rFonts w:ascii="Times New Roman" w:hAnsi="Times New Roman" w:cs="Times New Roman"/>
          <w:b/>
          <w:sz w:val="24"/>
          <w:szCs w:val="24"/>
        </w:rPr>
        <w:tab/>
      </w:r>
      <w:proofErr w:type="gramStart"/>
      <w:r w:rsidR="00603CFE" w:rsidRPr="0072518D">
        <w:rPr>
          <w:rFonts w:ascii="Times New Roman" w:hAnsi="Times New Roman" w:cs="Times New Roman"/>
          <w:b/>
          <w:sz w:val="24"/>
          <w:szCs w:val="24"/>
        </w:rPr>
        <w:t>коммерческий подкуп</w:t>
      </w:r>
      <w:r w:rsidR="00603CFE" w:rsidRPr="0072518D">
        <w:rPr>
          <w:rFonts w:ascii="Times New Roman" w:hAnsi="Times New Roman" w:cs="Times New Roman"/>
          <w:sz w:val="24"/>
          <w:szCs w:val="24"/>
        </w:rPr>
        <w:t xml:space="preserve"> – незаконные передача лицу, выполн</w:t>
      </w:r>
      <w:r w:rsidR="008D29F2" w:rsidRPr="0072518D">
        <w:rPr>
          <w:rFonts w:ascii="Times New Roman" w:hAnsi="Times New Roman" w:cs="Times New Roman"/>
          <w:sz w:val="24"/>
          <w:szCs w:val="24"/>
        </w:rPr>
        <w:t>яющему управленческие функции на предприятии</w:t>
      </w:r>
      <w:r w:rsidR="00603CFE" w:rsidRPr="0072518D">
        <w:rPr>
          <w:rFonts w:ascii="Times New Roman" w:hAnsi="Times New Roman" w:cs="Times New Roman"/>
          <w:sz w:val="24"/>
          <w:szCs w:val="24"/>
        </w:rPr>
        <w:t xml:space="preserve">, денег, ценных бумаг, иного имущества, оказание ему услуг имущественного характера, предоставление иных </w:t>
      </w:r>
      <w:r w:rsidR="00603CFE" w:rsidRPr="0072518D">
        <w:rPr>
          <w:rFonts w:ascii="Times New Roman" w:hAnsi="Times New Roman" w:cs="Times New Roman"/>
          <w:kern w:val="26"/>
          <w:sz w:val="24"/>
          <w:szCs w:val="24"/>
        </w:rPr>
        <w:t>имущественных</w:t>
      </w:r>
      <w:r w:rsidR="00603CFE" w:rsidRPr="0072518D">
        <w:rPr>
          <w:rFonts w:ascii="Times New Roman" w:hAnsi="Times New Roman" w:cs="Times New Roman"/>
          <w:sz w:val="24"/>
          <w:szCs w:val="24"/>
        </w:rPr>
        <w:t xml:space="preserve"> прав за совершение действий (бездействие) в интересах дающего в связи с занимаемым этим лицом служебным положением;</w:t>
      </w:r>
      <w:proofErr w:type="gramEnd"/>
    </w:p>
    <w:p w:rsidR="00603CFE" w:rsidRPr="0072518D" w:rsidRDefault="00D174D8" w:rsidP="00603CFE">
      <w:pPr>
        <w:jc w:val="both"/>
        <w:rPr>
          <w:rFonts w:ascii="Times New Roman" w:hAnsi="Times New Roman" w:cs="Times New Roman"/>
          <w:sz w:val="24"/>
          <w:szCs w:val="24"/>
        </w:rPr>
      </w:pPr>
      <w:r>
        <w:rPr>
          <w:rFonts w:ascii="Times New Roman" w:hAnsi="Times New Roman" w:cs="Times New Roman"/>
          <w:b/>
          <w:sz w:val="24"/>
          <w:szCs w:val="24"/>
        </w:rPr>
        <w:tab/>
      </w:r>
      <w:proofErr w:type="gramStart"/>
      <w:r w:rsidR="00603CFE" w:rsidRPr="0072518D">
        <w:rPr>
          <w:rFonts w:ascii="Times New Roman" w:hAnsi="Times New Roman" w:cs="Times New Roman"/>
          <w:b/>
          <w:sz w:val="24"/>
          <w:szCs w:val="24"/>
        </w:rPr>
        <w:t>конфликт интересов</w:t>
      </w:r>
      <w:r w:rsidR="00603CFE" w:rsidRPr="0072518D">
        <w:rPr>
          <w:rFonts w:ascii="Times New Roman" w:hAnsi="Times New Roman" w:cs="Times New Roman"/>
          <w:sz w:val="24"/>
          <w:szCs w:val="24"/>
        </w:rPr>
        <w:t xml:space="preserve"> – </w:t>
      </w:r>
      <w:r w:rsidR="00603CFE" w:rsidRPr="0072518D">
        <w:rPr>
          <w:rFonts w:ascii="Times New Roman" w:hAnsi="Times New Roman" w:cs="Times New Roman"/>
          <w:bCs/>
          <w:sz w:val="24"/>
          <w:szCs w:val="24"/>
        </w:rPr>
        <w:t xml:space="preserve">ситуация, при которой личная заинтересованность (прямая или косвенная) </w:t>
      </w:r>
      <w:r w:rsidR="00603CFE" w:rsidRPr="0072518D">
        <w:rPr>
          <w:rFonts w:ascii="Times New Roman" w:hAnsi="Times New Roman" w:cs="Times New Roman"/>
          <w:sz w:val="24"/>
          <w:szCs w:val="24"/>
        </w:rPr>
        <w:t xml:space="preserve">работника </w:t>
      </w:r>
      <w:r w:rsidR="00AF43EA" w:rsidRPr="0072518D">
        <w:rPr>
          <w:rFonts w:ascii="Times New Roman" w:hAnsi="Times New Roman" w:cs="Times New Roman"/>
          <w:sz w:val="24"/>
          <w:szCs w:val="24"/>
        </w:rPr>
        <w:t>предприятия</w:t>
      </w:r>
      <w:r w:rsidR="00603CFE" w:rsidRPr="0072518D">
        <w:rPr>
          <w:rFonts w:ascii="Times New Roman" w:hAnsi="Times New Roman" w:cs="Times New Roman"/>
          <w:sz w:val="24"/>
          <w:szCs w:val="24"/>
        </w:rPr>
        <w:t xml:space="preserve"> </w:t>
      </w:r>
      <w:r w:rsidR="00603CFE" w:rsidRPr="0072518D">
        <w:rPr>
          <w:rFonts w:ascii="Times New Roman" w:hAnsi="Times New Roman" w:cs="Times New Roman"/>
          <w:bCs/>
          <w:sz w:val="24"/>
          <w:szCs w:val="24"/>
        </w:rPr>
        <w:t xml:space="preserve">влияет или может повлиять на надлежащее, объективное и беспристрастное исполнение им </w:t>
      </w:r>
      <w:r w:rsidR="00603CFE" w:rsidRPr="0072518D">
        <w:rPr>
          <w:rFonts w:ascii="Times New Roman" w:hAnsi="Times New Roman" w:cs="Times New Roman"/>
          <w:sz w:val="24"/>
          <w:szCs w:val="24"/>
        </w:rPr>
        <w:t xml:space="preserve">трудовых (должностных) обязанностей и при которой возникает или может возникнуть противоречие между </w:t>
      </w:r>
      <w:r w:rsidR="00603CFE" w:rsidRPr="0072518D">
        <w:rPr>
          <w:rFonts w:ascii="Times New Roman" w:hAnsi="Times New Roman" w:cs="Times New Roman"/>
          <w:kern w:val="26"/>
          <w:sz w:val="24"/>
          <w:szCs w:val="24"/>
        </w:rPr>
        <w:t>личной</w:t>
      </w:r>
      <w:r w:rsidR="00603CFE" w:rsidRPr="0072518D">
        <w:rPr>
          <w:rFonts w:ascii="Times New Roman" w:hAnsi="Times New Roman" w:cs="Times New Roman"/>
          <w:sz w:val="24"/>
          <w:szCs w:val="24"/>
        </w:rPr>
        <w:t xml:space="preserve"> заинтересованностью рабо</w:t>
      </w:r>
      <w:r w:rsidR="00AF43EA" w:rsidRPr="0072518D">
        <w:rPr>
          <w:rFonts w:ascii="Times New Roman" w:hAnsi="Times New Roman" w:cs="Times New Roman"/>
          <w:sz w:val="24"/>
          <w:szCs w:val="24"/>
        </w:rPr>
        <w:t>тника (представителя предприятия</w:t>
      </w:r>
      <w:r w:rsidR="00603CFE" w:rsidRPr="0072518D">
        <w:rPr>
          <w:rFonts w:ascii="Times New Roman" w:hAnsi="Times New Roman" w:cs="Times New Roman"/>
          <w:sz w:val="24"/>
          <w:szCs w:val="24"/>
        </w:rPr>
        <w:t xml:space="preserve">) и правами и законными интересами </w:t>
      </w:r>
      <w:r w:rsidR="00AF43EA" w:rsidRPr="0072518D">
        <w:rPr>
          <w:rFonts w:ascii="Times New Roman" w:hAnsi="Times New Roman" w:cs="Times New Roman"/>
          <w:sz w:val="24"/>
          <w:szCs w:val="24"/>
        </w:rPr>
        <w:t>предприятия</w:t>
      </w:r>
      <w:r w:rsidR="00603CFE" w:rsidRPr="0072518D">
        <w:rPr>
          <w:rFonts w:ascii="Times New Roman" w:hAnsi="Times New Roman" w:cs="Times New Roman"/>
          <w:sz w:val="24"/>
          <w:szCs w:val="24"/>
        </w:rPr>
        <w:t>, способное привести к причинению вреда правам и законным интересам, имуществу и (или) д</w:t>
      </w:r>
      <w:r w:rsidR="00AF43EA" w:rsidRPr="0072518D">
        <w:rPr>
          <w:rFonts w:ascii="Times New Roman" w:hAnsi="Times New Roman" w:cs="Times New Roman"/>
          <w:sz w:val="24"/>
          <w:szCs w:val="24"/>
        </w:rPr>
        <w:t>еловой репутации</w:t>
      </w:r>
      <w:proofErr w:type="gramEnd"/>
      <w:r w:rsidR="00AF43EA" w:rsidRPr="0072518D">
        <w:rPr>
          <w:rFonts w:ascii="Times New Roman" w:hAnsi="Times New Roman" w:cs="Times New Roman"/>
          <w:sz w:val="24"/>
          <w:szCs w:val="24"/>
        </w:rPr>
        <w:t xml:space="preserve"> предприятия</w:t>
      </w:r>
      <w:r w:rsidR="00603CFE" w:rsidRPr="0072518D">
        <w:rPr>
          <w:rFonts w:ascii="Times New Roman" w:hAnsi="Times New Roman" w:cs="Times New Roman"/>
          <w:sz w:val="24"/>
          <w:szCs w:val="24"/>
        </w:rPr>
        <w:t>, работником (представителем) которой он является;</w:t>
      </w:r>
    </w:p>
    <w:p w:rsidR="00603CFE" w:rsidRPr="0072518D" w:rsidRDefault="00D174D8" w:rsidP="00603CFE">
      <w:pPr>
        <w:jc w:val="both"/>
        <w:rPr>
          <w:rFonts w:ascii="Times New Roman" w:hAnsi="Times New Roman" w:cs="Times New Roman"/>
          <w:sz w:val="24"/>
          <w:szCs w:val="24"/>
        </w:rPr>
      </w:pPr>
      <w:r>
        <w:rPr>
          <w:rFonts w:ascii="Times New Roman" w:hAnsi="Times New Roman" w:cs="Times New Roman"/>
          <w:b/>
          <w:sz w:val="24"/>
          <w:szCs w:val="24"/>
        </w:rPr>
        <w:tab/>
      </w:r>
      <w:r w:rsidR="00603CFE" w:rsidRPr="0072518D">
        <w:rPr>
          <w:rFonts w:ascii="Times New Roman" w:hAnsi="Times New Roman" w:cs="Times New Roman"/>
          <w:b/>
          <w:sz w:val="24"/>
          <w:szCs w:val="24"/>
        </w:rPr>
        <w:t>контрагент</w:t>
      </w:r>
      <w:r w:rsidR="00603CFE" w:rsidRPr="0072518D">
        <w:rPr>
          <w:rFonts w:ascii="Times New Roman" w:hAnsi="Times New Roman" w:cs="Times New Roman"/>
          <w:sz w:val="24"/>
          <w:szCs w:val="24"/>
        </w:rPr>
        <w:t xml:space="preserve"> – любое российское или иностранное юридическое или физическое лицо, с которым </w:t>
      </w:r>
      <w:r w:rsidR="00AF43EA" w:rsidRPr="0072518D">
        <w:rPr>
          <w:rFonts w:ascii="Times New Roman" w:hAnsi="Times New Roman" w:cs="Times New Roman"/>
          <w:sz w:val="24"/>
          <w:szCs w:val="24"/>
        </w:rPr>
        <w:t>предприятие</w:t>
      </w:r>
      <w:r w:rsidR="00603CFE" w:rsidRPr="0072518D">
        <w:rPr>
          <w:rFonts w:ascii="Times New Roman" w:hAnsi="Times New Roman" w:cs="Times New Roman"/>
          <w:sz w:val="24"/>
          <w:szCs w:val="24"/>
        </w:rPr>
        <w:t xml:space="preserve"> вступает в договорные отношения, за исключением трудовых </w:t>
      </w:r>
      <w:r w:rsidR="00603CFE" w:rsidRPr="0072518D">
        <w:rPr>
          <w:rFonts w:ascii="Times New Roman" w:hAnsi="Times New Roman" w:cs="Times New Roman"/>
          <w:kern w:val="26"/>
          <w:sz w:val="24"/>
          <w:szCs w:val="24"/>
        </w:rPr>
        <w:t>отношений</w:t>
      </w:r>
      <w:r w:rsidR="00603CFE" w:rsidRPr="0072518D">
        <w:rPr>
          <w:rFonts w:ascii="Times New Roman" w:hAnsi="Times New Roman" w:cs="Times New Roman"/>
          <w:sz w:val="24"/>
          <w:szCs w:val="24"/>
        </w:rPr>
        <w:t>;</w:t>
      </w:r>
    </w:p>
    <w:p w:rsidR="00603CFE" w:rsidRPr="0072518D" w:rsidRDefault="00D174D8" w:rsidP="00603CFE">
      <w:pPr>
        <w:jc w:val="both"/>
        <w:rPr>
          <w:rFonts w:ascii="Times New Roman" w:hAnsi="Times New Roman" w:cs="Times New Roman"/>
          <w:sz w:val="24"/>
          <w:szCs w:val="24"/>
        </w:rPr>
      </w:pPr>
      <w:r>
        <w:rPr>
          <w:rFonts w:ascii="Times New Roman" w:hAnsi="Times New Roman" w:cs="Times New Roman"/>
          <w:b/>
          <w:sz w:val="24"/>
          <w:szCs w:val="24"/>
        </w:rPr>
        <w:tab/>
      </w:r>
      <w:proofErr w:type="gramStart"/>
      <w:r w:rsidR="00603CFE" w:rsidRPr="0072518D">
        <w:rPr>
          <w:rFonts w:ascii="Times New Roman" w:hAnsi="Times New Roman" w:cs="Times New Roman"/>
          <w:b/>
          <w:sz w:val="24"/>
          <w:szCs w:val="24"/>
        </w:rPr>
        <w:t>коррупция</w:t>
      </w:r>
      <w:r w:rsidR="00603CFE" w:rsidRPr="0072518D">
        <w:rPr>
          <w:rFonts w:ascii="Times New Roman" w:hAnsi="Times New Roman" w:cs="Times New Roman"/>
          <w:sz w:val="24"/>
          <w:szCs w:val="24"/>
        </w:rPr>
        <w:t xml:space="preserve"> – злоупотребление служебным положением, дача взятки, получение взятки, </w:t>
      </w:r>
      <w:r w:rsidR="00603CFE" w:rsidRPr="0072518D">
        <w:rPr>
          <w:rFonts w:ascii="Times New Roman" w:hAnsi="Times New Roman" w:cs="Times New Roman"/>
          <w:kern w:val="26"/>
          <w:sz w:val="24"/>
          <w:szCs w:val="24"/>
        </w:rPr>
        <w:t>злоупотребление</w:t>
      </w:r>
      <w:r w:rsidR="00603CFE" w:rsidRPr="0072518D">
        <w:rPr>
          <w:rFonts w:ascii="Times New Roman" w:hAnsi="Times New Roman"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603CFE" w:rsidRPr="0072518D">
        <w:rPr>
          <w:rFonts w:ascii="Times New Roman" w:hAnsi="Times New Roman" w:cs="Times New Roman"/>
          <w:sz w:val="24"/>
          <w:szCs w:val="24"/>
        </w:rPr>
        <w:t>. Коррупцией также является совершение перечисленных деяний от имени или в интересах юридического лица;</w:t>
      </w:r>
    </w:p>
    <w:p w:rsidR="00603CFE" w:rsidRPr="0072518D" w:rsidRDefault="00D174D8" w:rsidP="00603CFE">
      <w:pPr>
        <w:jc w:val="both"/>
        <w:rPr>
          <w:rFonts w:ascii="Times New Roman" w:hAnsi="Times New Roman" w:cs="Times New Roman"/>
          <w:sz w:val="24"/>
          <w:szCs w:val="24"/>
        </w:rPr>
      </w:pPr>
      <w:r>
        <w:rPr>
          <w:rFonts w:ascii="Times New Roman" w:hAnsi="Times New Roman" w:cs="Times New Roman"/>
          <w:b/>
          <w:sz w:val="24"/>
          <w:szCs w:val="24"/>
        </w:rPr>
        <w:lastRenderedPageBreak/>
        <w:tab/>
      </w:r>
      <w:proofErr w:type="gramStart"/>
      <w:r w:rsidR="00603CFE" w:rsidRPr="0072518D">
        <w:rPr>
          <w:rFonts w:ascii="Times New Roman" w:hAnsi="Times New Roman" w:cs="Times New Roman"/>
          <w:b/>
          <w:sz w:val="24"/>
          <w:szCs w:val="24"/>
        </w:rPr>
        <w:t>личная заинтересованность</w:t>
      </w:r>
      <w:r w:rsidR="00603CFE" w:rsidRPr="0072518D">
        <w:rPr>
          <w:rFonts w:ascii="Times New Roman" w:hAnsi="Times New Roman" w:cs="Times New Roman"/>
          <w:sz w:val="24"/>
          <w:szCs w:val="24"/>
        </w:rPr>
        <w:t xml:space="preserve"> рабо</w:t>
      </w:r>
      <w:r w:rsidR="00486B3D" w:rsidRPr="0072518D">
        <w:rPr>
          <w:rFonts w:ascii="Times New Roman" w:hAnsi="Times New Roman" w:cs="Times New Roman"/>
          <w:sz w:val="24"/>
          <w:szCs w:val="24"/>
        </w:rPr>
        <w:t>тника (представителя предприятия</w:t>
      </w:r>
      <w:r w:rsidR="00603CFE" w:rsidRPr="0072518D">
        <w:rPr>
          <w:rFonts w:ascii="Times New Roman" w:hAnsi="Times New Roman" w:cs="Times New Roman"/>
          <w:sz w:val="24"/>
          <w:szCs w:val="24"/>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00603CFE" w:rsidRPr="0072518D">
        <w:rPr>
          <w:rFonts w:ascii="Times New Roman" w:hAnsi="Times New Roman" w:cs="Times New Roman"/>
          <w:color w:val="141414"/>
          <w:sz w:val="24"/>
          <w:szCs w:val="24"/>
        </w:rPr>
        <w:t>выгод</w:t>
      </w:r>
      <w:r w:rsidR="00603CFE" w:rsidRPr="0072518D">
        <w:rPr>
          <w:rFonts w:ascii="Times New Roman" w:hAnsi="Times New Roman" w:cs="Times New Roman"/>
          <w:sz w:val="24"/>
          <w:szCs w:val="24"/>
        </w:rPr>
        <w:t xml:space="preserve"> (преимуществ) работн</w:t>
      </w:r>
      <w:r w:rsidR="0072518D" w:rsidRPr="0072518D">
        <w:rPr>
          <w:rFonts w:ascii="Times New Roman" w:hAnsi="Times New Roman" w:cs="Times New Roman"/>
          <w:sz w:val="24"/>
          <w:szCs w:val="24"/>
        </w:rPr>
        <w:t>иком (представителем предприятия</w:t>
      </w:r>
      <w:r w:rsidR="00603CFE" w:rsidRPr="0072518D">
        <w:rPr>
          <w:rFonts w:ascii="Times New Roman" w:hAnsi="Times New Roman" w:cs="Times New Roman"/>
          <w:sz w:val="24"/>
          <w:szCs w:val="24"/>
        </w:rPr>
        <w:t>)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00603CFE" w:rsidRPr="0072518D">
        <w:rPr>
          <w:rFonts w:ascii="Times New Roman" w:hAnsi="Times New Roman" w:cs="Times New Roman"/>
          <w:sz w:val="24"/>
          <w:szCs w:val="24"/>
        </w:rPr>
        <w:t>, с ко</w:t>
      </w:r>
      <w:r w:rsidR="0072518D" w:rsidRPr="0072518D">
        <w:rPr>
          <w:rFonts w:ascii="Times New Roman" w:hAnsi="Times New Roman" w:cs="Times New Roman"/>
          <w:sz w:val="24"/>
          <w:szCs w:val="24"/>
        </w:rPr>
        <w:t>торыми работник (представитель предприятия</w:t>
      </w:r>
      <w:r w:rsidR="00603CFE" w:rsidRPr="0072518D">
        <w:rPr>
          <w:rFonts w:ascii="Times New Roman" w:hAnsi="Times New Roman" w:cs="Times New Roman"/>
          <w:sz w:val="24"/>
          <w:szCs w:val="24"/>
        </w:rPr>
        <w:t>) и (или) лица, состоящие с ним в близком родстве или свойстве, связаны имущественными, корпоративными или иными близкими отношениями;</w:t>
      </w:r>
    </w:p>
    <w:p w:rsidR="00603CFE" w:rsidRPr="0072518D" w:rsidRDefault="0072518D" w:rsidP="00603CFE">
      <w:pPr>
        <w:jc w:val="both"/>
        <w:rPr>
          <w:rFonts w:ascii="Times New Roman" w:hAnsi="Times New Roman" w:cs="Times New Roman"/>
          <w:sz w:val="24"/>
          <w:szCs w:val="24"/>
        </w:rPr>
      </w:pPr>
      <w:r w:rsidRPr="0072518D">
        <w:rPr>
          <w:rFonts w:ascii="Times New Roman" w:hAnsi="Times New Roman" w:cs="Times New Roman"/>
          <w:b/>
          <w:sz w:val="24"/>
          <w:szCs w:val="24"/>
        </w:rPr>
        <w:tab/>
        <w:t xml:space="preserve">предприятие </w:t>
      </w:r>
      <w:r w:rsidR="00603CFE" w:rsidRPr="0072518D">
        <w:rPr>
          <w:rFonts w:ascii="Times New Roman" w:hAnsi="Times New Roman" w:cs="Times New Roman"/>
          <w:b/>
          <w:sz w:val="24"/>
          <w:szCs w:val="24"/>
        </w:rPr>
        <w:t xml:space="preserve"> </w:t>
      </w:r>
      <w:r w:rsidR="00603CFE" w:rsidRPr="0072518D">
        <w:rPr>
          <w:rFonts w:ascii="Times New Roman" w:hAnsi="Times New Roman" w:cs="Times New Roman"/>
          <w:sz w:val="24"/>
          <w:szCs w:val="24"/>
        </w:rPr>
        <w:t xml:space="preserve">– </w:t>
      </w:r>
      <w:r w:rsidRPr="0072518D">
        <w:rPr>
          <w:rFonts w:ascii="Times New Roman" w:hAnsi="Times New Roman" w:cs="Times New Roman"/>
          <w:sz w:val="24"/>
          <w:szCs w:val="24"/>
        </w:rPr>
        <w:t xml:space="preserve"> (</w:t>
      </w:r>
      <w:r w:rsidRPr="0072518D">
        <w:rPr>
          <w:rFonts w:ascii="Times New Roman" w:hAnsi="Times New Roman" w:cs="Times New Roman"/>
          <w:kern w:val="26"/>
          <w:sz w:val="24"/>
          <w:szCs w:val="24"/>
        </w:rPr>
        <w:t>Государственное унитарное предприятие Сахалинской области «</w:t>
      </w:r>
      <w:proofErr w:type="gramStart"/>
      <w:r w:rsidRPr="0072518D">
        <w:rPr>
          <w:rFonts w:ascii="Times New Roman" w:hAnsi="Times New Roman" w:cs="Times New Roman"/>
          <w:kern w:val="26"/>
          <w:sz w:val="24"/>
          <w:szCs w:val="24"/>
        </w:rPr>
        <w:t>Александровск-Сахалинское</w:t>
      </w:r>
      <w:proofErr w:type="gramEnd"/>
      <w:r w:rsidRPr="0072518D">
        <w:rPr>
          <w:rFonts w:ascii="Times New Roman" w:hAnsi="Times New Roman" w:cs="Times New Roman"/>
          <w:kern w:val="26"/>
          <w:sz w:val="24"/>
          <w:szCs w:val="24"/>
        </w:rPr>
        <w:t xml:space="preserve"> дорожное ремонтно-строительное управление»)</w:t>
      </w:r>
      <w:r w:rsidR="00603CFE" w:rsidRPr="0072518D">
        <w:rPr>
          <w:rFonts w:ascii="Times New Roman" w:hAnsi="Times New Roman" w:cs="Times New Roman"/>
          <w:sz w:val="24"/>
          <w:szCs w:val="24"/>
        </w:rPr>
        <w:t>;</w:t>
      </w:r>
    </w:p>
    <w:p w:rsidR="00603CFE" w:rsidRPr="0072518D" w:rsidRDefault="00603CFE" w:rsidP="00603CFE">
      <w:pPr>
        <w:pStyle w:val="af7"/>
        <w:spacing w:line="276" w:lineRule="auto"/>
        <w:rPr>
          <w:rFonts w:cs="Times New Roman"/>
          <w:sz w:val="24"/>
          <w:szCs w:val="24"/>
        </w:rPr>
      </w:pPr>
      <w:r w:rsidRPr="0072518D">
        <w:rPr>
          <w:rFonts w:cs="Times New Roman"/>
          <w:b/>
          <w:sz w:val="24"/>
          <w:szCs w:val="24"/>
        </w:rPr>
        <w:t>официальный сайт</w:t>
      </w:r>
      <w:r w:rsidRPr="0072518D">
        <w:rPr>
          <w:rFonts w:cs="Times New Roman"/>
          <w:sz w:val="24"/>
          <w:szCs w:val="24"/>
        </w:rPr>
        <w:t xml:space="preserve"> – сайт </w:t>
      </w:r>
      <w:r w:rsidR="00D174D8">
        <w:rPr>
          <w:rFonts w:cs="Times New Roman"/>
          <w:sz w:val="24"/>
          <w:szCs w:val="24"/>
        </w:rPr>
        <w:t>предприятия</w:t>
      </w:r>
      <w:r w:rsidRPr="0072518D">
        <w:rPr>
          <w:rFonts w:cs="Times New Roman"/>
          <w:sz w:val="24"/>
          <w:szCs w:val="24"/>
        </w:rPr>
        <w:t xml:space="preserve"> в информационно-телекоммуникационной сети «Интернет», содержащий информацию о деятельности </w:t>
      </w:r>
      <w:r w:rsidR="00D174D8">
        <w:rPr>
          <w:rFonts w:cs="Times New Roman"/>
          <w:sz w:val="24"/>
          <w:szCs w:val="24"/>
        </w:rPr>
        <w:t>предприятия</w:t>
      </w:r>
      <w:r w:rsidRPr="0072518D">
        <w:rPr>
          <w:rFonts w:cs="Times New Roman"/>
          <w:sz w:val="24"/>
          <w:szCs w:val="24"/>
        </w:rPr>
        <w:t xml:space="preserve">, электронный адрес которого включает доменное имя, права на которое принадлежат </w:t>
      </w:r>
      <w:r w:rsidR="00381E71">
        <w:rPr>
          <w:rFonts w:cs="Times New Roman"/>
          <w:sz w:val="24"/>
          <w:szCs w:val="24"/>
        </w:rPr>
        <w:t>предприятию</w:t>
      </w:r>
      <w:r w:rsidRPr="0072518D">
        <w:rPr>
          <w:rFonts w:cs="Times New Roman"/>
          <w:sz w:val="24"/>
          <w:szCs w:val="24"/>
        </w:rPr>
        <w:t>;</w:t>
      </w:r>
    </w:p>
    <w:p w:rsidR="00603CFE" w:rsidRPr="0072518D" w:rsidRDefault="00381E71" w:rsidP="00603CFE">
      <w:pPr>
        <w:jc w:val="both"/>
        <w:rPr>
          <w:rFonts w:ascii="Times New Roman" w:hAnsi="Times New Roman" w:cs="Times New Roman"/>
          <w:sz w:val="24"/>
          <w:szCs w:val="24"/>
        </w:rPr>
      </w:pPr>
      <w:r>
        <w:rPr>
          <w:rFonts w:ascii="Times New Roman" w:hAnsi="Times New Roman" w:cs="Times New Roman"/>
          <w:b/>
          <w:sz w:val="24"/>
          <w:szCs w:val="24"/>
        </w:rPr>
        <w:tab/>
      </w:r>
      <w:r w:rsidR="00603CFE" w:rsidRPr="0072518D">
        <w:rPr>
          <w:rFonts w:ascii="Times New Roman" w:hAnsi="Times New Roman" w:cs="Times New Roman"/>
          <w:b/>
          <w:sz w:val="24"/>
          <w:szCs w:val="24"/>
        </w:rPr>
        <w:t>план противодействия коррупции</w:t>
      </w:r>
      <w:r w:rsidR="00603CFE" w:rsidRPr="0072518D">
        <w:rPr>
          <w:rFonts w:ascii="Times New Roman" w:hAnsi="Times New Roman" w:cs="Times New Roman"/>
          <w:sz w:val="24"/>
          <w:szCs w:val="24"/>
        </w:rPr>
        <w:t xml:space="preserve"> – ежегодно утверждаемый руководителем </w:t>
      </w:r>
      <w:r>
        <w:rPr>
          <w:rFonts w:ascii="Times New Roman" w:hAnsi="Times New Roman" w:cs="Times New Roman"/>
          <w:sz w:val="24"/>
          <w:szCs w:val="24"/>
        </w:rPr>
        <w:t>предприятия</w:t>
      </w:r>
      <w:r w:rsidR="00603CFE" w:rsidRPr="0072518D">
        <w:rPr>
          <w:rFonts w:ascii="Times New Roman" w:hAnsi="Times New Roman" w:cs="Times New Roman"/>
          <w:sz w:val="24"/>
          <w:szCs w:val="24"/>
        </w:rPr>
        <w:t xml:space="preserve">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603CFE" w:rsidRPr="0072518D" w:rsidRDefault="00381E71" w:rsidP="00603CFE">
      <w:pPr>
        <w:jc w:val="both"/>
        <w:rPr>
          <w:rFonts w:ascii="Times New Roman" w:hAnsi="Times New Roman" w:cs="Times New Roman"/>
          <w:b/>
          <w:sz w:val="24"/>
          <w:szCs w:val="24"/>
        </w:rPr>
      </w:pPr>
      <w:r>
        <w:rPr>
          <w:rFonts w:ascii="Times New Roman" w:hAnsi="Times New Roman" w:cs="Times New Roman"/>
          <w:b/>
          <w:sz w:val="24"/>
          <w:szCs w:val="24"/>
        </w:rPr>
        <w:tab/>
      </w:r>
      <w:r w:rsidR="00603CFE" w:rsidRPr="0072518D">
        <w:rPr>
          <w:rFonts w:ascii="Times New Roman" w:hAnsi="Times New Roman" w:cs="Times New Roman"/>
          <w:b/>
          <w:sz w:val="24"/>
          <w:szCs w:val="24"/>
        </w:rPr>
        <w:t xml:space="preserve">предупреждение коррупции </w:t>
      </w:r>
      <w:r w:rsidR="00603CFE" w:rsidRPr="0072518D">
        <w:rPr>
          <w:rFonts w:ascii="Times New Roman" w:hAnsi="Times New Roman" w:cs="Times New Roman"/>
          <w:sz w:val="24"/>
          <w:szCs w:val="24"/>
        </w:rPr>
        <w:t xml:space="preserve">– деятельность </w:t>
      </w:r>
      <w:r>
        <w:rPr>
          <w:rFonts w:ascii="Times New Roman" w:hAnsi="Times New Roman" w:cs="Times New Roman"/>
          <w:sz w:val="24"/>
          <w:szCs w:val="24"/>
        </w:rPr>
        <w:t>предприятия</w:t>
      </w:r>
      <w:r w:rsidR="00603CFE" w:rsidRPr="0072518D">
        <w:rPr>
          <w:rFonts w:ascii="Times New Roman" w:hAnsi="Times New Roman" w:cs="Times New Roman"/>
          <w:sz w:val="24"/>
          <w:szCs w:val="24"/>
        </w:rPr>
        <w:t xml:space="preserve">, направленная на введение </w:t>
      </w:r>
      <w:r w:rsidR="00603CFE" w:rsidRPr="0072518D">
        <w:rPr>
          <w:rFonts w:ascii="Times New Roman" w:hAnsi="Times New Roman" w:cs="Times New Roman"/>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w:t>
      </w:r>
      <w:r>
        <w:rPr>
          <w:rFonts w:ascii="Times New Roman" w:hAnsi="Times New Roman" w:cs="Times New Roman"/>
          <w:sz w:val="24"/>
          <w:szCs w:val="24"/>
          <w:shd w:val="clear" w:color="auto" w:fill="FFFFFF"/>
        </w:rPr>
        <w:t>предприятия</w:t>
      </w:r>
      <w:r w:rsidR="00603CFE" w:rsidRPr="0072518D">
        <w:rPr>
          <w:rFonts w:ascii="Times New Roman" w:hAnsi="Times New Roman" w:cs="Times New Roman"/>
          <w:sz w:val="24"/>
          <w:szCs w:val="24"/>
          <w:shd w:val="clear" w:color="auto" w:fill="FFFFFF"/>
        </w:rPr>
        <w:t xml:space="preserve">, обеспечивающих </w:t>
      </w:r>
      <w:r w:rsidR="00603CFE" w:rsidRPr="0072518D">
        <w:rPr>
          <w:rFonts w:ascii="Times New Roman" w:hAnsi="Times New Roman" w:cs="Times New Roman"/>
          <w:sz w:val="24"/>
          <w:szCs w:val="24"/>
        </w:rPr>
        <w:t>недопущение коррупционных правонарушений</w:t>
      </w:r>
      <w:r w:rsidR="00603CFE" w:rsidRPr="0072518D">
        <w:rPr>
          <w:rFonts w:ascii="Times New Roman" w:hAnsi="Times New Roman" w:cs="Times New Roman"/>
          <w:sz w:val="24"/>
          <w:szCs w:val="24"/>
          <w:shd w:val="clear" w:color="auto" w:fill="FFFFFF"/>
        </w:rPr>
        <w:t>, в том числе выявление и последующее устранение причин коррупции;</w:t>
      </w:r>
    </w:p>
    <w:p w:rsidR="00603CFE" w:rsidRPr="0072518D" w:rsidRDefault="00603CFE" w:rsidP="00603CFE">
      <w:pPr>
        <w:jc w:val="both"/>
        <w:rPr>
          <w:rFonts w:ascii="Times New Roman" w:hAnsi="Times New Roman" w:cs="Times New Roman"/>
          <w:sz w:val="24"/>
          <w:szCs w:val="24"/>
        </w:rPr>
      </w:pPr>
      <w:r w:rsidRPr="0072518D">
        <w:rPr>
          <w:rFonts w:ascii="Times New Roman" w:hAnsi="Times New Roman" w:cs="Times New Roman"/>
          <w:b/>
          <w:sz w:val="24"/>
          <w:szCs w:val="24"/>
        </w:rPr>
        <w:t>противодействие коррупции</w:t>
      </w:r>
      <w:r w:rsidRPr="0072518D">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72518D">
        <w:rPr>
          <w:rFonts w:ascii="Times New Roman" w:hAnsi="Times New Roman" w:cs="Times New Roman"/>
          <w:kern w:val="26"/>
          <w:sz w:val="24"/>
          <w:szCs w:val="24"/>
        </w:rPr>
        <w:t>самоуправления</w:t>
      </w:r>
      <w:r w:rsidRPr="0072518D">
        <w:rPr>
          <w:rFonts w:ascii="Times New Roman" w:hAnsi="Times New Roman" w:cs="Times New Roman"/>
          <w:sz w:val="24"/>
          <w:szCs w:val="24"/>
        </w:rPr>
        <w:t>, институтов гражданского общества, организаций и физическ</w:t>
      </w:r>
      <w:r w:rsidR="00DF36FB">
        <w:rPr>
          <w:rFonts w:ascii="Times New Roman" w:hAnsi="Times New Roman" w:cs="Times New Roman"/>
          <w:sz w:val="24"/>
          <w:szCs w:val="24"/>
        </w:rPr>
        <w:t>их лиц в пределах их полномочий:</w:t>
      </w:r>
    </w:p>
    <w:p w:rsidR="00603CFE" w:rsidRPr="0072518D" w:rsidRDefault="00DF36FB" w:rsidP="00603CFE">
      <w:pPr>
        <w:jc w:val="both"/>
        <w:rPr>
          <w:rFonts w:ascii="Times New Roman" w:hAnsi="Times New Roman" w:cs="Times New Roman"/>
          <w:sz w:val="24"/>
          <w:szCs w:val="24"/>
        </w:rPr>
      </w:pPr>
      <w:r>
        <w:rPr>
          <w:rFonts w:ascii="Times New Roman" w:hAnsi="Times New Roman" w:cs="Times New Roman"/>
          <w:sz w:val="24"/>
          <w:szCs w:val="24"/>
        </w:rPr>
        <w:tab/>
      </w:r>
      <w:r w:rsidR="00603CFE" w:rsidRPr="0072518D">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603CFE" w:rsidRPr="0072518D" w:rsidRDefault="00DF36FB" w:rsidP="00603CFE">
      <w:pPr>
        <w:jc w:val="both"/>
        <w:rPr>
          <w:rFonts w:ascii="Times New Roman" w:hAnsi="Times New Roman" w:cs="Times New Roman"/>
          <w:sz w:val="24"/>
          <w:szCs w:val="24"/>
        </w:rPr>
      </w:pPr>
      <w:r>
        <w:rPr>
          <w:rFonts w:ascii="Times New Roman" w:hAnsi="Times New Roman" w:cs="Times New Roman"/>
          <w:sz w:val="24"/>
          <w:szCs w:val="24"/>
        </w:rPr>
        <w:tab/>
      </w:r>
      <w:r w:rsidR="00603CFE" w:rsidRPr="0072518D">
        <w:rPr>
          <w:rFonts w:ascii="Times New Roman" w:hAnsi="Times New Roman" w:cs="Times New Roman"/>
          <w:sz w:val="24"/>
          <w:szCs w:val="24"/>
        </w:rPr>
        <w:t xml:space="preserve">б) по выявлению, </w:t>
      </w:r>
      <w:r w:rsidR="00603CFE" w:rsidRPr="0072518D">
        <w:rPr>
          <w:rFonts w:ascii="Times New Roman" w:hAnsi="Times New Roman" w:cs="Times New Roman"/>
          <w:kern w:val="26"/>
          <w:sz w:val="24"/>
          <w:szCs w:val="24"/>
        </w:rPr>
        <w:t>предупреждению</w:t>
      </w:r>
      <w:r w:rsidR="00603CFE" w:rsidRPr="0072518D">
        <w:rPr>
          <w:rFonts w:ascii="Times New Roman" w:hAnsi="Times New Roman" w:cs="Times New Roman"/>
          <w:sz w:val="24"/>
          <w:szCs w:val="24"/>
        </w:rPr>
        <w:t>, пресечению, раскрытию и расследованию коррупционных правонарушений (борьба с коррупцией);</w:t>
      </w:r>
    </w:p>
    <w:p w:rsidR="00603CFE" w:rsidRPr="0072518D" w:rsidRDefault="00DF36FB" w:rsidP="00603CFE">
      <w:pPr>
        <w:jc w:val="both"/>
        <w:rPr>
          <w:rFonts w:ascii="Times New Roman" w:hAnsi="Times New Roman" w:cs="Times New Roman"/>
          <w:sz w:val="24"/>
          <w:szCs w:val="24"/>
        </w:rPr>
      </w:pPr>
      <w:r>
        <w:rPr>
          <w:rFonts w:ascii="Times New Roman" w:hAnsi="Times New Roman" w:cs="Times New Roman"/>
          <w:sz w:val="24"/>
          <w:szCs w:val="24"/>
        </w:rPr>
        <w:tab/>
      </w:r>
      <w:r w:rsidR="00603CFE" w:rsidRPr="0072518D">
        <w:rPr>
          <w:rFonts w:ascii="Times New Roman" w:hAnsi="Times New Roman" w:cs="Times New Roman"/>
          <w:sz w:val="24"/>
          <w:szCs w:val="24"/>
        </w:rPr>
        <w:t xml:space="preserve">в) по минимизации и (или) </w:t>
      </w:r>
      <w:r w:rsidR="00603CFE" w:rsidRPr="0072518D">
        <w:rPr>
          <w:rFonts w:ascii="Times New Roman" w:hAnsi="Times New Roman" w:cs="Times New Roman"/>
          <w:kern w:val="26"/>
          <w:sz w:val="24"/>
          <w:szCs w:val="24"/>
        </w:rPr>
        <w:t>ликвидации</w:t>
      </w:r>
      <w:r w:rsidR="00603CFE" w:rsidRPr="0072518D">
        <w:rPr>
          <w:rFonts w:ascii="Times New Roman" w:hAnsi="Times New Roman" w:cs="Times New Roman"/>
          <w:sz w:val="24"/>
          <w:szCs w:val="24"/>
        </w:rPr>
        <w:t xml:space="preserve"> последствий коррупционных правонарушений.</w:t>
      </w:r>
    </w:p>
    <w:p w:rsidR="00603CFE" w:rsidRPr="0072518D" w:rsidRDefault="00DF36FB" w:rsidP="00603CFE">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ab/>
      </w:r>
      <w:r w:rsidR="00603CFE" w:rsidRPr="0072518D">
        <w:rPr>
          <w:rFonts w:ascii="Times New Roman" w:hAnsi="Times New Roman" w:cs="Times New Roman"/>
          <w:b/>
          <w:sz w:val="24"/>
          <w:szCs w:val="24"/>
        </w:rPr>
        <w:t>работник</w:t>
      </w:r>
      <w:r w:rsidR="00603CFE" w:rsidRPr="0072518D">
        <w:rPr>
          <w:rFonts w:ascii="Times New Roman" w:hAnsi="Times New Roman" w:cs="Times New Roman"/>
          <w:sz w:val="24"/>
          <w:szCs w:val="24"/>
        </w:rPr>
        <w:t xml:space="preserve"> - физическое лицо, вст</w:t>
      </w:r>
      <w:r>
        <w:rPr>
          <w:rFonts w:ascii="Times New Roman" w:hAnsi="Times New Roman" w:cs="Times New Roman"/>
          <w:sz w:val="24"/>
          <w:szCs w:val="24"/>
        </w:rPr>
        <w:t>упившее в трудовые отношения с предприятием</w:t>
      </w:r>
      <w:r w:rsidR="00603CFE" w:rsidRPr="0072518D">
        <w:rPr>
          <w:rFonts w:ascii="Times New Roman" w:hAnsi="Times New Roman" w:cs="Times New Roman"/>
          <w:sz w:val="24"/>
          <w:szCs w:val="24"/>
        </w:rPr>
        <w:t>;</w:t>
      </w:r>
    </w:p>
    <w:p w:rsidR="00603CFE" w:rsidRPr="0072518D" w:rsidRDefault="00DF36FB" w:rsidP="00603CFE">
      <w:pPr>
        <w:jc w:val="both"/>
        <w:rPr>
          <w:rFonts w:ascii="Times New Roman" w:hAnsi="Times New Roman" w:cs="Times New Roman"/>
          <w:b/>
          <w:sz w:val="24"/>
          <w:szCs w:val="24"/>
        </w:rPr>
      </w:pPr>
      <w:r>
        <w:rPr>
          <w:rFonts w:ascii="Times New Roman" w:hAnsi="Times New Roman" w:cs="Times New Roman"/>
          <w:b/>
          <w:sz w:val="24"/>
          <w:szCs w:val="24"/>
        </w:rPr>
        <w:tab/>
      </w:r>
      <w:r w:rsidR="00603CFE" w:rsidRPr="0072518D">
        <w:rPr>
          <w:rFonts w:ascii="Times New Roman" w:hAnsi="Times New Roman" w:cs="Times New Roman"/>
          <w:b/>
          <w:sz w:val="24"/>
          <w:szCs w:val="24"/>
        </w:rPr>
        <w:t xml:space="preserve">руководитель </w:t>
      </w:r>
      <w:r>
        <w:rPr>
          <w:rFonts w:ascii="Times New Roman" w:hAnsi="Times New Roman" w:cs="Times New Roman"/>
          <w:b/>
          <w:sz w:val="24"/>
          <w:szCs w:val="24"/>
        </w:rPr>
        <w:t>предприятия</w:t>
      </w:r>
      <w:r w:rsidR="00603CFE" w:rsidRPr="0072518D">
        <w:rPr>
          <w:rFonts w:ascii="Times New Roman" w:hAnsi="Times New Roman"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4"/>
          <w:szCs w:val="24"/>
        </w:rPr>
        <w:t>Сахалинской</w:t>
      </w:r>
      <w:r w:rsidR="00603CFE" w:rsidRPr="0072518D">
        <w:rPr>
          <w:rFonts w:ascii="Times New Roman" w:hAnsi="Times New Roman" w:cs="Times New Roman"/>
          <w:sz w:val="24"/>
          <w:szCs w:val="24"/>
        </w:rPr>
        <w:t xml:space="preserve"> области, учредительными документами </w:t>
      </w:r>
      <w:r>
        <w:rPr>
          <w:rFonts w:ascii="Times New Roman" w:hAnsi="Times New Roman" w:cs="Times New Roman"/>
          <w:sz w:val="24"/>
          <w:szCs w:val="24"/>
        </w:rPr>
        <w:lastRenderedPageBreak/>
        <w:t>предприятия</w:t>
      </w:r>
      <w:r w:rsidR="00603CFE" w:rsidRPr="0072518D">
        <w:rPr>
          <w:rFonts w:ascii="Times New Roman" w:hAnsi="Times New Roman" w:cs="Times New Roman"/>
          <w:sz w:val="24"/>
          <w:szCs w:val="24"/>
        </w:rPr>
        <w:t xml:space="preserve"> и локальными нормативными актами осуществляет руководство </w:t>
      </w:r>
      <w:r w:rsidR="00BA78EB">
        <w:rPr>
          <w:rFonts w:ascii="Times New Roman" w:hAnsi="Times New Roman" w:cs="Times New Roman"/>
          <w:sz w:val="24"/>
          <w:szCs w:val="24"/>
        </w:rPr>
        <w:t>предприятием</w:t>
      </w:r>
      <w:r w:rsidR="00603CFE" w:rsidRPr="0072518D">
        <w:rPr>
          <w:rFonts w:ascii="Times New Roman" w:hAnsi="Times New Roman" w:cs="Times New Roman"/>
          <w:sz w:val="24"/>
          <w:szCs w:val="24"/>
        </w:rPr>
        <w:t>, в том числе выполняет функции ее единоличного исполнительного органа.</w:t>
      </w:r>
    </w:p>
    <w:p w:rsidR="00603CFE" w:rsidRPr="0072518D" w:rsidRDefault="00603CFE" w:rsidP="00603CFE">
      <w:pPr>
        <w:pStyle w:val="a0"/>
        <w:keepNext/>
        <w:keepLines/>
        <w:numPr>
          <w:ilvl w:val="0"/>
          <w:numId w:val="15"/>
        </w:numPr>
        <w:spacing w:before="360" w:after="120"/>
        <w:ind w:left="0" w:firstLine="0"/>
        <w:jc w:val="center"/>
        <w:outlineLvl w:val="1"/>
        <w:rPr>
          <w:b/>
          <w:sz w:val="24"/>
          <w:szCs w:val="24"/>
        </w:rPr>
      </w:pPr>
      <w:bookmarkStart w:id="5" w:name="_Toc424284811"/>
      <w:r w:rsidRPr="0072518D">
        <w:rPr>
          <w:b/>
          <w:sz w:val="24"/>
          <w:szCs w:val="24"/>
        </w:rPr>
        <w:t xml:space="preserve">Основные принципы работы </w:t>
      </w:r>
      <w:r w:rsidRPr="0072518D">
        <w:rPr>
          <w:b/>
          <w:sz w:val="24"/>
          <w:szCs w:val="24"/>
        </w:rPr>
        <w:br/>
        <w:t xml:space="preserve">по предупреждению коррупции </w:t>
      </w:r>
      <w:bookmarkEnd w:id="5"/>
      <w:r w:rsidR="00AE44F0">
        <w:rPr>
          <w:b/>
          <w:sz w:val="24"/>
          <w:szCs w:val="24"/>
        </w:rPr>
        <w:t>на предприятии</w:t>
      </w:r>
    </w:p>
    <w:p w:rsidR="00603CFE" w:rsidRPr="0072518D" w:rsidRDefault="00603CFE" w:rsidP="00603CFE">
      <w:pPr>
        <w:pStyle w:val="a0"/>
        <w:numPr>
          <w:ilvl w:val="1"/>
          <w:numId w:val="15"/>
        </w:numPr>
        <w:ind w:left="0" w:firstLine="709"/>
        <w:rPr>
          <w:sz w:val="24"/>
          <w:szCs w:val="24"/>
        </w:rPr>
      </w:pPr>
      <w:r w:rsidRPr="0072518D">
        <w:rPr>
          <w:sz w:val="24"/>
          <w:szCs w:val="24"/>
        </w:rPr>
        <w:t xml:space="preserve">Антикоррупционная политика </w:t>
      </w:r>
      <w:r w:rsidR="00AE44F0">
        <w:rPr>
          <w:sz w:val="24"/>
          <w:szCs w:val="24"/>
        </w:rPr>
        <w:t>предприятия</w:t>
      </w:r>
      <w:r w:rsidRPr="0072518D">
        <w:rPr>
          <w:sz w:val="24"/>
          <w:szCs w:val="24"/>
        </w:rPr>
        <w:t xml:space="preserve"> основывается на следующих основных принципах: </w:t>
      </w:r>
    </w:p>
    <w:p w:rsidR="00603CFE" w:rsidRPr="0072518D" w:rsidRDefault="00603CFE" w:rsidP="00603CFE">
      <w:pPr>
        <w:pStyle w:val="a0"/>
        <w:numPr>
          <w:ilvl w:val="2"/>
          <w:numId w:val="15"/>
        </w:numPr>
        <w:ind w:left="0" w:firstLine="709"/>
        <w:rPr>
          <w:sz w:val="24"/>
          <w:szCs w:val="24"/>
        </w:rPr>
      </w:pPr>
      <w:r w:rsidRPr="0072518D">
        <w:rPr>
          <w:sz w:val="24"/>
          <w:szCs w:val="24"/>
        </w:rPr>
        <w:t xml:space="preserve">Принцип соответствия Антикоррупционной политики </w:t>
      </w:r>
      <w:r w:rsidR="00AE44F0">
        <w:rPr>
          <w:sz w:val="24"/>
          <w:szCs w:val="24"/>
        </w:rPr>
        <w:t>предприятия</w:t>
      </w:r>
      <w:r w:rsidRPr="0072518D">
        <w:rPr>
          <w:sz w:val="24"/>
          <w:szCs w:val="24"/>
        </w:rPr>
        <w:t xml:space="preserve"> действующему законодательству и общепринятым нормам права.</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w:t>
      </w:r>
      <w:r w:rsidR="00A614B5">
        <w:rPr>
          <w:rFonts w:ascii="Times New Roman" w:hAnsi="Times New Roman" w:cs="Times New Roman"/>
          <w:kern w:val="26"/>
          <w:sz w:val="24"/>
          <w:szCs w:val="24"/>
        </w:rPr>
        <w:t>предприятию</w:t>
      </w:r>
      <w:r w:rsidRPr="0072518D">
        <w:rPr>
          <w:rFonts w:ascii="Times New Roman" w:hAnsi="Times New Roman" w:cs="Times New Roman"/>
          <w:kern w:val="26"/>
          <w:sz w:val="24"/>
          <w:szCs w:val="24"/>
        </w:rPr>
        <w:t xml:space="preserve">. </w:t>
      </w:r>
    </w:p>
    <w:p w:rsidR="00603CFE" w:rsidRPr="0072518D" w:rsidRDefault="00603CFE" w:rsidP="00603CFE">
      <w:pPr>
        <w:pStyle w:val="a0"/>
        <w:numPr>
          <w:ilvl w:val="2"/>
          <w:numId w:val="15"/>
        </w:numPr>
        <w:ind w:left="0" w:firstLine="709"/>
        <w:rPr>
          <w:sz w:val="24"/>
          <w:szCs w:val="24"/>
        </w:rPr>
      </w:pPr>
      <w:r w:rsidRPr="0072518D">
        <w:rPr>
          <w:sz w:val="24"/>
          <w:szCs w:val="24"/>
        </w:rPr>
        <w:t>Принцип личного примера руководства.</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xml:space="preserve">Ключевая роль руководства </w:t>
      </w:r>
      <w:r w:rsidR="00A614B5">
        <w:rPr>
          <w:rFonts w:ascii="Times New Roman" w:hAnsi="Times New Roman" w:cs="Times New Roman"/>
          <w:kern w:val="26"/>
          <w:sz w:val="24"/>
          <w:szCs w:val="24"/>
        </w:rPr>
        <w:t>предприятия</w:t>
      </w:r>
      <w:r w:rsidRPr="0072518D">
        <w:rPr>
          <w:rFonts w:ascii="Times New Roman" w:hAnsi="Times New Roman" w:cs="Times New Roman"/>
          <w:kern w:val="26"/>
          <w:sz w:val="24"/>
          <w:szCs w:val="24"/>
        </w:rPr>
        <w:t xml:space="preserve"> в формировании культуры нетерпимости к коррупции и в создании внутриорганизационной системы предупреждения коррупции.</w:t>
      </w:r>
    </w:p>
    <w:p w:rsidR="00603CFE" w:rsidRPr="0072518D" w:rsidRDefault="00603CFE" w:rsidP="00603CFE">
      <w:pPr>
        <w:pStyle w:val="a0"/>
        <w:numPr>
          <w:ilvl w:val="2"/>
          <w:numId w:val="15"/>
        </w:numPr>
        <w:ind w:left="0" w:firstLine="709"/>
        <w:rPr>
          <w:sz w:val="24"/>
          <w:szCs w:val="24"/>
        </w:rPr>
      </w:pPr>
      <w:r w:rsidRPr="0072518D">
        <w:rPr>
          <w:sz w:val="24"/>
          <w:szCs w:val="24"/>
        </w:rPr>
        <w:t>Принцип вовлеченности работников.</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xml:space="preserve">Информированность работников </w:t>
      </w:r>
      <w:r w:rsidR="00A614B5">
        <w:rPr>
          <w:rFonts w:ascii="Times New Roman" w:hAnsi="Times New Roman" w:cs="Times New Roman"/>
          <w:kern w:val="26"/>
          <w:sz w:val="24"/>
          <w:szCs w:val="24"/>
        </w:rPr>
        <w:t>предприятия</w:t>
      </w:r>
      <w:r w:rsidRPr="0072518D">
        <w:rPr>
          <w:rFonts w:ascii="Times New Roman" w:hAnsi="Times New Roman" w:cs="Times New Roman"/>
          <w:kern w:val="26"/>
          <w:sz w:val="24"/>
          <w:szCs w:val="24"/>
        </w:rPr>
        <w:t xml:space="preserve">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603CFE" w:rsidRPr="0072518D" w:rsidRDefault="00603CFE" w:rsidP="00603CFE">
      <w:pPr>
        <w:pStyle w:val="a0"/>
        <w:numPr>
          <w:ilvl w:val="2"/>
          <w:numId w:val="15"/>
        </w:numPr>
        <w:ind w:left="0" w:firstLine="709"/>
        <w:rPr>
          <w:sz w:val="24"/>
          <w:szCs w:val="24"/>
        </w:rPr>
      </w:pPr>
      <w:r w:rsidRPr="0072518D">
        <w:rPr>
          <w:sz w:val="24"/>
          <w:szCs w:val="24"/>
        </w:rPr>
        <w:t>Принцип соразмерности антикоррупционных процедур риску коррупции.</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xml:space="preserve">Разработка и выполнение комплекса мероприятий, позволяющих снизить вероятность вовлечения </w:t>
      </w:r>
      <w:r w:rsidR="00A614B5">
        <w:rPr>
          <w:rFonts w:ascii="Times New Roman" w:hAnsi="Times New Roman" w:cs="Times New Roman"/>
          <w:kern w:val="26"/>
          <w:sz w:val="24"/>
          <w:szCs w:val="24"/>
        </w:rPr>
        <w:t>предприятия</w:t>
      </w:r>
      <w:r w:rsidRPr="0072518D">
        <w:rPr>
          <w:rFonts w:ascii="Times New Roman" w:hAnsi="Times New Roman" w:cs="Times New Roman"/>
          <w:kern w:val="26"/>
          <w:sz w:val="24"/>
          <w:szCs w:val="24"/>
        </w:rPr>
        <w:t xml:space="preserve">, ее руководителя и работников в коррупционную деятельность, осуществляется с учетом существующих в деятельности </w:t>
      </w:r>
      <w:r w:rsidR="002C0BB1">
        <w:rPr>
          <w:rFonts w:ascii="Times New Roman" w:hAnsi="Times New Roman" w:cs="Times New Roman"/>
          <w:kern w:val="26"/>
          <w:sz w:val="24"/>
          <w:szCs w:val="24"/>
        </w:rPr>
        <w:t>предприятия</w:t>
      </w:r>
      <w:r w:rsidRPr="0072518D">
        <w:rPr>
          <w:rFonts w:ascii="Times New Roman" w:hAnsi="Times New Roman" w:cs="Times New Roman"/>
          <w:kern w:val="26"/>
          <w:sz w:val="24"/>
          <w:szCs w:val="24"/>
        </w:rPr>
        <w:t xml:space="preserve"> коррупционных рисков.</w:t>
      </w:r>
    </w:p>
    <w:p w:rsidR="00603CFE" w:rsidRPr="0072518D" w:rsidRDefault="00603CFE" w:rsidP="00603CFE">
      <w:pPr>
        <w:pStyle w:val="a0"/>
        <w:numPr>
          <w:ilvl w:val="2"/>
          <w:numId w:val="15"/>
        </w:numPr>
        <w:ind w:left="0" w:firstLine="709"/>
        <w:rPr>
          <w:sz w:val="24"/>
          <w:szCs w:val="24"/>
        </w:rPr>
      </w:pPr>
      <w:r w:rsidRPr="0072518D">
        <w:rPr>
          <w:sz w:val="24"/>
          <w:szCs w:val="24"/>
        </w:rPr>
        <w:t>Принцип эффективности антикоррупционных процедур.</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xml:space="preserve">Осуществление </w:t>
      </w:r>
      <w:r w:rsidR="008E069D">
        <w:rPr>
          <w:rFonts w:ascii="Times New Roman" w:hAnsi="Times New Roman" w:cs="Times New Roman"/>
          <w:kern w:val="26"/>
          <w:sz w:val="24"/>
          <w:szCs w:val="24"/>
        </w:rPr>
        <w:t>на предприятии</w:t>
      </w:r>
      <w:r w:rsidRPr="0072518D">
        <w:rPr>
          <w:rFonts w:ascii="Times New Roman" w:hAnsi="Times New Roman" w:cs="Times New Roman"/>
          <w:kern w:val="26"/>
          <w:sz w:val="24"/>
          <w:szCs w:val="24"/>
        </w:rPr>
        <w:t xml:space="preserve"> мероприятий, которые имеют низкую стоимость, обеспечивают простоту реализации и </w:t>
      </w:r>
      <w:proofErr w:type="gramStart"/>
      <w:r w:rsidRPr="0072518D">
        <w:rPr>
          <w:rFonts w:ascii="Times New Roman" w:hAnsi="Times New Roman" w:cs="Times New Roman"/>
          <w:kern w:val="26"/>
          <w:sz w:val="24"/>
          <w:szCs w:val="24"/>
        </w:rPr>
        <w:t>приносят значимый результат</w:t>
      </w:r>
      <w:proofErr w:type="gramEnd"/>
      <w:r w:rsidRPr="0072518D">
        <w:rPr>
          <w:rFonts w:ascii="Times New Roman" w:hAnsi="Times New Roman" w:cs="Times New Roman"/>
          <w:kern w:val="26"/>
          <w:sz w:val="24"/>
          <w:szCs w:val="24"/>
        </w:rPr>
        <w:t>.</w:t>
      </w:r>
    </w:p>
    <w:p w:rsidR="00603CFE" w:rsidRPr="0072518D" w:rsidRDefault="00603CFE" w:rsidP="00603CFE">
      <w:pPr>
        <w:pStyle w:val="a0"/>
        <w:numPr>
          <w:ilvl w:val="2"/>
          <w:numId w:val="15"/>
        </w:numPr>
        <w:ind w:left="0" w:firstLine="709"/>
        <w:rPr>
          <w:sz w:val="24"/>
          <w:szCs w:val="24"/>
        </w:rPr>
      </w:pPr>
      <w:r w:rsidRPr="0072518D">
        <w:rPr>
          <w:sz w:val="24"/>
          <w:szCs w:val="24"/>
        </w:rPr>
        <w:t>Принцип ответственности и неотвратимости наказания.</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xml:space="preserve">Неотвратимость наказания для </w:t>
      </w:r>
      <w:r w:rsidR="008E069D">
        <w:rPr>
          <w:rFonts w:ascii="Times New Roman" w:hAnsi="Times New Roman" w:cs="Times New Roman"/>
          <w:kern w:val="26"/>
          <w:sz w:val="24"/>
          <w:szCs w:val="24"/>
        </w:rPr>
        <w:t>руководителя предприятия</w:t>
      </w:r>
      <w:r w:rsidRPr="0072518D">
        <w:rPr>
          <w:rFonts w:ascii="Times New Roman" w:hAnsi="Times New Roman" w:cs="Times New Roman"/>
          <w:kern w:val="26"/>
          <w:sz w:val="24"/>
          <w:szCs w:val="24"/>
        </w:rPr>
        <w:t xml:space="preserve">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w:t>
      </w:r>
      <w:r w:rsidR="008E069D">
        <w:rPr>
          <w:rFonts w:ascii="Times New Roman" w:hAnsi="Times New Roman" w:cs="Times New Roman"/>
          <w:kern w:val="26"/>
          <w:sz w:val="24"/>
          <w:szCs w:val="24"/>
        </w:rPr>
        <w:t>предприятия</w:t>
      </w:r>
      <w:r w:rsidRPr="0072518D">
        <w:rPr>
          <w:rFonts w:ascii="Times New Roman" w:hAnsi="Times New Roman" w:cs="Times New Roman"/>
          <w:kern w:val="26"/>
          <w:sz w:val="24"/>
          <w:szCs w:val="24"/>
        </w:rPr>
        <w:t xml:space="preserve"> за реализацию Антикоррупционной политики. </w:t>
      </w:r>
    </w:p>
    <w:p w:rsidR="00603CFE" w:rsidRPr="0072518D" w:rsidRDefault="00603CFE" w:rsidP="00603CFE">
      <w:pPr>
        <w:pStyle w:val="a0"/>
        <w:numPr>
          <w:ilvl w:val="2"/>
          <w:numId w:val="15"/>
        </w:numPr>
        <w:ind w:left="0" w:firstLine="709"/>
        <w:rPr>
          <w:sz w:val="24"/>
          <w:szCs w:val="24"/>
        </w:rPr>
      </w:pPr>
      <w:r w:rsidRPr="0072518D">
        <w:rPr>
          <w:sz w:val="24"/>
          <w:szCs w:val="24"/>
        </w:rPr>
        <w:t>Принцип открытости хозяйственной и иной деятельности.</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Информирование контрагентов, партнеров и общественности о принятых</w:t>
      </w:r>
      <w:r w:rsidR="008E069D">
        <w:rPr>
          <w:rFonts w:ascii="Times New Roman" w:hAnsi="Times New Roman" w:cs="Times New Roman"/>
          <w:kern w:val="26"/>
          <w:sz w:val="24"/>
          <w:szCs w:val="24"/>
        </w:rPr>
        <w:t xml:space="preserve"> на предприятии</w:t>
      </w:r>
      <w:r w:rsidRPr="0072518D">
        <w:rPr>
          <w:rFonts w:ascii="Times New Roman" w:hAnsi="Times New Roman" w:cs="Times New Roman"/>
          <w:kern w:val="26"/>
          <w:sz w:val="24"/>
          <w:szCs w:val="24"/>
        </w:rPr>
        <w:t xml:space="preserve"> антикоррупционных стандартах и процедурах.</w:t>
      </w:r>
    </w:p>
    <w:p w:rsidR="00603CFE" w:rsidRPr="0072518D" w:rsidRDefault="00603CFE" w:rsidP="00603CFE">
      <w:pPr>
        <w:pStyle w:val="a0"/>
        <w:numPr>
          <w:ilvl w:val="2"/>
          <w:numId w:val="15"/>
        </w:numPr>
        <w:ind w:left="0" w:firstLine="709"/>
        <w:rPr>
          <w:sz w:val="24"/>
          <w:szCs w:val="24"/>
        </w:rPr>
      </w:pPr>
      <w:r w:rsidRPr="0072518D">
        <w:rPr>
          <w:sz w:val="24"/>
          <w:szCs w:val="24"/>
        </w:rPr>
        <w:t>Принцип постоянного контроля и регулярного мониторинга.</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xml:space="preserve">Регулярное осуществление мониторинга эффективности внедренных антикоррупционных стандартов и процедур, а также контроля </w:t>
      </w:r>
      <w:r w:rsidR="00E313AD">
        <w:rPr>
          <w:rFonts w:ascii="Times New Roman" w:hAnsi="Times New Roman" w:cs="Times New Roman"/>
          <w:kern w:val="26"/>
          <w:sz w:val="24"/>
          <w:szCs w:val="24"/>
        </w:rPr>
        <w:t>над</w:t>
      </w:r>
      <w:r w:rsidRPr="0072518D">
        <w:rPr>
          <w:rFonts w:ascii="Times New Roman" w:hAnsi="Times New Roman" w:cs="Times New Roman"/>
          <w:kern w:val="26"/>
          <w:sz w:val="24"/>
          <w:szCs w:val="24"/>
        </w:rPr>
        <w:t xml:space="preserve"> их исполнением.</w:t>
      </w:r>
    </w:p>
    <w:p w:rsidR="00603CFE" w:rsidRPr="0072518D" w:rsidRDefault="00603CFE" w:rsidP="00603CFE">
      <w:pPr>
        <w:pStyle w:val="a0"/>
        <w:keepNext/>
        <w:keepLines/>
        <w:numPr>
          <w:ilvl w:val="0"/>
          <w:numId w:val="15"/>
        </w:numPr>
        <w:spacing w:before="360" w:after="120"/>
        <w:ind w:left="0" w:firstLine="0"/>
        <w:jc w:val="center"/>
        <w:outlineLvl w:val="1"/>
        <w:rPr>
          <w:b/>
          <w:sz w:val="24"/>
          <w:szCs w:val="24"/>
        </w:rPr>
      </w:pPr>
      <w:bookmarkStart w:id="6" w:name="_Toc424284812"/>
      <w:bookmarkStart w:id="7" w:name="sub_4"/>
      <w:r w:rsidRPr="0072518D">
        <w:rPr>
          <w:b/>
          <w:sz w:val="24"/>
          <w:szCs w:val="24"/>
        </w:rPr>
        <w:lastRenderedPageBreak/>
        <w:t>Область применения Антикоррупционной политики</w:t>
      </w:r>
      <w:r w:rsidRPr="0072518D">
        <w:rPr>
          <w:b/>
          <w:sz w:val="24"/>
          <w:szCs w:val="24"/>
        </w:rPr>
        <w:br/>
        <w:t>и круг лиц, попадающих под ее действие</w:t>
      </w:r>
      <w:bookmarkEnd w:id="6"/>
    </w:p>
    <w:bookmarkEnd w:id="7"/>
    <w:p w:rsidR="00603CFE" w:rsidRPr="0072518D" w:rsidRDefault="00603CFE" w:rsidP="00603CFE">
      <w:pPr>
        <w:pStyle w:val="a0"/>
        <w:numPr>
          <w:ilvl w:val="1"/>
          <w:numId w:val="15"/>
        </w:numPr>
        <w:ind w:left="0" w:firstLine="709"/>
        <w:rPr>
          <w:sz w:val="24"/>
          <w:szCs w:val="24"/>
        </w:rPr>
      </w:pPr>
      <w:r w:rsidRPr="0072518D">
        <w:rPr>
          <w:sz w:val="24"/>
          <w:szCs w:val="24"/>
        </w:rPr>
        <w:t xml:space="preserve">Кругом лиц, попадающих под действие Антикоррупционной политики, являются руководитель </w:t>
      </w:r>
      <w:r w:rsidR="00E313AD">
        <w:rPr>
          <w:sz w:val="24"/>
          <w:szCs w:val="24"/>
        </w:rPr>
        <w:t>предприятия</w:t>
      </w:r>
      <w:r w:rsidRPr="0072518D">
        <w:rPr>
          <w:sz w:val="24"/>
          <w:szCs w:val="24"/>
        </w:rPr>
        <w:t xml:space="preserve"> и работники вне зависимости от занимаемой должности и выполняемых функций.</w:t>
      </w:r>
    </w:p>
    <w:p w:rsidR="00603CFE" w:rsidRPr="0072518D" w:rsidRDefault="00603CFE" w:rsidP="00603CFE">
      <w:pPr>
        <w:pStyle w:val="a0"/>
        <w:keepNext/>
        <w:keepLines/>
        <w:numPr>
          <w:ilvl w:val="0"/>
          <w:numId w:val="15"/>
        </w:numPr>
        <w:spacing w:before="360" w:after="120"/>
        <w:ind w:left="0" w:firstLine="0"/>
        <w:jc w:val="center"/>
        <w:outlineLvl w:val="1"/>
        <w:rPr>
          <w:b/>
          <w:sz w:val="24"/>
          <w:szCs w:val="24"/>
        </w:rPr>
      </w:pPr>
      <w:bookmarkStart w:id="8" w:name="_Toc424284813"/>
      <w:bookmarkStart w:id="9" w:name="sub_5"/>
      <w:r w:rsidRPr="0072518D">
        <w:rPr>
          <w:b/>
          <w:sz w:val="24"/>
          <w:szCs w:val="24"/>
        </w:rPr>
        <w:t xml:space="preserve">Должностные лица </w:t>
      </w:r>
      <w:r w:rsidR="00E313AD">
        <w:rPr>
          <w:b/>
          <w:sz w:val="24"/>
          <w:szCs w:val="24"/>
        </w:rPr>
        <w:t>предприятия</w:t>
      </w:r>
      <w:r w:rsidRPr="0072518D">
        <w:rPr>
          <w:b/>
          <w:sz w:val="24"/>
          <w:szCs w:val="24"/>
        </w:rPr>
        <w:t xml:space="preserve">, </w:t>
      </w:r>
      <w:r w:rsidRPr="0072518D">
        <w:rPr>
          <w:b/>
          <w:sz w:val="24"/>
          <w:szCs w:val="24"/>
        </w:rPr>
        <w:br/>
        <w:t>ответственные за реализацию Антикоррупционной политики,</w:t>
      </w:r>
      <w:r w:rsidRPr="0072518D">
        <w:rPr>
          <w:b/>
          <w:sz w:val="24"/>
          <w:szCs w:val="24"/>
        </w:rPr>
        <w:br/>
        <w:t>и фо</w:t>
      </w:r>
      <w:r w:rsidR="00E313AD">
        <w:rPr>
          <w:b/>
          <w:sz w:val="24"/>
          <w:szCs w:val="24"/>
        </w:rPr>
        <w:t xml:space="preserve">рмируемые коллегиальные органы </w:t>
      </w:r>
      <w:bookmarkEnd w:id="8"/>
      <w:r w:rsidR="00E313AD">
        <w:rPr>
          <w:b/>
          <w:sz w:val="24"/>
          <w:szCs w:val="24"/>
        </w:rPr>
        <w:t>предприятия</w:t>
      </w:r>
    </w:p>
    <w:bookmarkEnd w:id="9"/>
    <w:p w:rsidR="00603CFE" w:rsidRPr="0072518D" w:rsidRDefault="00603CFE" w:rsidP="00603CFE">
      <w:pPr>
        <w:pStyle w:val="a0"/>
        <w:numPr>
          <w:ilvl w:val="1"/>
          <w:numId w:val="15"/>
        </w:numPr>
        <w:ind w:left="0" w:firstLine="709"/>
        <w:rPr>
          <w:sz w:val="24"/>
          <w:szCs w:val="24"/>
        </w:rPr>
      </w:pPr>
      <w:r w:rsidRPr="0072518D">
        <w:rPr>
          <w:sz w:val="24"/>
          <w:szCs w:val="24"/>
        </w:rPr>
        <w:t xml:space="preserve">Руководитель </w:t>
      </w:r>
      <w:r w:rsidR="00E313AD">
        <w:rPr>
          <w:sz w:val="24"/>
          <w:szCs w:val="24"/>
        </w:rPr>
        <w:t>предприятия</w:t>
      </w:r>
      <w:r w:rsidRPr="0072518D">
        <w:rPr>
          <w:sz w:val="24"/>
          <w:szCs w:val="24"/>
        </w:rPr>
        <w:t xml:space="preserve"> является ответственным за организацию всех мероприятий, направленных на предупреждение коррупции </w:t>
      </w:r>
      <w:r w:rsidR="007A4F51">
        <w:rPr>
          <w:sz w:val="24"/>
          <w:szCs w:val="24"/>
        </w:rPr>
        <w:t>на предприятии</w:t>
      </w:r>
      <w:r w:rsidRPr="0072518D">
        <w:rPr>
          <w:sz w:val="24"/>
          <w:szCs w:val="24"/>
        </w:rPr>
        <w:t>.</w:t>
      </w:r>
    </w:p>
    <w:p w:rsidR="00603CFE" w:rsidRPr="0072518D" w:rsidRDefault="007A4F51" w:rsidP="00603CFE">
      <w:pPr>
        <w:pStyle w:val="a0"/>
        <w:numPr>
          <w:ilvl w:val="1"/>
          <w:numId w:val="15"/>
        </w:numPr>
        <w:ind w:left="0" w:firstLine="709"/>
        <w:rPr>
          <w:sz w:val="24"/>
          <w:szCs w:val="24"/>
        </w:rPr>
      </w:pPr>
      <w:r>
        <w:rPr>
          <w:sz w:val="24"/>
          <w:szCs w:val="24"/>
        </w:rPr>
        <w:t>Руководитель предприятия</w:t>
      </w:r>
      <w:r w:rsidR="00603CFE" w:rsidRPr="0072518D">
        <w:rPr>
          <w:sz w:val="24"/>
          <w:szCs w:val="24"/>
        </w:rPr>
        <w:t xml:space="preserve">, исходя из установленных задач, специфики деятельности, штатной численности, организационной структуры </w:t>
      </w:r>
      <w:r>
        <w:rPr>
          <w:sz w:val="24"/>
          <w:szCs w:val="24"/>
        </w:rPr>
        <w:t>предприятия</w:t>
      </w:r>
      <w:r w:rsidR="00603CFE" w:rsidRPr="0072518D">
        <w:rPr>
          <w:sz w:val="24"/>
          <w:szCs w:val="24"/>
        </w:rPr>
        <w:t xml:space="preserve"> назначает лицо или несколько лиц, ответственных за реализацию Антикоррупционной политики в пределах их полномочий.</w:t>
      </w:r>
    </w:p>
    <w:p w:rsidR="00603CFE" w:rsidRPr="0072518D" w:rsidRDefault="00603CFE" w:rsidP="00603CFE">
      <w:pPr>
        <w:pStyle w:val="a0"/>
        <w:numPr>
          <w:ilvl w:val="1"/>
          <w:numId w:val="15"/>
        </w:numPr>
        <w:ind w:left="0" w:firstLine="709"/>
        <w:rPr>
          <w:sz w:val="24"/>
          <w:szCs w:val="24"/>
        </w:rPr>
      </w:pPr>
      <w:r w:rsidRPr="0072518D">
        <w:rPr>
          <w:sz w:val="24"/>
          <w:szCs w:val="24"/>
        </w:rPr>
        <w:t>Основные обязанности лица (лиц), ответственных за реализацию Антикоррупционной политики:</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xml:space="preserve">– подготовка рекомендаций для принятия решений по вопросам предупреждения коррупции </w:t>
      </w:r>
      <w:r w:rsidR="008479C4">
        <w:rPr>
          <w:rFonts w:ascii="Times New Roman" w:hAnsi="Times New Roman" w:cs="Times New Roman"/>
          <w:kern w:val="26"/>
          <w:sz w:val="24"/>
          <w:szCs w:val="24"/>
        </w:rPr>
        <w:t>на предприятии</w:t>
      </w:r>
      <w:r w:rsidRPr="0072518D">
        <w:rPr>
          <w:rFonts w:ascii="Times New Roman" w:hAnsi="Times New Roman" w:cs="Times New Roman"/>
          <w:kern w:val="26"/>
          <w:sz w:val="24"/>
          <w:szCs w:val="24"/>
        </w:rPr>
        <w:t>;</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xml:space="preserve">– подготовка предложений, направленных на устранение причин и условий, порождающих риск возникновения коррупции </w:t>
      </w:r>
      <w:r w:rsidR="008479C4">
        <w:rPr>
          <w:rFonts w:ascii="Times New Roman" w:hAnsi="Times New Roman" w:cs="Times New Roman"/>
          <w:kern w:val="26"/>
          <w:sz w:val="24"/>
          <w:szCs w:val="24"/>
        </w:rPr>
        <w:t>на предприятии</w:t>
      </w:r>
      <w:r w:rsidRPr="0072518D">
        <w:rPr>
          <w:rFonts w:ascii="Times New Roman" w:hAnsi="Times New Roman" w:cs="Times New Roman"/>
          <w:kern w:val="26"/>
          <w:sz w:val="24"/>
          <w:szCs w:val="24"/>
        </w:rPr>
        <w:t>;</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организация проведения оценки коррупционных рисков;</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организация работы по заполнению и рассмотрению деклараций о конфликте интересов;</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68403B">
        <w:rPr>
          <w:rFonts w:ascii="Times New Roman" w:hAnsi="Times New Roman" w:cs="Times New Roman"/>
          <w:kern w:val="26"/>
          <w:sz w:val="24"/>
          <w:szCs w:val="24"/>
        </w:rPr>
        <w:t>предприятия</w:t>
      </w:r>
      <w:r w:rsidRPr="0072518D">
        <w:rPr>
          <w:rFonts w:ascii="Times New Roman" w:hAnsi="Times New Roman" w:cs="Times New Roman"/>
          <w:kern w:val="26"/>
          <w:sz w:val="24"/>
          <w:szCs w:val="24"/>
        </w:rPr>
        <w:t xml:space="preserve"> по вопросам предупреждения коррупции;</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организация мероприятий по вопросам профилактики и противодействия коррупции;</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lastRenderedPageBreak/>
        <w:t>– организация мероприятий по антикоррупционному просвещению работников;</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индивидуальное консультирование работников;</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участие в организации антикоррупционной пропаганды;</w:t>
      </w:r>
    </w:p>
    <w:p w:rsidR="00603CFE" w:rsidRPr="0072518D" w:rsidRDefault="00603CFE" w:rsidP="00603CFE">
      <w:pPr>
        <w:jc w:val="both"/>
        <w:rPr>
          <w:rFonts w:ascii="Times New Roman" w:hAnsi="Times New Roman" w:cs="Times New Roman"/>
          <w:sz w:val="24"/>
          <w:szCs w:val="24"/>
        </w:rPr>
      </w:pPr>
      <w:r w:rsidRPr="0072518D">
        <w:rPr>
          <w:rFonts w:ascii="Times New Roman" w:hAnsi="Times New Roman" w:cs="Times New Roman"/>
          <w:kern w:val="26"/>
          <w:sz w:val="24"/>
          <w:szCs w:val="24"/>
        </w:rPr>
        <w:t xml:space="preserve">– проведение оценки результатов работы </w:t>
      </w:r>
      <w:r w:rsidR="0001125E">
        <w:rPr>
          <w:rFonts w:ascii="Times New Roman" w:hAnsi="Times New Roman" w:cs="Times New Roman"/>
          <w:kern w:val="26"/>
          <w:sz w:val="24"/>
          <w:szCs w:val="24"/>
        </w:rPr>
        <w:t>по предупреждению коррупции на предприятии</w:t>
      </w:r>
      <w:r w:rsidRPr="0072518D">
        <w:rPr>
          <w:rFonts w:ascii="Times New Roman" w:hAnsi="Times New Roman" w:cs="Times New Roman"/>
          <w:kern w:val="26"/>
          <w:sz w:val="24"/>
          <w:szCs w:val="24"/>
        </w:rPr>
        <w:t xml:space="preserve"> и подготовка соответствующих отчетных материалов для</w:t>
      </w:r>
      <w:r w:rsidRPr="0072518D">
        <w:rPr>
          <w:rFonts w:ascii="Times New Roman" w:hAnsi="Times New Roman" w:cs="Times New Roman"/>
          <w:sz w:val="24"/>
          <w:szCs w:val="24"/>
        </w:rPr>
        <w:t xml:space="preserve"> руководителя </w:t>
      </w:r>
      <w:r w:rsidR="0001125E">
        <w:rPr>
          <w:rFonts w:ascii="Times New Roman" w:hAnsi="Times New Roman" w:cs="Times New Roman"/>
          <w:sz w:val="24"/>
          <w:szCs w:val="24"/>
        </w:rPr>
        <w:t>предприятия</w:t>
      </w:r>
      <w:r w:rsidRPr="0072518D">
        <w:rPr>
          <w:rFonts w:ascii="Times New Roman" w:hAnsi="Times New Roman" w:cs="Times New Roman"/>
          <w:sz w:val="24"/>
          <w:szCs w:val="24"/>
        </w:rPr>
        <w:t>;</w:t>
      </w:r>
    </w:p>
    <w:p w:rsidR="00603CFE" w:rsidRPr="0072518D" w:rsidRDefault="00603CFE" w:rsidP="00603CFE">
      <w:pPr>
        <w:pStyle w:val="a0"/>
        <w:numPr>
          <w:ilvl w:val="1"/>
          <w:numId w:val="15"/>
        </w:numPr>
        <w:ind w:left="0" w:firstLine="709"/>
        <w:rPr>
          <w:sz w:val="24"/>
          <w:szCs w:val="24"/>
        </w:rPr>
      </w:pPr>
      <w:bookmarkStart w:id="10" w:name="sub_6"/>
      <w:r w:rsidRPr="0072518D">
        <w:rPr>
          <w:sz w:val="24"/>
          <w:szCs w:val="24"/>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w:t>
      </w:r>
      <w:r w:rsidR="009975B1">
        <w:rPr>
          <w:sz w:val="24"/>
          <w:szCs w:val="24"/>
        </w:rPr>
        <w:t>предприятия</w:t>
      </w:r>
      <w:r w:rsidRPr="0072518D">
        <w:rPr>
          <w:sz w:val="24"/>
          <w:szCs w:val="24"/>
        </w:rPr>
        <w:t xml:space="preserve"> за счет снижения рисков проявления коррупции; </w:t>
      </w:r>
      <w:r w:rsidR="009975B1">
        <w:rPr>
          <w:sz w:val="24"/>
          <w:szCs w:val="24"/>
        </w:rPr>
        <w:t>на предприятии</w:t>
      </w:r>
      <w:r w:rsidRPr="0072518D">
        <w:rPr>
          <w:sz w:val="24"/>
          <w:szCs w:val="24"/>
        </w:rPr>
        <w:t xml:space="preserve"> образуется коллегиальный орган – комиссия по противодействию коррупции.</w:t>
      </w:r>
    </w:p>
    <w:p w:rsidR="00603CFE" w:rsidRPr="0072518D" w:rsidRDefault="00603CFE" w:rsidP="00603CFE">
      <w:pPr>
        <w:pStyle w:val="a0"/>
        <w:numPr>
          <w:ilvl w:val="1"/>
          <w:numId w:val="15"/>
        </w:numPr>
        <w:ind w:left="0" w:firstLine="709"/>
        <w:rPr>
          <w:sz w:val="24"/>
          <w:szCs w:val="24"/>
        </w:rPr>
      </w:pPr>
      <w:r w:rsidRPr="0072518D">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Pr="0072518D">
        <w:rPr>
          <w:sz w:val="24"/>
          <w:szCs w:val="24"/>
        </w:rPr>
        <w:fldChar w:fldCharType="begin"/>
      </w:r>
      <w:r w:rsidRPr="0072518D">
        <w:rPr>
          <w:sz w:val="24"/>
          <w:szCs w:val="24"/>
        </w:rPr>
        <w:instrText xml:space="preserve"> REF _Ref422904024 \h  \* MERGEFORMAT </w:instrText>
      </w:r>
      <w:r w:rsidRPr="0072518D">
        <w:rPr>
          <w:sz w:val="24"/>
          <w:szCs w:val="24"/>
        </w:rPr>
      </w:r>
      <w:r w:rsidRPr="0072518D">
        <w:rPr>
          <w:sz w:val="24"/>
          <w:szCs w:val="24"/>
        </w:rPr>
        <w:fldChar w:fldCharType="separate"/>
      </w:r>
      <w:r w:rsidR="003B0419" w:rsidRPr="003B0419">
        <w:rPr>
          <w:sz w:val="24"/>
          <w:szCs w:val="24"/>
        </w:rPr>
        <w:t>Приложение № 1</w:t>
      </w:r>
      <w:r w:rsidRPr="0072518D">
        <w:rPr>
          <w:sz w:val="24"/>
          <w:szCs w:val="24"/>
        </w:rPr>
        <w:fldChar w:fldCharType="end"/>
      </w:r>
      <w:r w:rsidRPr="0072518D">
        <w:rPr>
          <w:sz w:val="24"/>
          <w:szCs w:val="24"/>
        </w:rPr>
        <w:t xml:space="preserve"> к Антикоррупционной политике).</w:t>
      </w:r>
    </w:p>
    <w:p w:rsidR="00603CFE" w:rsidRPr="0072518D" w:rsidRDefault="00603CFE" w:rsidP="00603CFE">
      <w:pPr>
        <w:pStyle w:val="a0"/>
        <w:keepNext/>
        <w:keepLines/>
        <w:numPr>
          <w:ilvl w:val="0"/>
          <w:numId w:val="15"/>
        </w:numPr>
        <w:spacing w:before="360" w:after="120"/>
        <w:ind w:left="0" w:firstLine="0"/>
        <w:jc w:val="center"/>
        <w:outlineLvl w:val="1"/>
        <w:rPr>
          <w:b/>
          <w:sz w:val="24"/>
          <w:szCs w:val="24"/>
        </w:rPr>
      </w:pPr>
      <w:bookmarkStart w:id="11" w:name="_Toc424284814"/>
      <w:r w:rsidRPr="0072518D">
        <w:rPr>
          <w:b/>
          <w:sz w:val="24"/>
          <w:szCs w:val="24"/>
        </w:rPr>
        <w:t>Обязанности работников,</w:t>
      </w:r>
      <w:r w:rsidRPr="0072518D">
        <w:rPr>
          <w:b/>
          <w:sz w:val="24"/>
          <w:szCs w:val="24"/>
        </w:rPr>
        <w:br/>
        <w:t>связанные с предупреждением коррупции</w:t>
      </w:r>
      <w:bookmarkEnd w:id="11"/>
    </w:p>
    <w:bookmarkEnd w:id="10"/>
    <w:p w:rsidR="00603CFE" w:rsidRPr="0072518D" w:rsidRDefault="009975B1" w:rsidP="00603CFE">
      <w:pPr>
        <w:pStyle w:val="a0"/>
        <w:numPr>
          <w:ilvl w:val="1"/>
          <w:numId w:val="15"/>
        </w:numPr>
        <w:ind w:left="0" w:firstLine="709"/>
        <w:rPr>
          <w:sz w:val="24"/>
          <w:szCs w:val="24"/>
        </w:rPr>
      </w:pPr>
      <w:r>
        <w:rPr>
          <w:sz w:val="24"/>
          <w:szCs w:val="24"/>
        </w:rPr>
        <w:t>Руководитель предприятия</w:t>
      </w:r>
      <w:r w:rsidR="00603CFE" w:rsidRPr="0072518D">
        <w:rPr>
          <w:sz w:val="24"/>
          <w:szCs w:val="24"/>
        </w:rPr>
        <w:t xml:space="preserve">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руководствоваться положениями настоящей Антикоррупционн</w:t>
      </w:r>
      <w:r w:rsidRPr="0072518D">
        <w:rPr>
          <w:rFonts w:ascii="Times New Roman" w:hAnsi="Times New Roman" w:cs="Times New Roman"/>
          <w:sz w:val="24"/>
          <w:szCs w:val="24"/>
        </w:rPr>
        <w:t>ой</w:t>
      </w:r>
      <w:r w:rsidRPr="0072518D">
        <w:rPr>
          <w:rFonts w:ascii="Times New Roman" w:hAnsi="Times New Roman" w:cs="Times New Roman"/>
          <w:kern w:val="26"/>
          <w:sz w:val="24"/>
          <w:szCs w:val="24"/>
        </w:rPr>
        <w:t xml:space="preserve"> политик</w:t>
      </w:r>
      <w:r w:rsidRPr="0072518D">
        <w:rPr>
          <w:rFonts w:ascii="Times New Roman" w:hAnsi="Times New Roman" w:cs="Times New Roman"/>
          <w:sz w:val="24"/>
          <w:szCs w:val="24"/>
        </w:rPr>
        <w:t xml:space="preserve">и </w:t>
      </w:r>
      <w:r w:rsidRPr="0072518D">
        <w:rPr>
          <w:rFonts w:ascii="Times New Roman" w:hAnsi="Times New Roman" w:cs="Times New Roman"/>
          <w:kern w:val="26"/>
          <w:sz w:val="24"/>
          <w:szCs w:val="24"/>
        </w:rPr>
        <w:t>и неукоснительно соблюдать ее принципы и требования;</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xml:space="preserve">– воздерживаться от совершения и (или) участия в совершении коррупционных правонарушений в интересах или от имени </w:t>
      </w:r>
      <w:r w:rsidR="009975B1">
        <w:rPr>
          <w:rFonts w:ascii="Times New Roman" w:hAnsi="Times New Roman" w:cs="Times New Roman"/>
          <w:kern w:val="26"/>
          <w:sz w:val="24"/>
          <w:szCs w:val="24"/>
        </w:rPr>
        <w:t>предприятия</w:t>
      </w:r>
      <w:r w:rsidRPr="0072518D">
        <w:rPr>
          <w:rFonts w:ascii="Times New Roman" w:hAnsi="Times New Roman" w:cs="Times New Roman"/>
          <w:kern w:val="26"/>
          <w:sz w:val="24"/>
          <w:szCs w:val="24"/>
        </w:rPr>
        <w:t>;</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AA44E6">
        <w:rPr>
          <w:rFonts w:ascii="Times New Roman" w:hAnsi="Times New Roman" w:cs="Times New Roman"/>
          <w:kern w:val="26"/>
          <w:sz w:val="24"/>
          <w:szCs w:val="24"/>
        </w:rPr>
        <w:t>предприятия;</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72518D">
        <w:rPr>
          <w:rFonts w:ascii="Times New Roman" w:hAnsi="Times New Roman" w:cs="Times New Roman"/>
          <w:sz w:val="24"/>
          <w:szCs w:val="24"/>
        </w:rPr>
        <w:t>ой</w:t>
      </w:r>
      <w:r w:rsidRPr="0072518D">
        <w:rPr>
          <w:rFonts w:ascii="Times New Roman" w:hAnsi="Times New Roman" w:cs="Times New Roman"/>
          <w:kern w:val="26"/>
          <w:sz w:val="24"/>
          <w:szCs w:val="24"/>
        </w:rPr>
        <w:t xml:space="preserve"> политик</w:t>
      </w:r>
      <w:r w:rsidRPr="0072518D">
        <w:rPr>
          <w:rFonts w:ascii="Times New Roman" w:hAnsi="Times New Roman" w:cs="Times New Roman"/>
          <w:sz w:val="24"/>
          <w:szCs w:val="24"/>
        </w:rPr>
        <w:t>и</w:t>
      </w:r>
      <w:r w:rsidRPr="0072518D">
        <w:rPr>
          <w:rFonts w:ascii="Times New Roman" w:hAnsi="Times New Roman" w:cs="Times New Roman"/>
          <w:kern w:val="26"/>
          <w:sz w:val="24"/>
          <w:szCs w:val="24"/>
        </w:rPr>
        <w:t xml:space="preserve">, и (или) руководителя </w:t>
      </w:r>
      <w:r w:rsidR="00AA44E6">
        <w:rPr>
          <w:rFonts w:ascii="Times New Roman" w:hAnsi="Times New Roman" w:cs="Times New Roman"/>
          <w:kern w:val="26"/>
          <w:sz w:val="24"/>
          <w:szCs w:val="24"/>
        </w:rPr>
        <w:t>предприятия</w:t>
      </w:r>
      <w:r w:rsidRPr="0072518D">
        <w:rPr>
          <w:rFonts w:ascii="Times New Roman" w:hAnsi="Times New Roman" w:cs="Times New Roman"/>
          <w:kern w:val="26"/>
          <w:sz w:val="24"/>
          <w:szCs w:val="24"/>
        </w:rPr>
        <w:t xml:space="preserve"> о случаях склонения работника к совершению коррупционных правонарушений;</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72518D">
        <w:rPr>
          <w:rFonts w:ascii="Times New Roman" w:hAnsi="Times New Roman" w:cs="Times New Roman"/>
          <w:sz w:val="24"/>
          <w:szCs w:val="24"/>
        </w:rPr>
        <w:t>ой</w:t>
      </w:r>
      <w:r w:rsidRPr="0072518D">
        <w:rPr>
          <w:rFonts w:ascii="Times New Roman" w:hAnsi="Times New Roman" w:cs="Times New Roman"/>
          <w:kern w:val="26"/>
          <w:sz w:val="24"/>
          <w:szCs w:val="24"/>
        </w:rPr>
        <w:t xml:space="preserve"> политик</w:t>
      </w:r>
      <w:r w:rsidRPr="0072518D">
        <w:rPr>
          <w:rFonts w:ascii="Times New Roman" w:hAnsi="Times New Roman" w:cs="Times New Roman"/>
          <w:sz w:val="24"/>
          <w:szCs w:val="24"/>
        </w:rPr>
        <w:t>и</w:t>
      </w:r>
      <w:r w:rsidRPr="0072518D">
        <w:rPr>
          <w:rFonts w:ascii="Times New Roman" w:hAnsi="Times New Roman" w:cs="Times New Roman"/>
          <w:kern w:val="26"/>
          <w:sz w:val="24"/>
          <w:szCs w:val="24"/>
        </w:rPr>
        <w:t xml:space="preserve">, и (или) руководителя </w:t>
      </w:r>
      <w:r w:rsidR="00AA44E6">
        <w:rPr>
          <w:rFonts w:ascii="Times New Roman" w:hAnsi="Times New Roman" w:cs="Times New Roman"/>
          <w:kern w:val="26"/>
          <w:sz w:val="24"/>
          <w:szCs w:val="24"/>
        </w:rPr>
        <w:t>предприятия</w:t>
      </w:r>
      <w:r w:rsidRPr="0072518D">
        <w:rPr>
          <w:rFonts w:ascii="Times New Roman" w:hAnsi="Times New Roman" w:cs="Times New Roman"/>
          <w:kern w:val="26"/>
          <w:sz w:val="24"/>
          <w:szCs w:val="24"/>
        </w:rPr>
        <w:t xml:space="preserve"> о ставшей известной работнику информации о случаях совершения коррупционных правонарушений другими работниками;</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сообщить непосредственному руководителю или лицу, ответственному за реализацию Антикоррупционн</w:t>
      </w:r>
      <w:r w:rsidRPr="0072518D">
        <w:rPr>
          <w:rFonts w:ascii="Times New Roman" w:hAnsi="Times New Roman" w:cs="Times New Roman"/>
          <w:sz w:val="24"/>
          <w:szCs w:val="24"/>
        </w:rPr>
        <w:t>ой</w:t>
      </w:r>
      <w:r w:rsidRPr="0072518D">
        <w:rPr>
          <w:rFonts w:ascii="Times New Roman" w:hAnsi="Times New Roman" w:cs="Times New Roman"/>
          <w:kern w:val="26"/>
          <w:sz w:val="24"/>
          <w:szCs w:val="24"/>
        </w:rPr>
        <w:t xml:space="preserve"> политик</w:t>
      </w:r>
      <w:r w:rsidRPr="0072518D">
        <w:rPr>
          <w:rFonts w:ascii="Times New Roman" w:hAnsi="Times New Roman" w:cs="Times New Roman"/>
          <w:sz w:val="24"/>
          <w:szCs w:val="24"/>
        </w:rPr>
        <w:t>и</w:t>
      </w:r>
      <w:r w:rsidRPr="0072518D">
        <w:rPr>
          <w:rFonts w:ascii="Times New Roman" w:hAnsi="Times New Roman" w:cs="Times New Roman"/>
          <w:kern w:val="26"/>
          <w:sz w:val="24"/>
          <w:szCs w:val="24"/>
        </w:rPr>
        <w:t>, о возможности возникновения либо возникшем конфликте интересов, одной из сторон которого является работник;</w:t>
      </w:r>
    </w:p>
    <w:p w:rsidR="00603CFE" w:rsidRPr="0072518D" w:rsidRDefault="00603CFE" w:rsidP="00603CFE">
      <w:pPr>
        <w:pStyle w:val="a0"/>
        <w:keepNext/>
        <w:keepLines/>
        <w:numPr>
          <w:ilvl w:val="0"/>
          <w:numId w:val="15"/>
        </w:numPr>
        <w:spacing w:before="360" w:after="120"/>
        <w:ind w:left="0" w:firstLine="0"/>
        <w:jc w:val="center"/>
        <w:outlineLvl w:val="1"/>
        <w:rPr>
          <w:b/>
          <w:sz w:val="24"/>
          <w:szCs w:val="24"/>
        </w:rPr>
      </w:pPr>
      <w:bookmarkStart w:id="12" w:name="_Toc424284815"/>
      <w:bookmarkStart w:id="13" w:name="sub_7"/>
      <w:r w:rsidRPr="0072518D">
        <w:rPr>
          <w:b/>
          <w:sz w:val="24"/>
          <w:szCs w:val="24"/>
        </w:rPr>
        <w:lastRenderedPageBreak/>
        <w:t>Мероприятия по предупреждению коррупции</w:t>
      </w:r>
      <w:bookmarkEnd w:id="12"/>
    </w:p>
    <w:p w:rsidR="00603CFE" w:rsidRPr="0072518D" w:rsidRDefault="00603CFE" w:rsidP="00603CFE">
      <w:pPr>
        <w:pStyle w:val="a0"/>
        <w:numPr>
          <w:ilvl w:val="1"/>
          <w:numId w:val="15"/>
        </w:numPr>
        <w:ind w:left="0" w:firstLine="709"/>
        <w:rPr>
          <w:sz w:val="24"/>
          <w:szCs w:val="24"/>
        </w:rPr>
      </w:pPr>
      <w:r w:rsidRPr="0072518D">
        <w:rPr>
          <w:sz w:val="24"/>
          <w:szCs w:val="24"/>
        </w:rPr>
        <w:t>Работа по предупреждению коррупции</w:t>
      </w:r>
      <w:r w:rsidR="00DD41F8">
        <w:rPr>
          <w:sz w:val="24"/>
          <w:szCs w:val="24"/>
        </w:rPr>
        <w:t xml:space="preserve"> на предприятии</w:t>
      </w:r>
      <w:r w:rsidRPr="0072518D">
        <w:rPr>
          <w:sz w:val="24"/>
          <w:szCs w:val="24"/>
        </w:rPr>
        <w:t xml:space="preserve"> ведется в соответствии с ежегодно утверждаемым в установленном порядке планом противодействия коррупции.</w:t>
      </w:r>
    </w:p>
    <w:p w:rsidR="00603CFE" w:rsidRPr="0072518D" w:rsidRDefault="00603CFE" w:rsidP="00603CFE">
      <w:pPr>
        <w:pStyle w:val="a0"/>
        <w:keepNext/>
        <w:keepLines/>
        <w:numPr>
          <w:ilvl w:val="0"/>
          <w:numId w:val="15"/>
        </w:numPr>
        <w:spacing w:before="360" w:after="120"/>
        <w:ind w:left="0" w:firstLine="0"/>
        <w:jc w:val="center"/>
        <w:outlineLvl w:val="1"/>
        <w:rPr>
          <w:b/>
          <w:sz w:val="24"/>
          <w:szCs w:val="24"/>
        </w:rPr>
      </w:pPr>
      <w:bookmarkStart w:id="14" w:name="Тек"/>
      <w:bookmarkStart w:id="15" w:name="_Toc424284816"/>
      <w:bookmarkStart w:id="16" w:name="sub_8"/>
      <w:bookmarkEnd w:id="13"/>
      <w:bookmarkEnd w:id="14"/>
      <w:r w:rsidRPr="0072518D">
        <w:rPr>
          <w:b/>
          <w:sz w:val="24"/>
          <w:szCs w:val="24"/>
        </w:rPr>
        <w:t xml:space="preserve">Внедрение стандартов поведения работников </w:t>
      </w:r>
      <w:bookmarkEnd w:id="15"/>
      <w:r w:rsidR="00DD41F8">
        <w:rPr>
          <w:b/>
          <w:sz w:val="24"/>
          <w:szCs w:val="24"/>
        </w:rPr>
        <w:t>предприятия</w:t>
      </w:r>
    </w:p>
    <w:bookmarkEnd w:id="16"/>
    <w:p w:rsidR="00603CFE" w:rsidRPr="0072518D" w:rsidRDefault="00603CFE" w:rsidP="00603CFE">
      <w:pPr>
        <w:pStyle w:val="a0"/>
        <w:numPr>
          <w:ilvl w:val="1"/>
          <w:numId w:val="15"/>
        </w:numPr>
        <w:ind w:left="0" w:firstLine="709"/>
        <w:rPr>
          <w:sz w:val="24"/>
          <w:szCs w:val="24"/>
        </w:rPr>
      </w:pPr>
      <w:r w:rsidRPr="0072518D">
        <w:rPr>
          <w:sz w:val="24"/>
          <w:szCs w:val="24"/>
        </w:rPr>
        <w:t>В целях внедрения антикоррупционных ст</w:t>
      </w:r>
      <w:r w:rsidR="00DD41F8">
        <w:rPr>
          <w:sz w:val="24"/>
          <w:szCs w:val="24"/>
        </w:rPr>
        <w:t>андартов поведения работников, на предприятии</w:t>
      </w:r>
      <w:r w:rsidRPr="0072518D">
        <w:rPr>
          <w:sz w:val="24"/>
          <w:szCs w:val="24"/>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DD41F8">
        <w:rPr>
          <w:sz w:val="24"/>
          <w:szCs w:val="24"/>
        </w:rPr>
        <w:t>предприятия</w:t>
      </w:r>
      <w:r w:rsidRPr="0072518D">
        <w:rPr>
          <w:sz w:val="24"/>
          <w:szCs w:val="24"/>
        </w:rPr>
        <w:t xml:space="preserve"> в целом.</w:t>
      </w:r>
    </w:p>
    <w:p w:rsidR="00603CFE" w:rsidRPr="0072518D" w:rsidRDefault="00603CFE" w:rsidP="00603CFE">
      <w:pPr>
        <w:pStyle w:val="a0"/>
        <w:numPr>
          <w:ilvl w:val="1"/>
          <w:numId w:val="15"/>
        </w:numPr>
        <w:ind w:left="0" w:firstLine="709"/>
        <w:rPr>
          <w:sz w:val="24"/>
          <w:szCs w:val="24"/>
        </w:rPr>
      </w:pPr>
      <w:r w:rsidRPr="0072518D">
        <w:rPr>
          <w:sz w:val="24"/>
          <w:szCs w:val="24"/>
        </w:rPr>
        <w:t xml:space="preserve">Общие </w:t>
      </w:r>
      <w:proofErr w:type="gramStart"/>
      <w:r w:rsidRPr="0072518D">
        <w:rPr>
          <w:sz w:val="24"/>
          <w:szCs w:val="24"/>
        </w:rPr>
        <w:t>правила</w:t>
      </w:r>
      <w:proofErr w:type="gramEnd"/>
      <w:r w:rsidRPr="0072518D">
        <w:rPr>
          <w:sz w:val="24"/>
          <w:szCs w:val="24"/>
        </w:rPr>
        <w:t xml:space="preserve"> и принципы поведения закреплены в Кодексе этики и служебного поведения работников </w:t>
      </w:r>
      <w:r w:rsidR="00DD41F8">
        <w:rPr>
          <w:sz w:val="24"/>
          <w:szCs w:val="24"/>
        </w:rPr>
        <w:t>предприятия</w:t>
      </w:r>
      <w:r w:rsidRPr="0072518D">
        <w:rPr>
          <w:sz w:val="24"/>
          <w:szCs w:val="24"/>
        </w:rPr>
        <w:t xml:space="preserve"> (</w:t>
      </w:r>
      <w:r w:rsidRPr="0072518D">
        <w:rPr>
          <w:sz w:val="24"/>
          <w:szCs w:val="24"/>
        </w:rPr>
        <w:fldChar w:fldCharType="begin"/>
      </w:r>
      <w:r w:rsidRPr="0072518D">
        <w:rPr>
          <w:sz w:val="24"/>
          <w:szCs w:val="24"/>
        </w:rPr>
        <w:instrText xml:space="preserve"> REF _Ref422743378 \h  \* MERGEFORMAT </w:instrText>
      </w:r>
      <w:r w:rsidRPr="0072518D">
        <w:rPr>
          <w:sz w:val="24"/>
          <w:szCs w:val="24"/>
        </w:rPr>
      </w:r>
      <w:r w:rsidRPr="0072518D">
        <w:rPr>
          <w:sz w:val="24"/>
          <w:szCs w:val="24"/>
        </w:rPr>
        <w:fldChar w:fldCharType="separate"/>
      </w:r>
      <w:r w:rsidR="003B0419" w:rsidRPr="003B0419">
        <w:rPr>
          <w:sz w:val="24"/>
          <w:szCs w:val="24"/>
        </w:rPr>
        <w:t>Приложение № 2</w:t>
      </w:r>
      <w:r w:rsidRPr="0072518D">
        <w:rPr>
          <w:sz w:val="24"/>
          <w:szCs w:val="24"/>
        </w:rPr>
        <w:fldChar w:fldCharType="end"/>
      </w:r>
      <w:r w:rsidRPr="0072518D">
        <w:rPr>
          <w:sz w:val="24"/>
          <w:szCs w:val="24"/>
        </w:rPr>
        <w:t xml:space="preserve"> к Антикоррупционной политике).</w:t>
      </w:r>
    </w:p>
    <w:p w:rsidR="00603CFE" w:rsidRPr="0072518D" w:rsidRDefault="00603CFE" w:rsidP="00603CFE">
      <w:pPr>
        <w:pStyle w:val="a0"/>
        <w:keepNext/>
        <w:keepLines/>
        <w:numPr>
          <w:ilvl w:val="0"/>
          <w:numId w:val="15"/>
        </w:numPr>
        <w:spacing w:before="360" w:after="120"/>
        <w:ind w:left="0" w:firstLine="0"/>
        <w:jc w:val="center"/>
        <w:outlineLvl w:val="1"/>
        <w:rPr>
          <w:b/>
          <w:sz w:val="24"/>
          <w:szCs w:val="24"/>
        </w:rPr>
      </w:pPr>
      <w:bookmarkStart w:id="17" w:name="_Toc424284817"/>
      <w:bookmarkStart w:id="18" w:name="sub_9"/>
      <w:r w:rsidRPr="0072518D">
        <w:rPr>
          <w:b/>
          <w:sz w:val="24"/>
          <w:szCs w:val="24"/>
        </w:rPr>
        <w:t>Выявление и урегулирование конфликта интересов</w:t>
      </w:r>
      <w:bookmarkEnd w:id="17"/>
    </w:p>
    <w:p w:rsidR="00603CFE" w:rsidRPr="0072518D" w:rsidRDefault="00603CFE" w:rsidP="00603CFE">
      <w:pPr>
        <w:pStyle w:val="a0"/>
        <w:numPr>
          <w:ilvl w:val="1"/>
          <w:numId w:val="15"/>
        </w:numPr>
        <w:ind w:left="0" w:firstLine="709"/>
        <w:rPr>
          <w:sz w:val="24"/>
          <w:szCs w:val="24"/>
        </w:rPr>
      </w:pPr>
      <w:bookmarkStart w:id="19" w:name="sub_10"/>
      <w:bookmarkEnd w:id="18"/>
      <w:r w:rsidRPr="0072518D">
        <w:rPr>
          <w:sz w:val="24"/>
          <w:szCs w:val="24"/>
        </w:rPr>
        <w:t xml:space="preserve">В основу работы по урегулированию конфликта интересов </w:t>
      </w:r>
      <w:r w:rsidR="0070340A">
        <w:rPr>
          <w:sz w:val="24"/>
          <w:szCs w:val="24"/>
        </w:rPr>
        <w:t>на предприятии</w:t>
      </w:r>
      <w:r w:rsidRPr="0072518D">
        <w:rPr>
          <w:sz w:val="24"/>
          <w:szCs w:val="24"/>
        </w:rPr>
        <w:t xml:space="preserve"> положены следующие принципы:</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обязательность раскрытия сведений о возможном или возникшем конфликте интересов;</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xml:space="preserve">– индивидуальное рассмотрение и оценка </w:t>
      </w:r>
      <w:proofErr w:type="spellStart"/>
      <w:r w:rsidRPr="0072518D">
        <w:rPr>
          <w:rFonts w:ascii="Times New Roman" w:hAnsi="Times New Roman" w:cs="Times New Roman"/>
          <w:kern w:val="26"/>
          <w:sz w:val="24"/>
          <w:szCs w:val="24"/>
        </w:rPr>
        <w:t>репутационных</w:t>
      </w:r>
      <w:proofErr w:type="spellEnd"/>
      <w:r w:rsidRPr="0072518D">
        <w:rPr>
          <w:rFonts w:ascii="Times New Roman" w:hAnsi="Times New Roman" w:cs="Times New Roman"/>
          <w:kern w:val="26"/>
          <w:sz w:val="24"/>
          <w:szCs w:val="24"/>
        </w:rPr>
        <w:t xml:space="preserve"> рисков для </w:t>
      </w:r>
      <w:r w:rsidR="0070340A">
        <w:rPr>
          <w:rFonts w:ascii="Times New Roman" w:hAnsi="Times New Roman" w:cs="Times New Roman"/>
          <w:kern w:val="26"/>
          <w:sz w:val="24"/>
          <w:szCs w:val="24"/>
        </w:rPr>
        <w:t>предприятия</w:t>
      </w:r>
      <w:r w:rsidRPr="0072518D">
        <w:rPr>
          <w:rFonts w:ascii="Times New Roman" w:hAnsi="Times New Roman" w:cs="Times New Roman"/>
          <w:kern w:val="26"/>
          <w:sz w:val="24"/>
          <w:szCs w:val="24"/>
        </w:rPr>
        <w:t xml:space="preserve"> при выявлении каждого конфликта интересов и его урегулирование;</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конфиденциальность процесса раскрытия сведений о конфликте интересов и процесса его урегулирования;</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xml:space="preserve">– соблюдение баланса интересов </w:t>
      </w:r>
      <w:r w:rsidR="0070340A">
        <w:rPr>
          <w:rFonts w:ascii="Times New Roman" w:hAnsi="Times New Roman" w:cs="Times New Roman"/>
          <w:kern w:val="26"/>
          <w:sz w:val="24"/>
          <w:szCs w:val="24"/>
        </w:rPr>
        <w:t>предприятия</w:t>
      </w:r>
      <w:r w:rsidRPr="0072518D">
        <w:rPr>
          <w:rFonts w:ascii="Times New Roman" w:hAnsi="Times New Roman" w:cs="Times New Roman"/>
          <w:kern w:val="26"/>
          <w:sz w:val="24"/>
          <w:szCs w:val="24"/>
        </w:rPr>
        <w:t xml:space="preserve"> и работника при урегулировании конфликта интересов;</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7B0BFD">
        <w:rPr>
          <w:rFonts w:ascii="Times New Roman" w:hAnsi="Times New Roman" w:cs="Times New Roman"/>
          <w:kern w:val="26"/>
          <w:sz w:val="24"/>
          <w:szCs w:val="24"/>
        </w:rPr>
        <w:t>предприятием</w:t>
      </w:r>
      <w:r w:rsidRPr="0072518D">
        <w:rPr>
          <w:rFonts w:ascii="Times New Roman" w:hAnsi="Times New Roman" w:cs="Times New Roman"/>
          <w:kern w:val="26"/>
          <w:sz w:val="24"/>
          <w:szCs w:val="24"/>
        </w:rPr>
        <w:t>.</w:t>
      </w:r>
    </w:p>
    <w:p w:rsidR="00603CFE" w:rsidRPr="0072518D" w:rsidRDefault="00603CFE" w:rsidP="00603CFE">
      <w:pPr>
        <w:pStyle w:val="a0"/>
        <w:numPr>
          <w:ilvl w:val="1"/>
          <w:numId w:val="15"/>
        </w:numPr>
        <w:ind w:left="0" w:firstLine="709"/>
        <w:rPr>
          <w:sz w:val="24"/>
          <w:szCs w:val="24"/>
        </w:rPr>
      </w:pPr>
      <w:r w:rsidRPr="0072518D">
        <w:rPr>
          <w:sz w:val="24"/>
          <w:szCs w:val="24"/>
        </w:rPr>
        <w:t>Работник обязан принимать меры по недопущению любой возможности возникновения конфликта интересов.</w:t>
      </w:r>
    </w:p>
    <w:p w:rsidR="00603CFE" w:rsidRPr="0072518D" w:rsidRDefault="00603CFE" w:rsidP="00603CFE">
      <w:pPr>
        <w:pStyle w:val="a0"/>
        <w:numPr>
          <w:ilvl w:val="0"/>
          <w:numId w:val="0"/>
        </w:numPr>
        <w:ind w:firstLine="709"/>
        <w:rPr>
          <w:sz w:val="24"/>
          <w:szCs w:val="24"/>
        </w:rPr>
      </w:pPr>
      <w:r w:rsidRPr="0072518D">
        <w:rPr>
          <w:sz w:val="24"/>
          <w:szCs w:val="24"/>
        </w:rPr>
        <w:t xml:space="preserve">9.2. </w:t>
      </w:r>
      <w:proofErr w:type="gramStart"/>
      <w:r w:rsidRPr="0072518D">
        <w:rPr>
          <w:sz w:val="24"/>
          <w:szCs w:val="24"/>
        </w:rPr>
        <w:t>При осуществлении закупок товаров, работ, услуг для обеспечения государственных и м</w:t>
      </w:r>
      <w:r w:rsidR="002D0C3B">
        <w:rPr>
          <w:sz w:val="24"/>
          <w:szCs w:val="24"/>
        </w:rPr>
        <w:t>униципальных нужд руководитель предприятия</w:t>
      </w:r>
      <w:r w:rsidRPr="0072518D">
        <w:rPr>
          <w:sz w:val="24"/>
          <w:szCs w:val="24"/>
        </w:rPr>
        <w:t>, член комиссии по осуществлению закупок,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w:t>
      </w:r>
      <w:proofErr w:type="gramEnd"/>
      <w:r w:rsidRPr="0072518D">
        <w:rPr>
          <w:sz w:val="24"/>
          <w:szCs w:val="24"/>
        </w:rPr>
        <w:t xml:space="preserve"> муниципальных нужд».</w:t>
      </w:r>
    </w:p>
    <w:p w:rsidR="00603CFE" w:rsidRPr="0072518D" w:rsidRDefault="00603CFE" w:rsidP="00603CFE">
      <w:pPr>
        <w:pStyle w:val="a0"/>
        <w:numPr>
          <w:ilvl w:val="1"/>
          <w:numId w:val="15"/>
        </w:numPr>
        <w:ind w:left="0" w:firstLine="709"/>
        <w:rPr>
          <w:sz w:val="24"/>
          <w:szCs w:val="24"/>
        </w:rPr>
      </w:pPr>
      <w:r w:rsidRPr="0072518D">
        <w:rPr>
          <w:sz w:val="24"/>
          <w:szCs w:val="24"/>
        </w:rPr>
        <w:t xml:space="preserve">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w:t>
      </w:r>
      <w:r w:rsidR="00894608">
        <w:rPr>
          <w:sz w:val="24"/>
          <w:szCs w:val="24"/>
        </w:rPr>
        <w:t>предприятия</w:t>
      </w:r>
      <w:r w:rsidRPr="0072518D">
        <w:rPr>
          <w:sz w:val="24"/>
          <w:szCs w:val="24"/>
        </w:rPr>
        <w:t xml:space="preserve"> рисков и выбора наиболее подходящей формы урегулирования конфликта интересов.</w:t>
      </w:r>
    </w:p>
    <w:p w:rsidR="00603CFE" w:rsidRPr="0072518D" w:rsidRDefault="00603CFE" w:rsidP="00603CFE">
      <w:pPr>
        <w:pStyle w:val="a0"/>
        <w:numPr>
          <w:ilvl w:val="1"/>
          <w:numId w:val="15"/>
        </w:numPr>
        <w:ind w:left="0" w:firstLine="709"/>
        <w:rPr>
          <w:sz w:val="24"/>
          <w:szCs w:val="24"/>
        </w:rPr>
      </w:pPr>
      <w:r w:rsidRPr="0072518D">
        <w:rPr>
          <w:sz w:val="24"/>
          <w:szCs w:val="24"/>
        </w:rPr>
        <w:lastRenderedPageBreak/>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w:t>
      </w:r>
      <w:r w:rsidR="00094445">
        <w:rPr>
          <w:sz w:val="24"/>
          <w:szCs w:val="24"/>
        </w:rPr>
        <w:t>предприятия</w:t>
      </w:r>
      <w:r w:rsidRPr="0072518D">
        <w:rPr>
          <w:sz w:val="24"/>
          <w:szCs w:val="24"/>
        </w:rPr>
        <w:t xml:space="preserve"> установлены Положением о конфликте интересов (</w:t>
      </w:r>
      <w:r w:rsidRPr="0072518D">
        <w:rPr>
          <w:sz w:val="24"/>
          <w:szCs w:val="24"/>
        </w:rPr>
        <w:fldChar w:fldCharType="begin"/>
      </w:r>
      <w:r w:rsidRPr="0072518D">
        <w:rPr>
          <w:sz w:val="24"/>
          <w:szCs w:val="24"/>
        </w:rPr>
        <w:instrText xml:space="preserve"> REF _Ref422744127 \h  \* MERGEFORMAT </w:instrText>
      </w:r>
      <w:r w:rsidRPr="0072518D">
        <w:rPr>
          <w:sz w:val="24"/>
          <w:szCs w:val="24"/>
        </w:rPr>
      </w:r>
      <w:r w:rsidRPr="0072518D">
        <w:rPr>
          <w:sz w:val="24"/>
          <w:szCs w:val="24"/>
        </w:rPr>
        <w:fldChar w:fldCharType="separate"/>
      </w:r>
      <w:r w:rsidR="003B0419" w:rsidRPr="003B0419">
        <w:rPr>
          <w:sz w:val="24"/>
          <w:szCs w:val="24"/>
        </w:rPr>
        <w:t>Приложение № 3</w:t>
      </w:r>
      <w:r w:rsidRPr="0072518D">
        <w:rPr>
          <w:sz w:val="24"/>
          <w:szCs w:val="24"/>
        </w:rPr>
        <w:fldChar w:fldCharType="end"/>
      </w:r>
      <w:r w:rsidRPr="0072518D">
        <w:rPr>
          <w:sz w:val="24"/>
          <w:szCs w:val="24"/>
        </w:rPr>
        <w:t xml:space="preserve"> к Политике).</w:t>
      </w:r>
    </w:p>
    <w:p w:rsidR="00603CFE" w:rsidRPr="0072518D" w:rsidRDefault="00603CFE" w:rsidP="00603CFE">
      <w:pPr>
        <w:pStyle w:val="a0"/>
        <w:numPr>
          <w:ilvl w:val="1"/>
          <w:numId w:val="15"/>
        </w:numPr>
        <w:ind w:left="0" w:firstLine="709"/>
        <w:rPr>
          <w:sz w:val="24"/>
          <w:szCs w:val="24"/>
        </w:rPr>
      </w:pPr>
      <w:r w:rsidRPr="0072518D">
        <w:rPr>
          <w:sz w:val="24"/>
          <w:szCs w:val="24"/>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w:t>
      </w:r>
      <w:r w:rsidR="00894608">
        <w:rPr>
          <w:sz w:val="24"/>
          <w:szCs w:val="24"/>
        </w:rPr>
        <w:t>предприятия</w:t>
      </w:r>
      <w:r w:rsidRPr="0072518D">
        <w:rPr>
          <w:sz w:val="24"/>
          <w:szCs w:val="24"/>
        </w:rPr>
        <w:t xml:space="preserve"> с учетом мнения комиссии по противодействию коррупции.</w:t>
      </w:r>
    </w:p>
    <w:p w:rsidR="00603CFE" w:rsidRPr="0072518D" w:rsidRDefault="002B2474" w:rsidP="00603CFE">
      <w:pPr>
        <w:pStyle w:val="a0"/>
        <w:numPr>
          <w:ilvl w:val="1"/>
          <w:numId w:val="15"/>
        </w:numPr>
        <w:ind w:left="0" w:firstLine="709"/>
        <w:rPr>
          <w:sz w:val="24"/>
          <w:szCs w:val="24"/>
        </w:rPr>
      </w:pPr>
      <w:r>
        <w:rPr>
          <w:sz w:val="24"/>
          <w:szCs w:val="24"/>
        </w:rPr>
        <w:t>Предприятие</w:t>
      </w:r>
      <w:r w:rsidR="00603CFE" w:rsidRPr="0072518D">
        <w:rPr>
          <w:sz w:val="24"/>
          <w:szCs w:val="24"/>
        </w:rPr>
        <w:t xml:space="preserve">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603CFE" w:rsidRPr="0072518D" w:rsidRDefault="00603CFE" w:rsidP="00603CFE">
      <w:pPr>
        <w:pStyle w:val="a0"/>
        <w:keepNext/>
        <w:keepLines/>
        <w:numPr>
          <w:ilvl w:val="0"/>
          <w:numId w:val="15"/>
        </w:numPr>
        <w:spacing w:before="360" w:after="120"/>
        <w:ind w:left="0" w:firstLine="0"/>
        <w:jc w:val="center"/>
        <w:outlineLvl w:val="1"/>
        <w:rPr>
          <w:b/>
          <w:sz w:val="24"/>
          <w:szCs w:val="24"/>
        </w:rPr>
      </w:pPr>
      <w:bookmarkStart w:id="20" w:name="_Toc424284819"/>
      <w:bookmarkEnd w:id="19"/>
      <w:r w:rsidRPr="0072518D">
        <w:rPr>
          <w:b/>
          <w:sz w:val="24"/>
          <w:szCs w:val="24"/>
        </w:rPr>
        <w:t xml:space="preserve">Меры по предупреждению коррупции </w:t>
      </w:r>
      <w:r w:rsidRPr="0072518D">
        <w:rPr>
          <w:b/>
          <w:sz w:val="24"/>
          <w:szCs w:val="24"/>
        </w:rPr>
        <w:br/>
        <w:t>при взаимодействии с контрагентами</w:t>
      </w:r>
      <w:bookmarkEnd w:id="20"/>
    </w:p>
    <w:p w:rsidR="00603CFE" w:rsidRPr="0072518D" w:rsidRDefault="00603CFE" w:rsidP="00603CFE">
      <w:pPr>
        <w:pStyle w:val="a0"/>
        <w:numPr>
          <w:ilvl w:val="1"/>
          <w:numId w:val="15"/>
        </w:numPr>
        <w:tabs>
          <w:tab w:val="clear" w:pos="567"/>
          <w:tab w:val="clear" w:pos="1276"/>
          <w:tab w:val="left" w:pos="1418"/>
        </w:tabs>
        <w:ind w:left="0" w:firstLine="709"/>
        <w:rPr>
          <w:sz w:val="24"/>
          <w:szCs w:val="24"/>
        </w:rPr>
      </w:pPr>
      <w:r w:rsidRPr="0072518D">
        <w:rPr>
          <w:sz w:val="24"/>
          <w:szCs w:val="24"/>
        </w:rPr>
        <w:t>Работа по предупреждению коррупции при взаимодействии с контрагентами, проводится по следующим направлениям:</w:t>
      </w:r>
    </w:p>
    <w:p w:rsidR="00603CFE" w:rsidRPr="0072518D" w:rsidRDefault="00603CFE" w:rsidP="00603CFE">
      <w:pPr>
        <w:pStyle w:val="a0"/>
        <w:numPr>
          <w:ilvl w:val="2"/>
          <w:numId w:val="15"/>
        </w:numPr>
        <w:tabs>
          <w:tab w:val="clear" w:pos="567"/>
          <w:tab w:val="clear" w:pos="1276"/>
          <w:tab w:val="left" w:pos="1701"/>
        </w:tabs>
        <w:ind w:left="0" w:firstLine="709"/>
        <w:rPr>
          <w:sz w:val="24"/>
          <w:szCs w:val="24"/>
        </w:rPr>
      </w:pPr>
      <w:r w:rsidRPr="0072518D">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603CFE" w:rsidRPr="0072518D" w:rsidRDefault="00603CFE" w:rsidP="00603CFE">
      <w:pPr>
        <w:pStyle w:val="a0"/>
        <w:numPr>
          <w:ilvl w:val="2"/>
          <w:numId w:val="15"/>
        </w:numPr>
        <w:tabs>
          <w:tab w:val="clear" w:pos="567"/>
          <w:tab w:val="clear" w:pos="1276"/>
          <w:tab w:val="left" w:pos="1701"/>
        </w:tabs>
        <w:ind w:left="0" w:firstLine="709"/>
        <w:rPr>
          <w:sz w:val="24"/>
          <w:szCs w:val="24"/>
        </w:rPr>
      </w:pPr>
      <w:r w:rsidRPr="0072518D">
        <w:rPr>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603CFE" w:rsidRPr="0072518D" w:rsidRDefault="00603CFE" w:rsidP="00603CFE">
      <w:pPr>
        <w:pStyle w:val="a0"/>
        <w:numPr>
          <w:ilvl w:val="2"/>
          <w:numId w:val="15"/>
        </w:numPr>
        <w:tabs>
          <w:tab w:val="clear" w:pos="567"/>
          <w:tab w:val="clear" w:pos="1276"/>
          <w:tab w:val="left" w:pos="1701"/>
        </w:tabs>
        <w:ind w:left="0" w:firstLine="709"/>
        <w:rPr>
          <w:sz w:val="24"/>
          <w:szCs w:val="24"/>
        </w:rPr>
      </w:pPr>
      <w:r w:rsidRPr="0072518D">
        <w:rPr>
          <w:sz w:val="24"/>
          <w:szCs w:val="24"/>
        </w:rPr>
        <w:t>Размещение на официальном сайте организации информации о мерах по предупреждению коррупции</w:t>
      </w:r>
      <w:r w:rsidR="00035A53">
        <w:rPr>
          <w:sz w:val="24"/>
          <w:szCs w:val="24"/>
        </w:rPr>
        <w:t>, предпринимаемых на предприятии.</w:t>
      </w:r>
    </w:p>
    <w:p w:rsidR="00603CFE" w:rsidRPr="0072518D" w:rsidRDefault="00603CFE" w:rsidP="00603CFE">
      <w:pPr>
        <w:pStyle w:val="a0"/>
        <w:keepNext/>
        <w:keepLines/>
        <w:numPr>
          <w:ilvl w:val="0"/>
          <w:numId w:val="15"/>
        </w:numPr>
        <w:spacing w:before="360" w:after="120"/>
        <w:ind w:left="0" w:firstLine="0"/>
        <w:jc w:val="center"/>
        <w:outlineLvl w:val="1"/>
        <w:rPr>
          <w:b/>
          <w:sz w:val="24"/>
          <w:szCs w:val="24"/>
        </w:rPr>
      </w:pPr>
      <w:bookmarkStart w:id="21" w:name="_Toc424284820"/>
      <w:r w:rsidRPr="0072518D">
        <w:rPr>
          <w:b/>
          <w:sz w:val="24"/>
          <w:szCs w:val="24"/>
        </w:rPr>
        <w:t xml:space="preserve">Оценка коррупционных рисков </w:t>
      </w:r>
      <w:bookmarkEnd w:id="21"/>
      <w:r w:rsidR="00035A53">
        <w:rPr>
          <w:b/>
          <w:sz w:val="24"/>
          <w:szCs w:val="24"/>
        </w:rPr>
        <w:t>предприятия</w:t>
      </w:r>
    </w:p>
    <w:p w:rsidR="00603CFE" w:rsidRPr="0072518D" w:rsidRDefault="00603CFE" w:rsidP="00603CFE">
      <w:pPr>
        <w:pStyle w:val="a0"/>
        <w:numPr>
          <w:ilvl w:val="1"/>
          <w:numId w:val="15"/>
        </w:numPr>
        <w:tabs>
          <w:tab w:val="clear" w:pos="567"/>
          <w:tab w:val="clear" w:pos="1276"/>
          <w:tab w:val="left" w:pos="1418"/>
        </w:tabs>
        <w:ind w:left="0" w:firstLine="709"/>
        <w:rPr>
          <w:sz w:val="24"/>
          <w:szCs w:val="24"/>
        </w:rPr>
      </w:pPr>
      <w:r w:rsidRPr="0072518D">
        <w:rPr>
          <w:sz w:val="24"/>
          <w:szCs w:val="24"/>
        </w:rPr>
        <w:t xml:space="preserve">Целью оценки коррупционных рисков </w:t>
      </w:r>
      <w:r w:rsidR="00035A53">
        <w:rPr>
          <w:sz w:val="24"/>
          <w:szCs w:val="24"/>
        </w:rPr>
        <w:t>предприятия</w:t>
      </w:r>
      <w:r w:rsidRPr="0072518D">
        <w:rPr>
          <w:sz w:val="24"/>
          <w:szCs w:val="24"/>
        </w:rPr>
        <w:t xml:space="preserve"> являются: </w:t>
      </w:r>
    </w:p>
    <w:p w:rsidR="00603CFE" w:rsidRPr="0072518D" w:rsidRDefault="00603CFE" w:rsidP="00603CFE">
      <w:pPr>
        <w:pStyle w:val="a0"/>
        <w:numPr>
          <w:ilvl w:val="2"/>
          <w:numId w:val="15"/>
        </w:numPr>
        <w:tabs>
          <w:tab w:val="clear" w:pos="567"/>
          <w:tab w:val="clear" w:pos="1276"/>
          <w:tab w:val="left" w:pos="1701"/>
        </w:tabs>
        <w:ind w:left="0" w:firstLine="709"/>
        <w:rPr>
          <w:sz w:val="24"/>
          <w:szCs w:val="24"/>
        </w:rPr>
      </w:pPr>
      <w:r w:rsidRPr="0072518D">
        <w:rPr>
          <w:sz w:val="24"/>
          <w:szCs w:val="24"/>
        </w:rPr>
        <w:t xml:space="preserve">обеспечение соответствия реализуемых мер предупреждения коррупции специфике деятельности </w:t>
      </w:r>
      <w:r w:rsidR="00035A53">
        <w:rPr>
          <w:sz w:val="24"/>
          <w:szCs w:val="24"/>
        </w:rPr>
        <w:t>предприятия</w:t>
      </w:r>
      <w:r w:rsidRPr="0072518D">
        <w:rPr>
          <w:sz w:val="24"/>
          <w:szCs w:val="24"/>
        </w:rPr>
        <w:t>;</w:t>
      </w:r>
    </w:p>
    <w:p w:rsidR="00603CFE" w:rsidRPr="0072518D" w:rsidRDefault="00603CFE" w:rsidP="00603CFE">
      <w:pPr>
        <w:pStyle w:val="a0"/>
        <w:numPr>
          <w:ilvl w:val="2"/>
          <w:numId w:val="15"/>
        </w:numPr>
        <w:tabs>
          <w:tab w:val="clear" w:pos="567"/>
          <w:tab w:val="clear" w:pos="1276"/>
          <w:tab w:val="left" w:pos="1701"/>
        </w:tabs>
        <w:ind w:left="0" w:firstLine="709"/>
        <w:rPr>
          <w:sz w:val="24"/>
          <w:szCs w:val="24"/>
        </w:rPr>
      </w:pPr>
      <w:r w:rsidRPr="0072518D">
        <w:rPr>
          <w:sz w:val="24"/>
          <w:szCs w:val="24"/>
        </w:rPr>
        <w:t>рациональное использование ресурсов, направляемых на проведение работы по предупреждению коррупции;</w:t>
      </w:r>
    </w:p>
    <w:p w:rsidR="00603CFE" w:rsidRPr="0072518D" w:rsidRDefault="00603CFE" w:rsidP="00603CFE">
      <w:pPr>
        <w:pStyle w:val="a0"/>
        <w:numPr>
          <w:ilvl w:val="2"/>
          <w:numId w:val="15"/>
        </w:numPr>
        <w:tabs>
          <w:tab w:val="clear" w:pos="567"/>
          <w:tab w:val="clear" w:pos="1276"/>
          <w:tab w:val="left" w:pos="1701"/>
        </w:tabs>
        <w:ind w:left="0" w:firstLine="709"/>
        <w:rPr>
          <w:sz w:val="24"/>
          <w:szCs w:val="24"/>
        </w:rPr>
      </w:pPr>
      <w:r w:rsidRPr="0072518D">
        <w:rPr>
          <w:sz w:val="24"/>
          <w:szCs w:val="24"/>
        </w:rPr>
        <w:t xml:space="preserve">определение конкретных процессов и хозяйственных операций в деятельности </w:t>
      </w:r>
      <w:r w:rsidR="00B31D2E">
        <w:rPr>
          <w:sz w:val="24"/>
          <w:szCs w:val="24"/>
        </w:rPr>
        <w:t>предприятия</w:t>
      </w:r>
      <w:r w:rsidRPr="0072518D">
        <w:rPr>
          <w:sz w:val="24"/>
          <w:szCs w:val="24"/>
        </w:rPr>
        <w:t xml:space="preserve">,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w:t>
      </w:r>
      <w:r w:rsidR="00B31D2E">
        <w:rPr>
          <w:sz w:val="24"/>
          <w:szCs w:val="24"/>
        </w:rPr>
        <w:t>предприятием</w:t>
      </w:r>
      <w:r w:rsidRPr="0072518D">
        <w:rPr>
          <w:sz w:val="24"/>
          <w:szCs w:val="24"/>
        </w:rPr>
        <w:t>.</w:t>
      </w:r>
    </w:p>
    <w:p w:rsidR="00603CFE" w:rsidRPr="0072518D" w:rsidRDefault="00603CFE" w:rsidP="00603CFE">
      <w:pPr>
        <w:pStyle w:val="a0"/>
        <w:keepNext/>
        <w:keepLines/>
        <w:numPr>
          <w:ilvl w:val="0"/>
          <w:numId w:val="15"/>
        </w:numPr>
        <w:spacing w:before="360" w:after="120"/>
        <w:ind w:left="0" w:firstLine="0"/>
        <w:jc w:val="center"/>
        <w:outlineLvl w:val="1"/>
        <w:rPr>
          <w:b/>
          <w:sz w:val="24"/>
          <w:szCs w:val="24"/>
        </w:rPr>
      </w:pPr>
      <w:bookmarkStart w:id="22" w:name="_Toc424284821"/>
      <w:bookmarkStart w:id="23" w:name="sub_12"/>
      <w:r w:rsidRPr="0072518D">
        <w:rPr>
          <w:b/>
          <w:sz w:val="24"/>
          <w:szCs w:val="24"/>
        </w:rPr>
        <w:lastRenderedPageBreak/>
        <w:t>Антикоррупционное просвещение работников</w:t>
      </w:r>
      <w:bookmarkEnd w:id="22"/>
      <w:r w:rsidRPr="0072518D">
        <w:rPr>
          <w:b/>
          <w:sz w:val="24"/>
          <w:szCs w:val="24"/>
        </w:rPr>
        <w:t xml:space="preserve"> </w:t>
      </w:r>
    </w:p>
    <w:bookmarkEnd w:id="23"/>
    <w:p w:rsidR="00603CFE" w:rsidRPr="0072518D" w:rsidRDefault="00603CFE" w:rsidP="00603CFE">
      <w:pPr>
        <w:pStyle w:val="a0"/>
        <w:numPr>
          <w:ilvl w:val="1"/>
          <w:numId w:val="15"/>
        </w:numPr>
        <w:tabs>
          <w:tab w:val="clear" w:pos="567"/>
          <w:tab w:val="clear" w:pos="1276"/>
          <w:tab w:val="left" w:pos="1418"/>
        </w:tabs>
        <w:ind w:left="0" w:firstLine="709"/>
        <w:rPr>
          <w:sz w:val="24"/>
          <w:szCs w:val="24"/>
        </w:rPr>
      </w:pPr>
      <w:r w:rsidRPr="0072518D">
        <w:rPr>
          <w:sz w:val="24"/>
          <w:szCs w:val="24"/>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w:t>
      </w:r>
      <w:r w:rsidR="00B31D2E">
        <w:rPr>
          <w:sz w:val="24"/>
          <w:szCs w:val="24"/>
        </w:rPr>
        <w:t>на предприятии</w:t>
      </w:r>
      <w:r w:rsidRPr="0072518D">
        <w:rPr>
          <w:sz w:val="24"/>
          <w:szCs w:val="24"/>
        </w:rPr>
        <w:t xml:space="preserve">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603CFE" w:rsidRPr="0072518D" w:rsidRDefault="00603CFE" w:rsidP="00603CFE">
      <w:pPr>
        <w:pStyle w:val="a0"/>
        <w:numPr>
          <w:ilvl w:val="1"/>
          <w:numId w:val="15"/>
        </w:numPr>
        <w:tabs>
          <w:tab w:val="clear" w:pos="567"/>
          <w:tab w:val="clear" w:pos="1276"/>
          <w:tab w:val="left" w:pos="1418"/>
        </w:tabs>
        <w:ind w:left="0" w:firstLine="709"/>
        <w:rPr>
          <w:sz w:val="24"/>
          <w:szCs w:val="24"/>
        </w:rPr>
      </w:pPr>
      <w:r w:rsidRPr="0072518D">
        <w:rPr>
          <w:sz w:val="24"/>
          <w:szCs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603CFE" w:rsidRPr="0072518D" w:rsidRDefault="00603CFE" w:rsidP="00603CFE">
      <w:pPr>
        <w:pStyle w:val="a0"/>
        <w:keepNext/>
        <w:keepLines/>
        <w:numPr>
          <w:ilvl w:val="0"/>
          <w:numId w:val="15"/>
        </w:numPr>
        <w:spacing w:before="360" w:after="120"/>
        <w:ind w:left="0" w:firstLine="0"/>
        <w:jc w:val="center"/>
        <w:outlineLvl w:val="1"/>
        <w:rPr>
          <w:b/>
          <w:sz w:val="24"/>
          <w:szCs w:val="24"/>
        </w:rPr>
      </w:pPr>
      <w:bookmarkStart w:id="24" w:name="_Toc424284822"/>
      <w:bookmarkStart w:id="25" w:name="sub_13"/>
      <w:r w:rsidRPr="0072518D">
        <w:rPr>
          <w:b/>
          <w:sz w:val="24"/>
          <w:szCs w:val="24"/>
        </w:rPr>
        <w:t>Внутренний контроль и аудит</w:t>
      </w:r>
      <w:bookmarkEnd w:id="24"/>
    </w:p>
    <w:bookmarkEnd w:id="25"/>
    <w:p w:rsidR="00603CFE" w:rsidRPr="0072518D" w:rsidRDefault="00603CFE" w:rsidP="00603CFE">
      <w:pPr>
        <w:pStyle w:val="a0"/>
        <w:numPr>
          <w:ilvl w:val="1"/>
          <w:numId w:val="15"/>
        </w:numPr>
        <w:tabs>
          <w:tab w:val="clear" w:pos="567"/>
          <w:tab w:val="clear" w:pos="1276"/>
          <w:tab w:val="left" w:pos="1418"/>
        </w:tabs>
        <w:ind w:left="0" w:firstLine="709"/>
        <w:rPr>
          <w:bCs/>
          <w:sz w:val="24"/>
          <w:szCs w:val="24"/>
        </w:rPr>
      </w:pPr>
      <w:r w:rsidRPr="0072518D">
        <w:rPr>
          <w:sz w:val="24"/>
          <w:szCs w:val="24"/>
        </w:rPr>
        <w:t xml:space="preserve">Осуществление в соответствии с </w:t>
      </w:r>
      <w:r w:rsidRPr="0072518D">
        <w:rPr>
          <w:bCs/>
          <w:sz w:val="24"/>
          <w:szCs w:val="24"/>
        </w:rPr>
        <w:t>Федеральным законом</w:t>
      </w:r>
      <w:r w:rsidRPr="0072518D">
        <w:rPr>
          <w:sz w:val="24"/>
          <w:szCs w:val="24"/>
        </w:rPr>
        <w:t xml:space="preserve"> от 06.12.2011 № 402-ФЗ «О бухгалтерском учете» внутреннего контроля хозяйственных операций </w:t>
      </w:r>
      <w:r w:rsidRPr="0072518D">
        <w:rPr>
          <w:bCs/>
          <w:sz w:val="24"/>
          <w:szCs w:val="24"/>
        </w:rPr>
        <w:t>способствует профилактике и выявлению коррупционных правонарушений в деятельности</w:t>
      </w:r>
      <w:r w:rsidR="00861776">
        <w:rPr>
          <w:bCs/>
          <w:sz w:val="24"/>
          <w:szCs w:val="24"/>
        </w:rPr>
        <w:t xml:space="preserve"> предприятия</w:t>
      </w:r>
      <w:r w:rsidRPr="0072518D">
        <w:rPr>
          <w:bCs/>
          <w:sz w:val="24"/>
          <w:szCs w:val="24"/>
        </w:rPr>
        <w:t>.</w:t>
      </w:r>
    </w:p>
    <w:p w:rsidR="00603CFE" w:rsidRPr="0072518D" w:rsidRDefault="00603CFE" w:rsidP="00603CFE">
      <w:pPr>
        <w:pStyle w:val="a0"/>
        <w:numPr>
          <w:ilvl w:val="1"/>
          <w:numId w:val="15"/>
        </w:numPr>
        <w:tabs>
          <w:tab w:val="clear" w:pos="567"/>
          <w:tab w:val="clear" w:pos="1276"/>
          <w:tab w:val="left" w:pos="1418"/>
        </w:tabs>
        <w:ind w:left="0" w:firstLine="709"/>
        <w:rPr>
          <w:bCs/>
          <w:sz w:val="24"/>
          <w:szCs w:val="24"/>
        </w:rPr>
      </w:pPr>
      <w:r w:rsidRPr="0072518D">
        <w:rPr>
          <w:bCs/>
          <w:sz w:val="24"/>
          <w:szCs w:val="24"/>
        </w:rPr>
        <w:t xml:space="preserve">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w:t>
      </w:r>
      <w:r w:rsidR="00861776">
        <w:rPr>
          <w:bCs/>
          <w:sz w:val="24"/>
          <w:szCs w:val="24"/>
        </w:rPr>
        <w:t>предприятия</w:t>
      </w:r>
      <w:r w:rsidRPr="0072518D">
        <w:rPr>
          <w:bCs/>
          <w:sz w:val="24"/>
          <w:szCs w:val="24"/>
        </w:rPr>
        <w:t xml:space="preserve"> и обеспеч</w:t>
      </w:r>
      <w:r w:rsidR="00861776">
        <w:rPr>
          <w:bCs/>
          <w:sz w:val="24"/>
          <w:szCs w:val="24"/>
        </w:rPr>
        <w:t>ение соответствия деятельности предприятия</w:t>
      </w:r>
      <w:r w:rsidRPr="0072518D">
        <w:rPr>
          <w:bCs/>
          <w:sz w:val="24"/>
          <w:szCs w:val="24"/>
        </w:rPr>
        <w:t xml:space="preserve"> требованиям нормативных правовых актов и локальных нормативных актов организации.</w:t>
      </w:r>
    </w:p>
    <w:p w:rsidR="00603CFE" w:rsidRPr="0072518D" w:rsidRDefault="00603CFE" w:rsidP="00603CFE">
      <w:pPr>
        <w:pStyle w:val="a0"/>
        <w:numPr>
          <w:ilvl w:val="1"/>
          <w:numId w:val="15"/>
        </w:numPr>
        <w:tabs>
          <w:tab w:val="clear" w:pos="567"/>
          <w:tab w:val="clear" w:pos="1276"/>
          <w:tab w:val="left" w:pos="1418"/>
        </w:tabs>
        <w:ind w:left="0" w:firstLine="709"/>
        <w:rPr>
          <w:bCs/>
          <w:sz w:val="24"/>
          <w:szCs w:val="24"/>
        </w:rPr>
      </w:pPr>
      <w:r w:rsidRPr="0072518D">
        <w:rPr>
          <w:bCs/>
          <w:sz w:val="24"/>
          <w:szCs w:val="24"/>
        </w:rPr>
        <w:t xml:space="preserve">Требования Антикоррупционной политики, учитываемые при формировании системы внутреннего контроля и аудита </w:t>
      </w:r>
      <w:r w:rsidR="00835DF6">
        <w:rPr>
          <w:bCs/>
          <w:sz w:val="24"/>
          <w:szCs w:val="24"/>
        </w:rPr>
        <w:t>предприятия</w:t>
      </w:r>
      <w:r w:rsidRPr="0072518D">
        <w:rPr>
          <w:bCs/>
          <w:sz w:val="24"/>
          <w:szCs w:val="24"/>
        </w:rPr>
        <w:t>:</w:t>
      </w:r>
    </w:p>
    <w:p w:rsidR="00603CFE" w:rsidRPr="0072518D" w:rsidRDefault="00835DF6"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72518D">
        <w:rPr>
          <w:rFonts w:ascii="Times New Roman" w:hAnsi="Times New Roman" w:cs="Times New Roman"/>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603CFE" w:rsidRPr="0072518D" w:rsidRDefault="00835DF6"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72518D">
        <w:rPr>
          <w:rFonts w:ascii="Times New Roman" w:hAnsi="Times New Roman" w:cs="Times New Roman"/>
          <w:kern w:val="26"/>
          <w:sz w:val="24"/>
          <w:szCs w:val="24"/>
        </w:rPr>
        <w:t>– контроль документирования операций хозяйственной деятельности</w:t>
      </w:r>
      <w:r>
        <w:rPr>
          <w:rFonts w:ascii="Times New Roman" w:hAnsi="Times New Roman" w:cs="Times New Roman"/>
          <w:kern w:val="26"/>
          <w:sz w:val="24"/>
          <w:szCs w:val="24"/>
        </w:rPr>
        <w:t xml:space="preserve"> предприятия</w:t>
      </w:r>
      <w:r w:rsidR="00603CFE" w:rsidRPr="0072518D">
        <w:rPr>
          <w:rFonts w:ascii="Times New Roman" w:hAnsi="Times New Roman" w:cs="Times New Roman"/>
          <w:kern w:val="26"/>
          <w:sz w:val="24"/>
          <w:szCs w:val="24"/>
        </w:rPr>
        <w:t>;</w:t>
      </w:r>
    </w:p>
    <w:p w:rsidR="00603CFE" w:rsidRPr="0072518D" w:rsidRDefault="00835DF6"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72518D">
        <w:rPr>
          <w:rFonts w:ascii="Times New Roman" w:hAnsi="Times New Roman" w:cs="Times New Roman"/>
          <w:kern w:val="26"/>
          <w:sz w:val="24"/>
          <w:szCs w:val="24"/>
        </w:rPr>
        <w:t>– проверка экономической обоснованности осуществляемых операций в сферах коррупционного риска.</w:t>
      </w:r>
    </w:p>
    <w:p w:rsidR="00603CFE" w:rsidRPr="0072518D" w:rsidRDefault="00603CFE" w:rsidP="00603CFE">
      <w:pPr>
        <w:pStyle w:val="a0"/>
        <w:numPr>
          <w:ilvl w:val="2"/>
          <w:numId w:val="15"/>
        </w:numPr>
        <w:tabs>
          <w:tab w:val="clear" w:pos="567"/>
          <w:tab w:val="clear" w:pos="1276"/>
          <w:tab w:val="left" w:pos="1701"/>
        </w:tabs>
        <w:ind w:left="0" w:firstLine="709"/>
        <w:rPr>
          <w:sz w:val="24"/>
          <w:szCs w:val="24"/>
        </w:rPr>
      </w:pPr>
      <w:r w:rsidRPr="0072518D">
        <w:rPr>
          <w:sz w:val="24"/>
          <w:szCs w:val="24"/>
        </w:rPr>
        <w:t xml:space="preserve">Контроль документирования операций хозяйственной </w:t>
      </w:r>
      <w:proofErr w:type="gramStart"/>
      <w:r w:rsidRPr="0072518D">
        <w:rPr>
          <w:sz w:val="24"/>
          <w:szCs w:val="24"/>
        </w:rPr>
        <w:t>деятельности</w:t>
      </w:r>
      <w:proofErr w:type="gramEnd"/>
      <w:r w:rsidRPr="0072518D">
        <w:rPr>
          <w:sz w:val="24"/>
          <w:szCs w:val="24"/>
        </w:rPr>
        <w:t xml:space="preserve"> прежде всего связан с обязанностью ведения финансовой (бухгалтерской) отчетности </w:t>
      </w:r>
      <w:r w:rsidR="00F52D23">
        <w:rPr>
          <w:sz w:val="24"/>
          <w:szCs w:val="24"/>
        </w:rPr>
        <w:t>предприятия</w:t>
      </w:r>
      <w:r w:rsidRPr="0072518D">
        <w:rPr>
          <w:sz w:val="24"/>
          <w:szCs w:val="24"/>
        </w:rPr>
        <w:t xml:space="preserve">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603CFE" w:rsidRPr="0072518D" w:rsidRDefault="00603CFE" w:rsidP="00603CFE">
      <w:pPr>
        <w:pStyle w:val="a0"/>
        <w:numPr>
          <w:ilvl w:val="2"/>
          <w:numId w:val="15"/>
        </w:numPr>
        <w:tabs>
          <w:tab w:val="clear" w:pos="567"/>
          <w:tab w:val="clear" w:pos="1276"/>
          <w:tab w:val="left" w:pos="1701"/>
        </w:tabs>
        <w:ind w:left="0" w:firstLine="709"/>
        <w:rPr>
          <w:sz w:val="24"/>
          <w:szCs w:val="24"/>
        </w:rPr>
      </w:pPr>
      <w:r w:rsidRPr="0072518D">
        <w:rPr>
          <w:sz w:val="24"/>
          <w:szCs w:val="24"/>
        </w:rPr>
        <w:t>Проверка экономической обоснованности осуществляемых операций в сферах коррупционно</w:t>
      </w:r>
      <w:r w:rsidR="00F52D23">
        <w:rPr>
          <w:sz w:val="24"/>
          <w:szCs w:val="24"/>
        </w:rPr>
        <w:t>го риска проводится в отношении</w:t>
      </w:r>
      <w:r w:rsidRPr="0072518D">
        <w:rPr>
          <w:sz w:val="24"/>
          <w:szCs w:val="24"/>
        </w:rPr>
        <w:t>, представительских расходов, благотворительных пожертвований, с учетом обстоятельств - индикаторов неправомерных действий, например:</w:t>
      </w:r>
    </w:p>
    <w:p w:rsidR="00603CFE" w:rsidRPr="0072518D" w:rsidRDefault="000C6DEC"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72518D">
        <w:rPr>
          <w:rFonts w:ascii="Times New Roman" w:hAnsi="Times New Roman" w:cs="Times New Roman"/>
          <w:kern w:val="26"/>
          <w:sz w:val="24"/>
          <w:szCs w:val="24"/>
        </w:rPr>
        <w:t>– оплата услуг, характер которых не определен либо вызывает сомнения;</w:t>
      </w:r>
    </w:p>
    <w:p w:rsidR="00603CFE" w:rsidRPr="0072518D" w:rsidRDefault="000C6DEC" w:rsidP="00603CFE">
      <w:pPr>
        <w:jc w:val="both"/>
        <w:rPr>
          <w:rFonts w:ascii="Times New Roman" w:hAnsi="Times New Roman" w:cs="Times New Roman"/>
          <w:kern w:val="26"/>
          <w:sz w:val="24"/>
          <w:szCs w:val="24"/>
        </w:rPr>
      </w:pPr>
      <w:r>
        <w:rPr>
          <w:rFonts w:ascii="Times New Roman" w:hAnsi="Times New Roman" w:cs="Times New Roman"/>
          <w:kern w:val="26"/>
          <w:sz w:val="24"/>
          <w:szCs w:val="24"/>
        </w:rPr>
        <w:lastRenderedPageBreak/>
        <w:tab/>
      </w:r>
      <w:r w:rsidR="00603CFE" w:rsidRPr="0072518D">
        <w:rPr>
          <w:rFonts w:ascii="Times New Roman" w:hAnsi="Times New Roman" w:cs="Times New Roman"/>
          <w:kern w:val="26"/>
          <w:sz w:val="24"/>
          <w:szCs w:val="24"/>
        </w:rPr>
        <w:t>– оплата транспортных, развлекательных услуг, выдача на льготных условиях займов, предоставление иных ценностей или благ государственным или муниципальным служащим, работникам аффилированных лиц и контрагентов;</w:t>
      </w:r>
    </w:p>
    <w:p w:rsidR="00603CFE" w:rsidRPr="0072518D" w:rsidRDefault="000C6DEC"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72518D">
        <w:rPr>
          <w:rFonts w:ascii="Times New Roman" w:hAnsi="Times New Roman" w:cs="Times New Roman"/>
          <w:kern w:val="26"/>
          <w:sz w:val="24"/>
          <w:szCs w:val="24"/>
        </w:rPr>
        <w:t>– выплата посреднику вознаграждения, размер которо</w:t>
      </w:r>
      <w:r>
        <w:rPr>
          <w:rFonts w:ascii="Times New Roman" w:hAnsi="Times New Roman" w:cs="Times New Roman"/>
          <w:kern w:val="26"/>
          <w:sz w:val="24"/>
          <w:szCs w:val="24"/>
        </w:rPr>
        <w:t>го превышает обычную плату для предприятия</w:t>
      </w:r>
      <w:r w:rsidR="00603CFE" w:rsidRPr="0072518D">
        <w:rPr>
          <w:rFonts w:ascii="Times New Roman" w:hAnsi="Times New Roman" w:cs="Times New Roman"/>
          <w:kern w:val="26"/>
          <w:sz w:val="24"/>
          <w:szCs w:val="24"/>
        </w:rPr>
        <w:t xml:space="preserve"> или плату для данного вида услуг;</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xml:space="preserve">– закупки или продажи по ценам, значительно отличающимся от </w:t>
      </w:r>
      <w:proofErr w:type="gramStart"/>
      <w:r w:rsidRPr="0072518D">
        <w:rPr>
          <w:rFonts w:ascii="Times New Roman" w:hAnsi="Times New Roman" w:cs="Times New Roman"/>
          <w:kern w:val="26"/>
          <w:sz w:val="24"/>
          <w:szCs w:val="24"/>
        </w:rPr>
        <w:t>рыночных</w:t>
      </w:r>
      <w:proofErr w:type="gramEnd"/>
      <w:r w:rsidRPr="0072518D">
        <w:rPr>
          <w:rFonts w:ascii="Times New Roman" w:hAnsi="Times New Roman" w:cs="Times New Roman"/>
          <w:kern w:val="26"/>
          <w:sz w:val="24"/>
          <w:szCs w:val="24"/>
        </w:rPr>
        <w:t>;</w:t>
      </w:r>
    </w:p>
    <w:p w:rsidR="00603CFE" w:rsidRPr="0072518D" w:rsidRDefault="00603CFE" w:rsidP="00603CFE">
      <w:pPr>
        <w:jc w:val="both"/>
        <w:rPr>
          <w:rFonts w:ascii="Times New Roman" w:hAnsi="Times New Roman" w:cs="Times New Roman"/>
          <w:kern w:val="26"/>
          <w:sz w:val="24"/>
          <w:szCs w:val="24"/>
        </w:rPr>
      </w:pPr>
      <w:r w:rsidRPr="0072518D">
        <w:rPr>
          <w:rFonts w:ascii="Times New Roman" w:hAnsi="Times New Roman" w:cs="Times New Roman"/>
          <w:kern w:val="26"/>
          <w:sz w:val="24"/>
          <w:szCs w:val="24"/>
        </w:rPr>
        <w:t>– сомнительные платежи наличными деньгами.</w:t>
      </w:r>
    </w:p>
    <w:p w:rsidR="00603CFE" w:rsidRPr="0072518D" w:rsidRDefault="00603CFE" w:rsidP="00603CFE">
      <w:pPr>
        <w:pStyle w:val="a0"/>
        <w:keepNext/>
        <w:keepLines/>
        <w:numPr>
          <w:ilvl w:val="0"/>
          <w:numId w:val="15"/>
        </w:numPr>
        <w:spacing w:before="360" w:after="120"/>
        <w:ind w:left="0" w:firstLine="0"/>
        <w:jc w:val="center"/>
        <w:outlineLvl w:val="1"/>
        <w:rPr>
          <w:b/>
          <w:sz w:val="24"/>
          <w:szCs w:val="24"/>
        </w:rPr>
      </w:pPr>
      <w:bookmarkStart w:id="26" w:name="_Toc424284823"/>
      <w:bookmarkStart w:id="27" w:name="sub_15"/>
      <w:r w:rsidRPr="0072518D">
        <w:rPr>
          <w:b/>
          <w:sz w:val="24"/>
          <w:szCs w:val="24"/>
        </w:rPr>
        <w:t>Сотрудничество с контрольно – надзорными и правоохранительными органами в сфере противодействия коррупции</w:t>
      </w:r>
      <w:bookmarkEnd w:id="26"/>
    </w:p>
    <w:bookmarkEnd w:id="27"/>
    <w:p w:rsidR="00603CFE" w:rsidRPr="0072518D" w:rsidRDefault="00603CFE" w:rsidP="00603CFE">
      <w:pPr>
        <w:pStyle w:val="a0"/>
        <w:numPr>
          <w:ilvl w:val="1"/>
          <w:numId w:val="15"/>
        </w:numPr>
        <w:tabs>
          <w:tab w:val="clear" w:pos="567"/>
          <w:tab w:val="clear" w:pos="1276"/>
          <w:tab w:val="left" w:pos="1418"/>
        </w:tabs>
        <w:ind w:left="0" w:firstLine="709"/>
        <w:rPr>
          <w:bCs/>
          <w:sz w:val="24"/>
          <w:szCs w:val="24"/>
        </w:rPr>
      </w:pPr>
      <w:r w:rsidRPr="0072518D">
        <w:rPr>
          <w:bCs/>
          <w:sz w:val="24"/>
          <w:szCs w:val="24"/>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00812AE3">
        <w:rPr>
          <w:bCs/>
          <w:sz w:val="24"/>
          <w:szCs w:val="24"/>
        </w:rPr>
        <w:t>предприятия</w:t>
      </w:r>
      <w:proofErr w:type="gramEnd"/>
      <w:r w:rsidRPr="0072518D">
        <w:rPr>
          <w:bCs/>
          <w:sz w:val="24"/>
          <w:szCs w:val="24"/>
        </w:rPr>
        <w:t xml:space="preserve"> декларируемым антикоррупционным стандартам поведения.</w:t>
      </w:r>
    </w:p>
    <w:p w:rsidR="00603CFE" w:rsidRPr="0072518D" w:rsidRDefault="00812AE3" w:rsidP="00603CFE">
      <w:pPr>
        <w:pStyle w:val="a0"/>
        <w:numPr>
          <w:ilvl w:val="1"/>
          <w:numId w:val="15"/>
        </w:numPr>
        <w:tabs>
          <w:tab w:val="clear" w:pos="567"/>
          <w:tab w:val="clear" w:pos="1276"/>
          <w:tab w:val="left" w:pos="1418"/>
        </w:tabs>
        <w:ind w:left="0" w:firstLine="709"/>
        <w:rPr>
          <w:bCs/>
          <w:sz w:val="24"/>
          <w:szCs w:val="24"/>
        </w:rPr>
      </w:pPr>
      <w:r>
        <w:rPr>
          <w:bCs/>
          <w:sz w:val="24"/>
          <w:szCs w:val="24"/>
        </w:rPr>
        <w:t>Предприятие</w:t>
      </w:r>
      <w:r w:rsidR="00603CFE" w:rsidRPr="0072518D">
        <w:rPr>
          <w:bCs/>
          <w:sz w:val="24"/>
          <w:szCs w:val="24"/>
        </w:rPr>
        <w:t xml:space="preserve"> принимает на себя публичное обязательство сообщать в правоохранительные органы обо всех случаях совершения коррупционных правонарушений, о которых </w:t>
      </w:r>
      <w:r>
        <w:rPr>
          <w:bCs/>
          <w:sz w:val="24"/>
          <w:szCs w:val="24"/>
        </w:rPr>
        <w:t>предприятию</w:t>
      </w:r>
      <w:r w:rsidR="00603CFE" w:rsidRPr="0072518D">
        <w:rPr>
          <w:bCs/>
          <w:sz w:val="24"/>
          <w:szCs w:val="24"/>
        </w:rPr>
        <w:t xml:space="preserve"> стало известно.</w:t>
      </w:r>
    </w:p>
    <w:p w:rsidR="00603CFE" w:rsidRPr="0072518D" w:rsidRDefault="00812AE3" w:rsidP="00603CFE">
      <w:pPr>
        <w:pStyle w:val="a0"/>
        <w:numPr>
          <w:ilvl w:val="1"/>
          <w:numId w:val="15"/>
        </w:numPr>
        <w:tabs>
          <w:tab w:val="clear" w:pos="567"/>
          <w:tab w:val="clear" w:pos="1276"/>
          <w:tab w:val="left" w:pos="1418"/>
        </w:tabs>
        <w:ind w:left="0" w:firstLine="709"/>
        <w:rPr>
          <w:bCs/>
          <w:sz w:val="24"/>
          <w:szCs w:val="24"/>
        </w:rPr>
      </w:pPr>
      <w:proofErr w:type="gramStart"/>
      <w:r>
        <w:rPr>
          <w:bCs/>
          <w:sz w:val="24"/>
          <w:szCs w:val="24"/>
        </w:rPr>
        <w:t>Предприятие</w:t>
      </w:r>
      <w:r w:rsidR="00603CFE" w:rsidRPr="0072518D">
        <w:rPr>
          <w:bCs/>
          <w:sz w:val="24"/>
          <w:szCs w:val="24"/>
        </w:rPr>
        <w:t xml:space="preserve">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603CFE" w:rsidRPr="0072518D" w:rsidRDefault="00603CFE" w:rsidP="00603CFE">
      <w:pPr>
        <w:pStyle w:val="a0"/>
        <w:numPr>
          <w:ilvl w:val="1"/>
          <w:numId w:val="15"/>
        </w:numPr>
        <w:tabs>
          <w:tab w:val="clear" w:pos="567"/>
          <w:tab w:val="clear" w:pos="1276"/>
          <w:tab w:val="left" w:pos="1418"/>
        </w:tabs>
        <w:ind w:left="0" w:firstLine="709"/>
        <w:rPr>
          <w:bCs/>
          <w:sz w:val="24"/>
          <w:szCs w:val="24"/>
        </w:rPr>
      </w:pPr>
      <w:r w:rsidRPr="0072518D">
        <w:rPr>
          <w:bCs/>
          <w:sz w:val="24"/>
          <w:szCs w:val="24"/>
        </w:rPr>
        <w:t>Сотрудничество с контрольно – надзорными и правоохранительными органами также осуществляется в форме:</w:t>
      </w:r>
    </w:p>
    <w:p w:rsidR="00603CFE" w:rsidRPr="0072518D" w:rsidRDefault="00812AE3"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72518D">
        <w:rPr>
          <w:rFonts w:ascii="Times New Roman" w:hAnsi="Times New Roman" w:cs="Times New Roman"/>
          <w:kern w:val="26"/>
          <w:sz w:val="24"/>
          <w:szCs w:val="24"/>
        </w:rPr>
        <w:t xml:space="preserve">–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w:t>
      </w:r>
      <w:r w:rsidR="00170366">
        <w:rPr>
          <w:rFonts w:ascii="Times New Roman" w:hAnsi="Times New Roman" w:cs="Times New Roman"/>
          <w:kern w:val="26"/>
          <w:sz w:val="24"/>
          <w:szCs w:val="24"/>
        </w:rPr>
        <w:t>предприятия</w:t>
      </w:r>
      <w:r w:rsidR="00603CFE" w:rsidRPr="0072518D">
        <w:rPr>
          <w:rFonts w:ascii="Times New Roman" w:hAnsi="Times New Roman" w:cs="Times New Roman"/>
          <w:kern w:val="26"/>
          <w:sz w:val="24"/>
          <w:szCs w:val="24"/>
        </w:rPr>
        <w:t xml:space="preserve"> по вопросам предупреждения и противодействия коррупции;</w:t>
      </w:r>
    </w:p>
    <w:p w:rsidR="00603CFE" w:rsidRPr="0072518D" w:rsidRDefault="00170366"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72518D">
        <w:rPr>
          <w:rFonts w:ascii="Times New Roman" w:hAnsi="Times New Roman" w:cs="Times New Roman"/>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03CFE" w:rsidRPr="0072518D" w:rsidRDefault="00603CFE" w:rsidP="00603CFE">
      <w:pPr>
        <w:pStyle w:val="a0"/>
        <w:numPr>
          <w:ilvl w:val="1"/>
          <w:numId w:val="15"/>
        </w:numPr>
        <w:tabs>
          <w:tab w:val="clear" w:pos="567"/>
          <w:tab w:val="clear" w:pos="1276"/>
          <w:tab w:val="left" w:pos="1418"/>
        </w:tabs>
        <w:ind w:left="0" w:firstLine="709"/>
        <w:rPr>
          <w:bCs/>
          <w:sz w:val="24"/>
          <w:szCs w:val="24"/>
        </w:rPr>
      </w:pPr>
      <w:r w:rsidRPr="0072518D">
        <w:rPr>
          <w:bCs/>
          <w:sz w:val="24"/>
          <w:szCs w:val="24"/>
        </w:rPr>
        <w:t xml:space="preserve">Руководитель </w:t>
      </w:r>
      <w:r w:rsidR="00170366">
        <w:rPr>
          <w:bCs/>
          <w:sz w:val="24"/>
          <w:szCs w:val="24"/>
        </w:rPr>
        <w:t>предприятия</w:t>
      </w:r>
      <w:r w:rsidRPr="0072518D">
        <w:rPr>
          <w:bCs/>
          <w:sz w:val="24"/>
          <w:szCs w:val="24"/>
        </w:rPr>
        <w:t xml:space="preserve">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603CFE" w:rsidRPr="0072518D" w:rsidRDefault="00603CFE" w:rsidP="00603CFE">
      <w:pPr>
        <w:pStyle w:val="a0"/>
        <w:numPr>
          <w:ilvl w:val="1"/>
          <w:numId w:val="15"/>
        </w:numPr>
        <w:tabs>
          <w:tab w:val="clear" w:pos="567"/>
          <w:tab w:val="clear" w:pos="1276"/>
          <w:tab w:val="left" w:pos="1418"/>
        </w:tabs>
        <w:ind w:left="0" w:firstLine="709"/>
        <w:rPr>
          <w:bCs/>
          <w:sz w:val="24"/>
          <w:szCs w:val="24"/>
        </w:rPr>
      </w:pPr>
      <w:r w:rsidRPr="0072518D">
        <w:rPr>
          <w:bCs/>
          <w:sz w:val="24"/>
          <w:szCs w:val="24"/>
        </w:rPr>
        <w:t xml:space="preserve">Руководитель </w:t>
      </w:r>
      <w:r w:rsidR="00170366">
        <w:rPr>
          <w:bCs/>
          <w:sz w:val="24"/>
          <w:szCs w:val="24"/>
        </w:rPr>
        <w:t>предприятия</w:t>
      </w:r>
      <w:r w:rsidRPr="0072518D">
        <w:rPr>
          <w:bCs/>
          <w:sz w:val="24"/>
          <w:szCs w:val="24"/>
        </w:rPr>
        <w:t xml:space="preserve"> и работники не допускают вмешательства в деятельность должностных лиц контрольно – надзорных и правоохранительных органов.</w:t>
      </w:r>
    </w:p>
    <w:p w:rsidR="00603CFE" w:rsidRPr="0072518D" w:rsidRDefault="00603CFE" w:rsidP="00603CFE">
      <w:pPr>
        <w:pStyle w:val="a0"/>
        <w:keepNext/>
        <w:keepLines/>
        <w:numPr>
          <w:ilvl w:val="0"/>
          <w:numId w:val="15"/>
        </w:numPr>
        <w:spacing w:before="360" w:after="120"/>
        <w:ind w:left="0" w:firstLine="0"/>
        <w:jc w:val="center"/>
        <w:outlineLvl w:val="1"/>
        <w:rPr>
          <w:b/>
          <w:sz w:val="24"/>
          <w:szCs w:val="24"/>
        </w:rPr>
      </w:pPr>
      <w:bookmarkStart w:id="28" w:name="_Toc424284824"/>
      <w:bookmarkStart w:id="29" w:name="sub_16"/>
      <w:r w:rsidRPr="0072518D">
        <w:rPr>
          <w:b/>
          <w:sz w:val="24"/>
          <w:szCs w:val="24"/>
        </w:rPr>
        <w:t xml:space="preserve">Ответственность работников </w:t>
      </w:r>
      <w:r w:rsidRPr="0072518D">
        <w:rPr>
          <w:b/>
          <w:sz w:val="24"/>
          <w:szCs w:val="24"/>
        </w:rPr>
        <w:br/>
        <w:t>за несоблюдение требований антикоррупционной политики</w:t>
      </w:r>
      <w:bookmarkEnd w:id="28"/>
    </w:p>
    <w:bookmarkEnd w:id="29"/>
    <w:p w:rsidR="00603CFE" w:rsidRPr="0072518D" w:rsidRDefault="00170366" w:rsidP="00603CFE">
      <w:pPr>
        <w:pStyle w:val="a0"/>
        <w:numPr>
          <w:ilvl w:val="1"/>
          <w:numId w:val="15"/>
        </w:numPr>
        <w:tabs>
          <w:tab w:val="clear" w:pos="567"/>
          <w:tab w:val="clear" w:pos="1276"/>
          <w:tab w:val="left" w:pos="1418"/>
        </w:tabs>
        <w:ind w:left="0" w:firstLine="709"/>
        <w:rPr>
          <w:bCs/>
          <w:sz w:val="24"/>
          <w:szCs w:val="24"/>
        </w:rPr>
      </w:pPr>
      <w:r>
        <w:rPr>
          <w:bCs/>
          <w:sz w:val="24"/>
          <w:szCs w:val="24"/>
        </w:rPr>
        <w:t>Предприятие</w:t>
      </w:r>
      <w:r w:rsidR="00603CFE" w:rsidRPr="0072518D">
        <w:rPr>
          <w:bCs/>
          <w:sz w:val="24"/>
          <w:szCs w:val="24"/>
        </w:rPr>
        <w:t xml:space="preserve"> и ее работники должны соблюдать нормы законодательства о противодействии коррупции.</w:t>
      </w:r>
    </w:p>
    <w:p w:rsidR="00603CFE" w:rsidRPr="0072518D" w:rsidRDefault="00603CFE" w:rsidP="00603CFE">
      <w:pPr>
        <w:pStyle w:val="a0"/>
        <w:numPr>
          <w:ilvl w:val="1"/>
          <w:numId w:val="15"/>
        </w:numPr>
        <w:tabs>
          <w:tab w:val="clear" w:pos="567"/>
          <w:tab w:val="clear" w:pos="1276"/>
          <w:tab w:val="left" w:pos="1418"/>
        </w:tabs>
        <w:ind w:left="0" w:firstLine="709"/>
        <w:rPr>
          <w:bCs/>
          <w:sz w:val="24"/>
          <w:szCs w:val="24"/>
        </w:rPr>
      </w:pPr>
      <w:r w:rsidRPr="0072518D">
        <w:rPr>
          <w:bCs/>
          <w:sz w:val="24"/>
          <w:szCs w:val="24"/>
        </w:rPr>
        <w:lastRenderedPageBreak/>
        <w:t xml:space="preserve">Руководитель </w:t>
      </w:r>
      <w:r w:rsidR="00170366">
        <w:rPr>
          <w:bCs/>
          <w:sz w:val="24"/>
          <w:szCs w:val="24"/>
        </w:rPr>
        <w:t>предприятия</w:t>
      </w:r>
      <w:r w:rsidRPr="0072518D">
        <w:rPr>
          <w:bCs/>
          <w:sz w:val="24"/>
          <w:szCs w:val="24"/>
        </w:rPr>
        <w:t xml:space="preserve">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72518D">
        <w:rPr>
          <w:sz w:val="24"/>
          <w:szCs w:val="24"/>
        </w:rPr>
        <w:t>законодательства</w:t>
      </w:r>
      <w:r w:rsidRPr="0072518D">
        <w:rPr>
          <w:bCs/>
          <w:sz w:val="24"/>
          <w:szCs w:val="24"/>
        </w:rPr>
        <w:t xml:space="preserve"> Российской Федерации, за несоблюдение принципов и требований настоящей Антикоррупционной политики.</w:t>
      </w:r>
    </w:p>
    <w:p w:rsidR="00603CFE" w:rsidRPr="0072518D" w:rsidRDefault="00603CFE" w:rsidP="00603CFE">
      <w:pPr>
        <w:pStyle w:val="a0"/>
        <w:keepNext/>
        <w:keepLines/>
        <w:numPr>
          <w:ilvl w:val="0"/>
          <w:numId w:val="15"/>
        </w:numPr>
        <w:spacing w:before="360" w:after="120"/>
        <w:ind w:left="0" w:firstLine="0"/>
        <w:jc w:val="center"/>
        <w:outlineLvl w:val="1"/>
        <w:rPr>
          <w:b/>
          <w:sz w:val="24"/>
          <w:szCs w:val="24"/>
        </w:rPr>
      </w:pPr>
      <w:bookmarkStart w:id="30" w:name="_Toc424284825"/>
      <w:bookmarkStart w:id="31" w:name="sub_17"/>
      <w:r w:rsidRPr="0072518D">
        <w:rPr>
          <w:b/>
          <w:sz w:val="24"/>
          <w:szCs w:val="24"/>
        </w:rPr>
        <w:t xml:space="preserve">Порядок пересмотра и внесения изменений </w:t>
      </w:r>
      <w:r w:rsidRPr="0072518D">
        <w:rPr>
          <w:b/>
          <w:sz w:val="24"/>
          <w:szCs w:val="24"/>
        </w:rPr>
        <w:br/>
        <w:t>в Антикоррупционную политику</w:t>
      </w:r>
      <w:bookmarkEnd w:id="30"/>
    </w:p>
    <w:bookmarkEnd w:id="31"/>
    <w:p w:rsidR="00603CFE" w:rsidRPr="0072518D" w:rsidRDefault="00D106D6" w:rsidP="00603CFE">
      <w:pPr>
        <w:pStyle w:val="a0"/>
        <w:numPr>
          <w:ilvl w:val="1"/>
          <w:numId w:val="15"/>
        </w:numPr>
        <w:tabs>
          <w:tab w:val="clear" w:pos="567"/>
          <w:tab w:val="clear" w:pos="1276"/>
          <w:tab w:val="left" w:pos="1418"/>
        </w:tabs>
        <w:ind w:left="0" w:firstLine="709"/>
        <w:rPr>
          <w:bCs/>
          <w:sz w:val="24"/>
          <w:szCs w:val="24"/>
        </w:rPr>
      </w:pPr>
      <w:r>
        <w:rPr>
          <w:bCs/>
          <w:sz w:val="24"/>
          <w:szCs w:val="24"/>
        </w:rPr>
        <w:t>Предприятие</w:t>
      </w:r>
      <w:r w:rsidR="00603CFE" w:rsidRPr="0072518D">
        <w:rPr>
          <w:bCs/>
          <w:sz w:val="24"/>
          <w:szCs w:val="24"/>
        </w:rPr>
        <w:t xml:space="preserve"> осуществляет регулярный мониторинг эффективности реализации Антикоррупционной политики.</w:t>
      </w:r>
    </w:p>
    <w:p w:rsidR="00603CFE" w:rsidRPr="0072518D" w:rsidRDefault="00603CFE" w:rsidP="00603CFE">
      <w:pPr>
        <w:pStyle w:val="a0"/>
        <w:numPr>
          <w:ilvl w:val="1"/>
          <w:numId w:val="15"/>
        </w:numPr>
        <w:tabs>
          <w:tab w:val="clear" w:pos="567"/>
          <w:tab w:val="clear" w:pos="1276"/>
          <w:tab w:val="left" w:pos="1418"/>
        </w:tabs>
        <w:ind w:left="0" w:firstLine="709"/>
        <w:rPr>
          <w:bCs/>
          <w:sz w:val="24"/>
          <w:szCs w:val="24"/>
        </w:rPr>
      </w:pPr>
      <w:r w:rsidRPr="0072518D">
        <w:rPr>
          <w:bCs/>
          <w:sz w:val="24"/>
          <w:szCs w:val="24"/>
        </w:rPr>
        <w:t xml:space="preserve">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w:t>
      </w:r>
      <w:r w:rsidR="00D106D6">
        <w:rPr>
          <w:bCs/>
          <w:sz w:val="24"/>
          <w:szCs w:val="24"/>
        </w:rPr>
        <w:t>предприятия</w:t>
      </w:r>
      <w:r w:rsidRPr="0072518D">
        <w:rPr>
          <w:bCs/>
          <w:sz w:val="24"/>
          <w:szCs w:val="24"/>
        </w:rPr>
        <w:t>.</w:t>
      </w:r>
    </w:p>
    <w:p w:rsidR="00603CFE" w:rsidRDefault="00603CFE" w:rsidP="00603CFE">
      <w:pPr>
        <w:pStyle w:val="af8"/>
        <w:keepNext/>
        <w:pageBreakBefore/>
        <w:ind w:left="6480"/>
        <w:rPr>
          <w:b w:val="0"/>
        </w:rPr>
      </w:pPr>
      <w:bookmarkStart w:id="32" w:name="_Ref422904024"/>
      <w:bookmarkStart w:id="33" w:name="_Ref42290401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3B0419">
        <w:rPr>
          <w:b w:val="0"/>
          <w:noProof/>
        </w:rPr>
        <w:t>1</w:t>
      </w:r>
      <w:r w:rsidRPr="009846A7">
        <w:rPr>
          <w:b w:val="0"/>
        </w:rPr>
        <w:fldChar w:fldCharType="end"/>
      </w:r>
      <w:bookmarkEnd w:id="32"/>
      <w:r>
        <w:rPr>
          <w:b w:val="0"/>
        </w:rPr>
        <w:br/>
      </w:r>
      <w:r w:rsidRPr="0072424C">
        <w:rPr>
          <w:b w:val="0"/>
        </w:rPr>
        <w:t xml:space="preserve">к </w:t>
      </w:r>
      <w:r>
        <w:rPr>
          <w:b w:val="0"/>
        </w:rPr>
        <w:t>Антикоррупционной политике</w:t>
      </w:r>
      <w:r>
        <w:rPr>
          <w:b w:val="0"/>
        </w:rPr>
        <w:br/>
      </w:r>
      <w:bookmarkEnd w:id="33"/>
    </w:p>
    <w:p w:rsidR="00603CFE" w:rsidRDefault="00603CFE" w:rsidP="00603CFE">
      <w:pPr>
        <w:keepNext/>
        <w:keepLines/>
        <w:spacing w:before="480"/>
        <w:jc w:val="center"/>
        <w:outlineLvl w:val="0"/>
        <w:rPr>
          <w:rFonts w:cs="Times New Roman"/>
          <w:b/>
          <w:kern w:val="26"/>
          <w:szCs w:val="28"/>
        </w:rPr>
      </w:pPr>
      <w:bookmarkStart w:id="34"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4"/>
    </w:p>
    <w:tbl>
      <w:tblPr>
        <w:tblStyle w:val="a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603CFE" w:rsidRPr="005C1F41" w:rsidTr="00756925">
        <w:tc>
          <w:tcPr>
            <w:tcW w:w="9570" w:type="dxa"/>
          </w:tcPr>
          <w:p w:rsidR="00603CFE" w:rsidRPr="005C1F41" w:rsidRDefault="00B36492" w:rsidP="00756925">
            <w:pPr>
              <w:spacing w:line="276" w:lineRule="auto"/>
              <w:jc w:val="center"/>
              <w:rPr>
                <w:color w:val="FF0000"/>
                <w:kern w:val="26"/>
              </w:rPr>
            </w:pPr>
            <w:r w:rsidRPr="0072518D">
              <w:rPr>
                <w:rFonts w:ascii="Times New Roman" w:hAnsi="Times New Roman" w:cs="Times New Roman"/>
                <w:b/>
                <w:kern w:val="26"/>
                <w:sz w:val="26"/>
                <w:szCs w:val="26"/>
              </w:rPr>
              <w:t>Государственное унитарное предприятие Сахалинской области «</w:t>
            </w:r>
            <w:proofErr w:type="gramStart"/>
            <w:r w:rsidRPr="0072518D">
              <w:rPr>
                <w:rFonts w:ascii="Times New Roman" w:hAnsi="Times New Roman" w:cs="Times New Roman"/>
                <w:b/>
                <w:kern w:val="26"/>
                <w:sz w:val="26"/>
                <w:szCs w:val="26"/>
              </w:rPr>
              <w:t>Александровск-Сахалинское</w:t>
            </w:r>
            <w:proofErr w:type="gramEnd"/>
            <w:r w:rsidRPr="0072518D">
              <w:rPr>
                <w:rFonts w:ascii="Times New Roman" w:hAnsi="Times New Roman" w:cs="Times New Roman"/>
                <w:b/>
                <w:kern w:val="26"/>
                <w:sz w:val="26"/>
                <w:szCs w:val="26"/>
              </w:rPr>
              <w:t xml:space="preserve"> дорожное ремонтно-строительное управление»</w:t>
            </w:r>
          </w:p>
        </w:tc>
      </w:tr>
    </w:tbl>
    <w:p w:rsidR="00603CFE" w:rsidRPr="001032DF" w:rsidRDefault="00603CFE" w:rsidP="00603CFE">
      <w:pPr>
        <w:pStyle w:val="a0"/>
        <w:keepNext/>
        <w:keepLines/>
        <w:numPr>
          <w:ilvl w:val="0"/>
          <w:numId w:val="18"/>
        </w:numPr>
        <w:spacing w:before="360" w:after="120"/>
        <w:ind w:left="357" w:hanging="357"/>
        <w:jc w:val="center"/>
        <w:outlineLvl w:val="1"/>
        <w:rPr>
          <w:b/>
        </w:rPr>
      </w:pPr>
      <w:bookmarkStart w:id="35" w:name="_Toc424284827"/>
      <w:r w:rsidRPr="001032DF">
        <w:rPr>
          <w:b/>
        </w:rPr>
        <w:t>О</w:t>
      </w:r>
      <w:r>
        <w:rPr>
          <w:b/>
        </w:rPr>
        <w:t>бщие положения</w:t>
      </w:r>
      <w:bookmarkEnd w:id="35"/>
    </w:p>
    <w:p w:rsidR="00603CFE" w:rsidRPr="00DD30E8" w:rsidRDefault="00603CFE" w:rsidP="00603CFE">
      <w:pPr>
        <w:pStyle w:val="a0"/>
        <w:numPr>
          <w:ilvl w:val="1"/>
          <w:numId w:val="18"/>
        </w:numPr>
        <w:ind w:left="0" w:firstLine="709"/>
      </w:pPr>
      <w:r w:rsidRPr="00DD30E8">
        <w:t xml:space="preserve">Настоящее Положение </w:t>
      </w:r>
      <w:r>
        <w:t xml:space="preserve">о комиссии по противодействию коррупции </w:t>
      </w:r>
      <w:r w:rsidR="00B36492" w:rsidRPr="00B36492">
        <w:t>Государственное унитарное предприятие Сахалинской области «</w:t>
      </w:r>
      <w:proofErr w:type="gramStart"/>
      <w:r w:rsidR="00B36492" w:rsidRPr="00B36492">
        <w:t>Александровск-Сахалинское</w:t>
      </w:r>
      <w:proofErr w:type="gramEnd"/>
      <w:r w:rsidR="00B36492" w:rsidRPr="00B36492">
        <w:t xml:space="preserve"> дорожное ремонтно-строительное управление»</w:t>
      </w:r>
      <w:r>
        <w:t xml:space="preserve"> </w:t>
      </w:r>
      <w:r w:rsidR="00B36492">
        <w:t xml:space="preserve">(далее – предприятие)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603CFE" w:rsidRDefault="00603CFE" w:rsidP="00603CFE">
      <w:pPr>
        <w:pStyle w:val="a0"/>
        <w:numPr>
          <w:ilvl w:val="1"/>
          <w:numId w:val="1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603CFE" w:rsidRDefault="00603CFE" w:rsidP="00603CFE">
      <w:pPr>
        <w:pStyle w:val="a0"/>
        <w:numPr>
          <w:ilvl w:val="1"/>
          <w:numId w:val="18"/>
        </w:numPr>
        <w:ind w:left="0" w:firstLine="709"/>
      </w:pPr>
      <w:bookmarkStart w:id="36" w:name="_Ref421189890"/>
      <w:r>
        <w:t>Комиссия образовывается в целях:</w:t>
      </w:r>
      <w:bookmarkEnd w:id="36"/>
    </w:p>
    <w:p w:rsidR="00603CFE" w:rsidRPr="007C1560" w:rsidRDefault="003E1CC5" w:rsidP="00603CFE">
      <w:pPr>
        <w:widowControl w:val="0"/>
        <w:autoSpaceDE w:val="0"/>
        <w:autoSpaceDN w:val="0"/>
        <w:adjustRightInd w:val="0"/>
        <w:jc w:val="both"/>
        <w:rPr>
          <w:rFonts w:ascii="Times New Roman" w:hAnsi="Times New Roman" w:cs="Times New Roman"/>
          <w:kern w:val="26"/>
          <w:sz w:val="24"/>
          <w:szCs w:val="24"/>
        </w:rPr>
      </w:pPr>
      <w:r>
        <w:rPr>
          <w:kern w:val="26"/>
        </w:rPr>
        <w:tab/>
      </w:r>
      <w:r w:rsidR="00603CFE" w:rsidRPr="007C1560">
        <w:rPr>
          <w:rFonts w:ascii="Times New Roman" w:hAnsi="Times New Roman" w:cs="Times New Roman"/>
          <w:kern w:val="26"/>
          <w:sz w:val="24"/>
          <w:szCs w:val="24"/>
        </w:rPr>
        <w:t>– выявления причин и условий, способствующих возникновению и распространению коррупции;</w:t>
      </w:r>
    </w:p>
    <w:p w:rsidR="00603CFE" w:rsidRPr="007C1560" w:rsidRDefault="003E1CC5" w:rsidP="00603CFE">
      <w:pPr>
        <w:widowControl w:val="0"/>
        <w:autoSpaceDE w:val="0"/>
        <w:autoSpaceDN w:val="0"/>
        <w:adjustRightInd w:val="0"/>
        <w:jc w:val="both"/>
        <w:rPr>
          <w:rFonts w:ascii="Times New Roman" w:hAnsi="Times New Roman" w:cs="Times New Roman"/>
          <w:kern w:val="26"/>
          <w:sz w:val="24"/>
          <w:szCs w:val="24"/>
        </w:rPr>
      </w:pPr>
      <w:r w:rsidRPr="007C1560">
        <w:rPr>
          <w:rFonts w:ascii="Times New Roman" w:hAnsi="Times New Roman" w:cs="Times New Roman"/>
          <w:kern w:val="26"/>
          <w:sz w:val="24"/>
          <w:szCs w:val="24"/>
        </w:rPr>
        <w:tab/>
      </w:r>
      <w:r w:rsidR="00603CFE" w:rsidRPr="007C1560">
        <w:rPr>
          <w:rFonts w:ascii="Times New Roman" w:hAnsi="Times New Roman" w:cs="Times New Roman"/>
          <w:kern w:val="26"/>
          <w:sz w:val="24"/>
          <w:szCs w:val="24"/>
        </w:rPr>
        <w:t>– </w:t>
      </w:r>
      <w:r w:rsidR="00603CFE" w:rsidRPr="007C1560">
        <w:rPr>
          <w:rFonts w:ascii="Times New Roman" w:hAnsi="Times New Roman"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00603CFE" w:rsidRPr="007C1560">
        <w:rPr>
          <w:rFonts w:ascii="Times New Roman" w:hAnsi="Times New Roman" w:cs="Times New Roman"/>
          <w:kern w:val="26"/>
          <w:sz w:val="24"/>
          <w:szCs w:val="24"/>
        </w:rPr>
        <w:t>;</w:t>
      </w:r>
    </w:p>
    <w:p w:rsidR="00603CFE" w:rsidRPr="007C1560" w:rsidRDefault="003E1CC5" w:rsidP="00603CFE">
      <w:pPr>
        <w:widowControl w:val="0"/>
        <w:autoSpaceDE w:val="0"/>
        <w:autoSpaceDN w:val="0"/>
        <w:adjustRightInd w:val="0"/>
        <w:jc w:val="both"/>
        <w:rPr>
          <w:rFonts w:ascii="Times New Roman" w:hAnsi="Times New Roman" w:cs="Times New Roman"/>
          <w:kern w:val="26"/>
          <w:sz w:val="24"/>
          <w:szCs w:val="24"/>
        </w:rPr>
      </w:pPr>
      <w:r w:rsidRPr="007C1560">
        <w:rPr>
          <w:rFonts w:ascii="Times New Roman" w:hAnsi="Times New Roman" w:cs="Times New Roman"/>
          <w:kern w:val="26"/>
          <w:sz w:val="24"/>
          <w:szCs w:val="24"/>
        </w:rPr>
        <w:tab/>
      </w:r>
      <w:r w:rsidR="00603CFE" w:rsidRPr="007C1560">
        <w:rPr>
          <w:rFonts w:ascii="Times New Roman" w:hAnsi="Times New Roman" w:cs="Times New Roman"/>
          <w:kern w:val="26"/>
          <w:sz w:val="24"/>
          <w:szCs w:val="24"/>
        </w:rPr>
        <w:t xml:space="preserve">– недопущения </w:t>
      </w:r>
      <w:r w:rsidRPr="007C1560">
        <w:rPr>
          <w:rFonts w:ascii="Times New Roman" w:hAnsi="Times New Roman" w:cs="Times New Roman"/>
          <w:kern w:val="26"/>
          <w:sz w:val="24"/>
          <w:szCs w:val="24"/>
        </w:rPr>
        <w:t>на предприятии</w:t>
      </w:r>
      <w:r w:rsidR="00603CFE" w:rsidRPr="007C1560">
        <w:rPr>
          <w:rFonts w:ascii="Times New Roman" w:hAnsi="Times New Roman" w:cs="Times New Roman"/>
          <w:kern w:val="26"/>
          <w:sz w:val="24"/>
          <w:szCs w:val="24"/>
        </w:rPr>
        <w:t xml:space="preserve"> возникновения причин и условий, порождающих коррупцию;</w:t>
      </w:r>
    </w:p>
    <w:p w:rsidR="00603CFE" w:rsidRPr="007C1560" w:rsidRDefault="003E1CC5" w:rsidP="00603CFE">
      <w:pPr>
        <w:widowControl w:val="0"/>
        <w:autoSpaceDE w:val="0"/>
        <w:autoSpaceDN w:val="0"/>
        <w:adjustRightInd w:val="0"/>
        <w:jc w:val="both"/>
        <w:rPr>
          <w:rFonts w:ascii="Times New Roman" w:hAnsi="Times New Roman" w:cs="Times New Roman"/>
          <w:kern w:val="26"/>
          <w:sz w:val="24"/>
          <w:szCs w:val="24"/>
        </w:rPr>
      </w:pPr>
      <w:r w:rsidRPr="007C1560">
        <w:rPr>
          <w:rFonts w:ascii="Times New Roman" w:hAnsi="Times New Roman" w:cs="Times New Roman"/>
          <w:kern w:val="26"/>
          <w:sz w:val="24"/>
          <w:szCs w:val="24"/>
        </w:rPr>
        <w:tab/>
      </w:r>
      <w:r w:rsidR="00603CFE" w:rsidRPr="007C1560">
        <w:rPr>
          <w:rFonts w:ascii="Times New Roman" w:hAnsi="Times New Roman" w:cs="Times New Roman"/>
          <w:kern w:val="26"/>
          <w:sz w:val="24"/>
          <w:szCs w:val="24"/>
        </w:rPr>
        <w:t xml:space="preserve">– создания системы предупреждения коррупции в деятельности </w:t>
      </w:r>
      <w:r w:rsidRPr="007C1560">
        <w:rPr>
          <w:rFonts w:ascii="Times New Roman" w:hAnsi="Times New Roman" w:cs="Times New Roman"/>
          <w:kern w:val="26"/>
          <w:sz w:val="24"/>
          <w:szCs w:val="24"/>
        </w:rPr>
        <w:t>предприятия</w:t>
      </w:r>
      <w:r w:rsidR="00603CFE" w:rsidRPr="007C1560">
        <w:rPr>
          <w:rFonts w:ascii="Times New Roman" w:hAnsi="Times New Roman" w:cs="Times New Roman"/>
          <w:kern w:val="26"/>
          <w:sz w:val="24"/>
          <w:szCs w:val="24"/>
        </w:rPr>
        <w:t>;</w:t>
      </w:r>
    </w:p>
    <w:p w:rsidR="00603CFE" w:rsidRPr="007C1560" w:rsidRDefault="003E1CC5" w:rsidP="00603CFE">
      <w:pPr>
        <w:widowControl w:val="0"/>
        <w:autoSpaceDE w:val="0"/>
        <w:autoSpaceDN w:val="0"/>
        <w:adjustRightInd w:val="0"/>
        <w:jc w:val="both"/>
        <w:rPr>
          <w:rFonts w:ascii="Times New Roman" w:hAnsi="Times New Roman" w:cs="Times New Roman"/>
          <w:kern w:val="26"/>
          <w:sz w:val="24"/>
          <w:szCs w:val="24"/>
        </w:rPr>
      </w:pPr>
      <w:r w:rsidRPr="007C1560">
        <w:rPr>
          <w:rFonts w:ascii="Times New Roman" w:hAnsi="Times New Roman" w:cs="Times New Roman"/>
          <w:kern w:val="26"/>
          <w:sz w:val="24"/>
          <w:szCs w:val="24"/>
        </w:rPr>
        <w:tab/>
      </w:r>
      <w:r w:rsidR="00603CFE" w:rsidRPr="007C1560">
        <w:rPr>
          <w:rFonts w:ascii="Times New Roman" w:hAnsi="Times New Roman" w:cs="Times New Roman"/>
          <w:kern w:val="26"/>
          <w:sz w:val="24"/>
          <w:szCs w:val="24"/>
        </w:rPr>
        <w:t xml:space="preserve">– повышения эффективности функционирования </w:t>
      </w:r>
      <w:r w:rsidRPr="007C1560">
        <w:rPr>
          <w:rFonts w:ascii="Times New Roman" w:hAnsi="Times New Roman" w:cs="Times New Roman"/>
          <w:kern w:val="26"/>
          <w:sz w:val="24"/>
          <w:szCs w:val="24"/>
        </w:rPr>
        <w:t>предприятия</w:t>
      </w:r>
      <w:r w:rsidR="00603CFE" w:rsidRPr="007C1560">
        <w:rPr>
          <w:rFonts w:ascii="Times New Roman" w:hAnsi="Times New Roman" w:cs="Times New Roman"/>
          <w:kern w:val="26"/>
          <w:sz w:val="24"/>
          <w:szCs w:val="24"/>
        </w:rPr>
        <w:t xml:space="preserve"> за счет снижения рисков проявления коррупции;</w:t>
      </w:r>
    </w:p>
    <w:p w:rsidR="00603CFE" w:rsidRPr="007C1560" w:rsidRDefault="003E1CC5" w:rsidP="00603CFE">
      <w:pPr>
        <w:widowControl w:val="0"/>
        <w:autoSpaceDE w:val="0"/>
        <w:autoSpaceDN w:val="0"/>
        <w:adjustRightInd w:val="0"/>
        <w:jc w:val="both"/>
        <w:rPr>
          <w:rFonts w:ascii="Times New Roman" w:hAnsi="Times New Roman" w:cs="Times New Roman"/>
          <w:kern w:val="26"/>
          <w:sz w:val="24"/>
          <w:szCs w:val="24"/>
        </w:rPr>
      </w:pPr>
      <w:r w:rsidRPr="007C1560">
        <w:rPr>
          <w:rFonts w:ascii="Times New Roman" w:hAnsi="Times New Roman" w:cs="Times New Roman"/>
          <w:kern w:val="26"/>
          <w:sz w:val="24"/>
          <w:szCs w:val="24"/>
        </w:rPr>
        <w:tab/>
      </w:r>
      <w:r w:rsidR="00603CFE" w:rsidRPr="007C1560">
        <w:rPr>
          <w:rFonts w:ascii="Times New Roman" w:hAnsi="Times New Roman" w:cs="Times New Roman"/>
          <w:kern w:val="26"/>
          <w:sz w:val="24"/>
          <w:szCs w:val="24"/>
        </w:rPr>
        <w:t xml:space="preserve">– предупреждения коррупционных правонарушений </w:t>
      </w:r>
      <w:r w:rsidRPr="007C1560">
        <w:rPr>
          <w:rFonts w:ascii="Times New Roman" w:hAnsi="Times New Roman" w:cs="Times New Roman"/>
          <w:kern w:val="26"/>
          <w:sz w:val="24"/>
          <w:szCs w:val="24"/>
        </w:rPr>
        <w:t>на предприятии</w:t>
      </w:r>
      <w:r w:rsidR="00603CFE" w:rsidRPr="007C1560">
        <w:rPr>
          <w:rFonts w:ascii="Times New Roman" w:hAnsi="Times New Roman" w:cs="Times New Roman"/>
          <w:kern w:val="26"/>
          <w:sz w:val="24"/>
          <w:szCs w:val="24"/>
        </w:rPr>
        <w:t>;</w:t>
      </w:r>
    </w:p>
    <w:p w:rsidR="00603CFE" w:rsidRPr="007C1560" w:rsidRDefault="007C1560" w:rsidP="00603CFE">
      <w:pPr>
        <w:widowControl w:val="0"/>
        <w:autoSpaceDE w:val="0"/>
        <w:autoSpaceDN w:val="0"/>
        <w:adjustRightInd w:val="0"/>
        <w:jc w:val="both"/>
        <w:rPr>
          <w:rFonts w:ascii="Times New Roman" w:hAnsi="Times New Roman" w:cs="Times New Roman"/>
          <w:kern w:val="26"/>
          <w:sz w:val="24"/>
          <w:szCs w:val="24"/>
        </w:rPr>
      </w:pPr>
      <w:r w:rsidRPr="007C1560">
        <w:rPr>
          <w:rFonts w:ascii="Times New Roman" w:hAnsi="Times New Roman" w:cs="Times New Roman"/>
          <w:kern w:val="26"/>
          <w:sz w:val="24"/>
          <w:szCs w:val="24"/>
        </w:rPr>
        <w:tab/>
      </w:r>
      <w:r w:rsidR="00603CFE" w:rsidRPr="007C1560">
        <w:rPr>
          <w:rFonts w:ascii="Times New Roman" w:hAnsi="Times New Roman" w:cs="Times New Roman"/>
          <w:kern w:val="26"/>
          <w:sz w:val="24"/>
          <w:szCs w:val="24"/>
        </w:rPr>
        <w:t xml:space="preserve">– участия в пределах своих полномочий в реализации мероприятий по предупреждению коррупции </w:t>
      </w:r>
      <w:r w:rsidRPr="007C1560">
        <w:rPr>
          <w:rFonts w:ascii="Times New Roman" w:hAnsi="Times New Roman" w:cs="Times New Roman"/>
          <w:kern w:val="26"/>
          <w:sz w:val="24"/>
          <w:szCs w:val="24"/>
        </w:rPr>
        <w:t>на предприятии</w:t>
      </w:r>
      <w:r w:rsidR="00603CFE" w:rsidRPr="007C1560">
        <w:rPr>
          <w:rFonts w:ascii="Times New Roman" w:hAnsi="Times New Roman" w:cs="Times New Roman"/>
          <w:kern w:val="26"/>
          <w:sz w:val="24"/>
          <w:szCs w:val="24"/>
        </w:rPr>
        <w:t>;</w:t>
      </w:r>
    </w:p>
    <w:p w:rsidR="00603CFE" w:rsidRPr="007C1560" w:rsidRDefault="007C1560" w:rsidP="00603CFE">
      <w:pPr>
        <w:widowControl w:val="0"/>
        <w:autoSpaceDE w:val="0"/>
        <w:autoSpaceDN w:val="0"/>
        <w:adjustRightInd w:val="0"/>
        <w:jc w:val="both"/>
        <w:rPr>
          <w:rFonts w:ascii="Times New Roman" w:hAnsi="Times New Roman" w:cs="Times New Roman"/>
          <w:kern w:val="26"/>
          <w:sz w:val="24"/>
          <w:szCs w:val="24"/>
        </w:rPr>
      </w:pPr>
      <w:r w:rsidRPr="007C1560">
        <w:rPr>
          <w:rFonts w:ascii="Times New Roman" w:hAnsi="Times New Roman" w:cs="Times New Roman"/>
          <w:kern w:val="26"/>
          <w:sz w:val="24"/>
          <w:szCs w:val="24"/>
        </w:rPr>
        <w:tab/>
      </w:r>
      <w:r w:rsidR="00603CFE" w:rsidRPr="007C1560">
        <w:rPr>
          <w:rFonts w:ascii="Times New Roman" w:hAnsi="Times New Roman" w:cs="Times New Roman"/>
          <w:kern w:val="26"/>
          <w:sz w:val="24"/>
          <w:szCs w:val="24"/>
        </w:rPr>
        <w:t>– подготовки предложений по совершенствованию правового регулирования вопросов противодействия коррупции.</w:t>
      </w:r>
    </w:p>
    <w:p w:rsidR="00603CFE" w:rsidRDefault="00603CFE" w:rsidP="00603CFE">
      <w:pPr>
        <w:pStyle w:val="a0"/>
        <w:numPr>
          <w:ilvl w:val="1"/>
          <w:numId w:val="18"/>
        </w:numPr>
        <w:ind w:left="0" w:firstLine="709"/>
      </w:pPr>
      <w:r>
        <w:t xml:space="preserve">Деятельность Комиссии осуществляется в соответствии с </w:t>
      </w:r>
      <w:hyperlink r:id="rId10" w:history="1">
        <w:r w:rsidRPr="004B4641">
          <w:t>Конституцией</w:t>
        </w:r>
      </w:hyperlink>
      <w:r>
        <w:t xml:space="preserve"> Российской Федерации, международными договорами </w:t>
      </w:r>
      <w:r>
        <w:lastRenderedPageBreak/>
        <w:t xml:space="preserve">Российской Федерации, законодательством о противодействии коррупции и настоящим Положением </w:t>
      </w:r>
      <w:r w:rsidRPr="00DD30E8">
        <w:t xml:space="preserve">о </w:t>
      </w:r>
      <w:r>
        <w:t>комиссии.</w:t>
      </w:r>
    </w:p>
    <w:p w:rsidR="00603CFE" w:rsidRPr="004B4641" w:rsidRDefault="00603CFE" w:rsidP="00603CFE">
      <w:pPr>
        <w:pStyle w:val="a0"/>
        <w:keepNext/>
        <w:keepLines/>
        <w:numPr>
          <w:ilvl w:val="0"/>
          <w:numId w:val="18"/>
        </w:numPr>
        <w:spacing w:before="360" w:after="120"/>
        <w:ind w:left="357" w:hanging="357"/>
        <w:jc w:val="center"/>
        <w:outlineLvl w:val="1"/>
        <w:rPr>
          <w:b/>
        </w:rPr>
      </w:pPr>
      <w:bookmarkStart w:id="37" w:name="Par56"/>
      <w:bookmarkStart w:id="38" w:name="_Toc424284828"/>
      <w:bookmarkEnd w:id="37"/>
      <w:r w:rsidRPr="004B4641">
        <w:rPr>
          <w:b/>
        </w:rPr>
        <w:t xml:space="preserve">Порядок образования </w:t>
      </w:r>
      <w:r>
        <w:rPr>
          <w:b/>
        </w:rPr>
        <w:t>к</w:t>
      </w:r>
      <w:r w:rsidRPr="004B4641">
        <w:rPr>
          <w:b/>
        </w:rPr>
        <w:t>омиссии</w:t>
      </w:r>
      <w:bookmarkEnd w:id="38"/>
    </w:p>
    <w:p w:rsidR="00603CFE" w:rsidRDefault="00603CFE" w:rsidP="00603CFE">
      <w:pPr>
        <w:pStyle w:val="a0"/>
        <w:numPr>
          <w:ilvl w:val="1"/>
          <w:numId w:val="1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fldChar w:fldCharType="begin"/>
      </w:r>
      <w:r>
        <w:instrText xml:space="preserve"> REF _Ref421189890 \r \h  \* MERGEFORMAT </w:instrText>
      </w:r>
      <w:r>
        <w:fldChar w:fldCharType="separate"/>
      </w:r>
      <w:r w:rsidR="003B0419">
        <w:t>1.3</w:t>
      </w:r>
      <w:r>
        <w:fldChar w:fldCharType="end"/>
      </w:r>
      <w:r>
        <w:t xml:space="preserve"> настоящего Положения </w:t>
      </w:r>
      <w:r w:rsidRPr="00DD30E8">
        <w:t xml:space="preserve">о </w:t>
      </w:r>
      <w:r>
        <w:t>комиссии.</w:t>
      </w:r>
    </w:p>
    <w:p w:rsidR="00603CFE" w:rsidRDefault="00603CFE" w:rsidP="00603CFE">
      <w:pPr>
        <w:pStyle w:val="a0"/>
        <w:numPr>
          <w:ilvl w:val="1"/>
          <w:numId w:val="18"/>
        </w:numPr>
        <w:ind w:left="0" w:firstLine="709"/>
      </w:pPr>
      <w:r>
        <w:t>Комиссия состоит из председат</w:t>
      </w:r>
      <w:r w:rsidR="00391315">
        <w:t>еля</w:t>
      </w:r>
      <w:r>
        <w:t xml:space="preserve"> и членов комиссии.</w:t>
      </w:r>
    </w:p>
    <w:p w:rsidR="00603CFE" w:rsidRDefault="00603CFE" w:rsidP="00603CFE">
      <w:pPr>
        <w:pStyle w:val="a0"/>
        <w:numPr>
          <w:ilvl w:val="1"/>
          <w:numId w:val="18"/>
        </w:numPr>
        <w:ind w:left="0" w:firstLine="709"/>
      </w:pPr>
      <w:r>
        <w:t xml:space="preserve">Председателем комиссии назначается </w:t>
      </w:r>
      <w:r w:rsidR="00391315">
        <w:t>главный инженер предприятия</w:t>
      </w:r>
      <w:r>
        <w:t>, о</w:t>
      </w:r>
      <w:r w:rsidRPr="00EA6F91">
        <w:t>тветственны</w:t>
      </w:r>
      <w:r>
        <w:t>й</w:t>
      </w:r>
      <w:r w:rsidRPr="00EA6F91">
        <w:t xml:space="preserve"> за реализацию Антикоррупционной политики</w:t>
      </w:r>
      <w:r>
        <w:t>.</w:t>
      </w:r>
    </w:p>
    <w:p w:rsidR="00603CFE" w:rsidRDefault="00603CFE" w:rsidP="00603CFE">
      <w:pPr>
        <w:pStyle w:val="a0"/>
        <w:numPr>
          <w:ilvl w:val="1"/>
          <w:numId w:val="18"/>
        </w:numPr>
        <w:ind w:left="0" w:firstLine="709"/>
      </w:pPr>
      <w:r>
        <w:t xml:space="preserve">Состав комиссии утверждается локальным нормативным актом </w:t>
      </w:r>
      <w:r w:rsidR="00560BB9">
        <w:t>предприятия</w:t>
      </w:r>
      <w:r>
        <w:t>. В состав Комиссии включаются:</w:t>
      </w:r>
    </w:p>
    <w:p w:rsidR="00603CFE" w:rsidRPr="00AC5874" w:rsidRDefault="00FA4CBB" w:rsidP="00FA4CBB">
      <w:pPr>
        <w:widowControl w:val="0"/>
        <w:autoSpaceDE w:val="0"/>
        <w:autoSpaceDN w:val="0"/>
        <w:adjustRightInd w:val="0"/>
        <w:spacing w:after="0" w:line="240" w:lineRule="auto"/>
        <w:jc w:val="both"/>
        <w:rPr>
          <w:rFonts w:ascii="Times New Roman" w:hAnsi="Times New Roman" w:cs="Times New Roman"/>
          <w:kern w:val="26"/>
          <w:sz w:val="24"/>
          <w:szCs w:val="24"/>
        </w:rPr>
      </w:pPr>
      <w:r>
        <w:rPr>
          <w:kern w:val="26"/>
        </w:rPr>
        <w:tab/>
      </w:r>
      <w:r w:rsidR="00603CFE" w:rsidRPr="00AC5874">
        <w:rPr>
          <w:rFonts w:ascii="Times New Roman" w:hAnsi="Times New Roman" w:cs="Times New Roman"/>
          <w:kern w:val="26"/>
          <w:sz w:val="24"/>
          <w:szCs w:val="24"/>
        </w:rPr>
        <w:t>– </w:t>
      </w:r>
      <w:r w:rsidR="00560BB9" w:rsidRPr="00AC5874">
        <w:rPr>
          <w:rFonts w:ascii="Times New Roman" w:hAnsi="Times New Roman" w:cs="Times New Roman"/>
          <w:kern w:val="26"/>
          <w:sz w:val="24"/>
          <w:szCs w:val="24"/>
        </w:rPr>
        <w:t>механик</w:t>
      </w:r>
      <w:r w:rsidR="00603CFE" w:rsidRPr="00AC5874">
        <w:rPr>
          <w:rFonts w:ascii="Times New Roman" w:hAnsi="Times New Roman" w:cs="Times New Roman"/>
          <w:kern w:val="26"/>
          <w:sz w:val="24"/>
          <w:szCs w:val="24"/>
        </w:rPr>
        <w:t>;</w:t>
      </w:r>
    </w:p>
    <w:p w:rsidR="00FA4CBB" w:rsidRPr="00AC5874" w:rsidRDefault="00FA4CBB" w:rsidP="00FA4CBB">
      <w:pPr>
        <w:widowControl w:val="0"/>
        <w:autoSpaceDE w:val="0"/>
        <w:autoSpaceDN w:val="0"/>
        <w:adjustRightInd w:val="0"/>
        <w:spacing w:after="0" w:line="240" w:lineRule="auto"/>
        <w:jc w:val="both"/>
        <w:rPr>
          <w:rFonts w:ascii="Times New Roman" w:hAnsi="Times New Roman" w:cs="Times New Roman"/>
          <w:kern w:val="26"/>
          <w:sz w:val="24"/>
          <w:szCs w:val="24"/>
        </w:rPr>
      </w:pPr>
      <w:r w:rsidRPr="00AC5874">
        <w:rPr>
          <w:rFonts w:ascii="Times New Roman" w:hAnsi="Times New Roman" w:cs="Times New Roman"/>
          <w:kern w:val="26"/>
          <w:sz w:val="24"/>
          <w:szCs w:val="24"/>
        </w:rPr>
        <w:tab/>
        <w:t>- мастер;</w:t>
      </w:r>
    </w:p>
    <w:p w:rsidR="00603CFE" w:rsidRPr="00AC5874" w:rsidRDefault="00FA4CBB" w:rsidP="00FA4CBB">
      <w:pPr>
        <w:widowControl w:val="0"/>
        <w:autoSpaceDE w:val="0"/>
        <w:autoSpaceDN w:val="0"/>
        <w:adjustRightInd w:val="0"/>
        <w:spacing w:after="0" w:line="240" w:lineRule="auto"/>
        <w:jc w:val="both"/>
        <w:rPr>
          <w:rFonts w:ascii="Times New Roman" w:hAnsi="Times New Roman" w:cs="Times New Roman"/>
          <w:kern w:val="26"/>
          <w:sz w:val="24"/>
          <w:szCs w:val="24"/>
        </w:rPr>
      </w:pPr>
      <w:r w:rsidRPr="00AC5874">
        <w:rPr>
          <w:rFonts w:ascii="Times New Roman" w:hAnsi="Times New Roman" w:cs="Times New Roman"/>
          <w:kern w:val="26"/>
          <w:sz w:val="24"/>
          <w:szCs w:val="24"/>
        </w:rPr>
        <w:tab/>
      </w:r>
      <w:r w:rsidR="00603CFE" w:rsidRPr="00AC5874">
        <w:rPr>
          <w:rFonts w:ascii="Times New Roman" w:hAnsi="Times New Roman" w:cs="Times New Roman"/>
          <w:kern w:val="26"/>
          <w:sz w:val="24"/>
          <w:szCs w:val="24"/>
        </w:rPr>
        <w:t>–</w:t>
      </w:r>
      <w:r w:rsidR="00560BB9" w:rsidRPr="00AC5874">
        <w:rPr>
          <w:rFonts w:ascii="Times New Roman" w:hAnsi="Times New Roman" w:cs="Times New Roman"/>
          <w:kern w:val="26"/>
          <w:sz w:val="24"/>
          <w:szCs w:val="24"/>
        </w:rPr>
        <w:t xml:space="preserve"> специалист по </w:t>
      </w:r>
      <w:proofErr w:type="gramStart"/>
      <w:r w:rsidR="00560BB9" w:rsidRPr="00AC5874">
        <w:rPr>
          <w:rFonts w:ascii="Times New Roman" w:hAnsi="Times New Roman" w:cs="Times New Roman"/>
          <w:kern w:val="26"/>
          <w:sz w:val="24"/>
          <w:szCs w:val="24"/>
        </w:rPr>
        <w:t>кадрам-секретарь</w:t>
      </w:r>
      <w:proofErr w:type="gramEnd"/>
      <w:r w:rsidR="00603CFE" w:rsidRPr="00AC5874">
        <w:rPr>
          <w:rFonts w:ascii="Times New Roman" w:hAnsi="Times New Roman" w:cs="Times New Roman"/>
          <w:kern w:val="26"/>
          <w:sz w:val="24"/>
          <w:szCs w:val="24"/>
        </w:rPr>
        <w:t>;</w:t>
      </w:r>
    </w:p>
    <w:p w:rsidR="00603CFE" w:rsidRDefault="006F7358" w:rsidP="00FA4CBB">
      <w:pPr>
        <w:widowControl w:val="0"/>
        <w:autoSpaceDE w:val="0"/>
        <w:autoSpaceDN w:val="0"/>
        <w:adjustRightInd w:val="0"/>
        <w:spacing w:after="0" w:line="240" w:lineRule="auto"/>
        <w:jc w:val="both"/>
        <w:rPr>
          <w:rFonts w:ascii="Times New Roman" w:hAnsi="Times New Roman" w:cs="Times New Roman"/>
          <w:kern w:val="26"/>
          <w:sz w:val="24"/>
          <w:szCs w:val="24"/>
        </w:rPr>
      </w:pPr>
      <w:r w:rsidRPr="00AC5874">
        <w:rPr>
          <w:rFonts w:ascii="Times New Roman" w:hAnsi="Times New Roman" w:cs="Times New Roman"/>
          <w:kern w:val="26"/>
          <w:sz w:val="24"/>
          <w:szCs w:val="24"/>
        </w:rPr>
        <w:tab/>
      </w:r>
      <w:r w:rsidR="00FA4CBB" w:rsidRPr="00AC5874">
        <w:rPr>
          <w:rFonts w:ascii="Times New Roman" w:hAnsi="Times New Roman" w:cs="Times New Roman"/>
          <w:kern w:val="26"/>
          <w:sz w:val="24"/>
          <w:szCs w:val="24"/>
        </w:rPr>
        <w:t>– </w:t>
      </w:r>
      <w:r w:rsidR="00603CFE" w:rsidRPr="00AC5874">
        <w:rPr>
          <w:rFonts w:ascii="Times New Roman" w:hAnsi="Times New Roman" w:cs="Times New Roman"/>
          <w:kern w:val="26"/>
          <w:sz w:val="24"/>
          <w:szCs w:val="24"/>
        </w:rPr>
        <w:t>контрактный управляющий</w:t>
      </w:r>
      <w:r w:rsidR="00FA4CBB" w:rsidRPr="00AC5874">
        <w:rPr>
          <w:rFonts w:ascii="Times New Roman" w:hAnsi="Times New Roman" w:cs="Times New Roman"/>
          <w:kern w:val="26"/>
          <w:sz w:val="24"/>
          <w:szCs w:val="24"/>
        </w:rPr>
        <w:t xml:space="preserve"> предприятия</w:t>
      </w:r>
      <w:r w:rsidR="003936D8">
        <w:rPr>
          <w:rFonts w:ascii="Times New Roman" w:hAnsi="Times New Roman" w:cs="Times New Roman"/>
          <w:kern w:val="26"/>
          <w:sz w:val="24"/>
          <w:szCs w:val="24"/>
        </w:rPr>
        <w:t>;</w:t>
      </w:r>
    </w:p>
    <w:p w:rsidR="003936D8" w:rsidRPr="00AC5874" w:rsidRDefault="003936D8" w:rsidP="00FA4CBB">
      <w:pPr>
        <w:widowControl w:val="0"/>
        <w:autoSpaceDE w:val="0"/>
        <w:autoSpaceDN w:val="0"/>
        <w:adjustRightInd w:val="0"/>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ab/>
        <w:t>- председатель профсоюзной организации.</w:t>
      </w:r>
    </w:p>
    <w:p w:rsidR="00603CFE" w:rsidRDefault="00603CFE" w:rsidP="00603CFE">
      <w:pPr>
        <w:pStyle w:val="a0"/>
        <w:numPr>
          <w:ilvl w:val="1"/>
          <w:numId w:val="18"/>
        </w:numPr>
        <w:ind w:left="0" w:firstLine="709"/>
      </w:pPr>
      <w:r>
        <w:t>Один из членов комиссии назначается секретарем комиссии.</w:t>
      </w:r>
    </w:p>
    <w:p w:rsidR="00603CFE" w:rsidRPr="00D50BCB" w:rsidRDefault="00603CFE" w:rsidP="00603CFE">
      <w:pPr>
        <w:pStyle w:val="a0"/>
        <w:numPr>
          <w:ilvl w:val="1"/>
          <w:numId w:val="1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603CFE" w:rsidRPr="003936D8" w:rsidRDefault="00C72D74" w:rsidP="00C72D74">
      <w:pPr>
        <w:widowControl w:val="0"/>
        <w:autoSpaceDE w:val="0"/>
        <w:autoSpaceDN w:val="0"/>
        <w:adjustRightInd w:val="0"/>
        <w:spacing w:after="0" w:line="240" w:lineRule="auto"/>
        <w:jc w:val="both"/>
        <w:rPr>
          <w:rFonts w:ascii="Times New Roman" w:hAnsi="Times New Roman" w:cs="Times New Roman"/>
          <w:kern w:val="26"/>
          <w:sz w:val="24"/>
          <w:szCs w:val="24"/>
        </w:rPr>
      </w:pPr>
      <w:r w:rsidRPr="003936D8">
        <w:rPr>
          <w:rFonts w:ascii="Times New Roman" w:hAnsi="Times New Roman" w:cs="Times New Roman"/>
          <w:kern w:val="26"/>
          <w:sz w:val="24"/>
          <w:szCs w:val="24"/>
        </w:rPr>
        <w:tab/>
      </w:r>
      <w:r w:rsidR="00603CFE" w:rsidRPr="003936D8">
        <w:rPr>
          <w:rFonts w:ascii="Times New Roman" w:hAnsi="Times New Roman" w:cs="Times New Roman"/>
          <w:kern w:val="26"/>
          <w:sz w:val="24"/>
          <w:szCs w:val="24"/>
        </w:rPr>
        <w:t xml:space="preserve">– представители профсоюзной организации, действующей </w:t>
      </w:r>
      <w:r w:rsidR="0047781C">
        <w:rPr>
          <w:rFonts w:ascii="Times New Roman" w:hAnsi="Times New Roman" w:cs="Times New Roman"/>
          <w:kern w:val="26"/>
          <w:sz w:val="24"/>
          <w:szCs w:val="24"/>
        </w:rPr>
        <w:t>на предприятии.</w:t>
      </w:r>
    </w:p>
    <w:p w:rsidR="00603CFE" w:rsidRPr="003936D8" w:rsidRDefault="00C72D74" w:rsidP="00C72D74">
      <w:pPr>
        <w:widowControl w:val="0"/>
        <w:autoSpaceDE w:val="0"/>
        <w:autoSpaceDN w:val="0"/>
        <w:adjustRightInd w:val="0"/>
        <w:spacing w:after="0" w:line="240" w:lineRule="auto"/>
        <w:jc w:val="both"/>
        <w:rPr>
          <w:rFonts w:ascii="Times New Roman" w:hAnsi="Times New Roman" w:cs="Times New Roman"/>
          <w:kern w:val="26"/>
          <w:sz w:val="24"/>
          <w:szCs w:val="24"/>
        </w:rPr>
      </w:pPr>
      <w:r w:rsidRPr="003936D8">
        <w:rPr>
          <w:rFonts w:ascii="Times New Roman" w:hAnsi="Times New Roman" w:cs="Times New Roman"/>
          <w:kern w:val="26"/>
          <w:sz w:val="24"/>
          <w:szCs w:val="24"/>
        </w:rPr>
        <w:tab/>
      </w:r>
    </w:p>
    <w:p w:rsidR="00603CFE" w:rsidRPr="00AD6704" w:rsidRDefault="00603CFE" w:rsidP="00603CFE">
      <w:pPr>
        <w:pStyle w:val="a0"/>
        <w:keepNext/>
        <w:keepLines/>
        <w:numPr>
          <w:ilvl w:val="0"/>
          <w:numId w:val="18"/>
        </w:numPr>
        <w:spacing w:before="360" w:after="120"/>
        <w:ind w:left="357" w:hanging="357"/>
        <w:jc w:val="center"/>
        <w:outlineLvl w:val="1"/>
        <w:rPr>
          <w:b/>
        </w:rPr>
      </w:pPr>
      <w:bookmarkStart w:id="39" w:name="_Toc424284829"/>
      <w:r w:rsidRPr="00AD6704">
        <w:rPr>
          <w:b/>
        </w:rPr>
        <w:t>Полномочия Комиссии</w:t>
      </w:r>
      <w:bookmarkEnd w:id="39"/>
    </w:p>
    <w:p w:rsidR="00603CFE" w:rsidRDefault="00603CFE" w:rsidP="00603CFE">
      <w:pPr>
        <w:pStyle w:val="a0"/>
        <w:numPr>
          <w:ilvl w:val="1"/>
          <w:numId w:val="18"/>
        </w:numPr>
        <w:ind w:left="0" w:firstLine="709"/>
      </w:pPr>
      <w:r>
        <w:t>Комиссия в пределах своих полномочий:</w:t>
      </w:r>
    </w:p>
    <w:p w:rsidR="00603CFE" w:rsidRPr="0047781C" w:rsidRDefault="0047781C" w:rsidP="00603CFE">
      <w:pPr>
        <w:widowControl w:val="0"/>
        <w:autoSpaceDE w:val="0"/>
        <w:autoSpaceDN w:val="0"/>
        <w:adjustRightInd w:val="0"/>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47781C">
        <w:rPr>
          <w:rFonts w:ascii="Times New Roman" w:hAnsi="Times New Roman" w:cs="Times New Roman"/>
          <w:kern w:val="26"/>
          <w:sz w:val="24"/>
          <w:szCs w:val="24"/>
        </w:rPr>
        <w:t>– разрабатывает и координирует мероприятия по предупреждению</w:t>
      </w:r>
      <w:r>
        <w:rPr>
          <w:rFonts w:ascii="Times New Roman" w:hAnsi="Times New Roman" w:cs="Times New Roman"/>
          <w:kern w:val="26"/>
          <w:sz w:val="24"/>
          <w:szCs w:val="24"/>
        </w:rPr>
        <w:t xml:space="preserve"> коррупции на предприятии</w:t>
      </w:r>
      <w:r w:rsidR="00603CFE" w:rsidRPr="0047781C">
        <w:rPr>
          <w:rFonts w:ascii="Times New Roman" w:hAnsi="Times New Roman" w:cs="Times New Roman"/>
          <w:kern w:val="26"/>
          <w:sz w:val="24"/>
          <w:szCs w:val="24"/>
        </w:rPr>
        <w:t>;</w:t>
      </w:r>
    </w:p>
    <w:p w:rsidR="00603CFE" w:rsidRPr="0047781C" w:rsidRDefault="0047781C" w:rsidP="00603CFE">
      <w:pPr>
        <w:widowControl w:val="0"/>
        <w:autoSpaceDE w:val="0"/>
        <w:autoSpaceDN w:val="0"/>
        <w:adjustRightInd w:val="0"/>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47781C">
        <w:rPr>
          <w:rFonts w:ascii="Times New Roman" w:hAnsi="Times New Roman" w:cs="Times New Roman"/>
          <w:kern w:val="26"/>
          <w:sz w:val="24"/>
          <w:szCs w:val="24"/>
        </w:rPr>
        <w:t xml:space="preserve">– рассматривает предложения структурных подразделений </w:t>
      </w:r>
      <w:r>
        <w:rPr>
          <w:rFonts w:ascii="Times New Roman" w:hAnsi="Times New Roman" w:cs="Times New Roman"/>
          <w:kern w:val="26"/>
          <w:sz w:val="24"/>
          <w:szCs w:val="24"/>
        </w:rPr>
        <w:t>предприятия</w:t>
      </w:r>
      <w:r w:rsidR="00603CFE" w:rsidRPr="0047781C">
        <w:rPr>
          <w:rFonts w:ascii="Times New Roman" w:hAnsi="Times New Roman" w:cs="Times New Roman"/>
          <w:kern w:val="26"/>
          <w:sz w:val="24"/>
          <w:szCs w:val="24"/>
        </w:rPr>
        <w:t xml:space="preserve"> о мерах по предупреждению коррупции;</w:t>
      </w:r>
    </w:p>
    <w:p w:rsidR="00603CFE" w:rsidRPr="0047781C" w:rsidRDefault="0047781C" w:rsidP="00603CFE">
      <w:pPr>
        <w:widowControl w:val="0"/>
        <w:autoSpaceDE w:val="0"/>
        <w:autoSpaceDN w:val="0"/>
        <w:adjustRightInd w:val="0"/>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47781C">
        <w:rPr>
          <w:rFonts w:ascii="Times New Roman" w:hAnsi="Times New Roman" w:cs="Times New Roman"/>
          <w:kern w:val="26"/>
          <w:sz w:val="24"/>
          <w:szCs w:val="24"/>
        </w:rPr>
        <w:t>– формирует перечень мероприятий для включения в план противодействия коррупции;</w:t>
      </w:r>
    </w:p>
    <w:p w:rsidR="00603CFE" w:rsidRPr="0047781C" w:rsidRDefault="0003750B" w:rsidP="00603CFE">
      <w:pPr>
        <w:widowControl w:val="0"/>
        <w:autoSpaceDE w:val="0"/>
        <w:autoSpaceDN w:val="0"/>
        <w:adjustRightInd w:val="0"/>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47781C">
        <w:rPr>
          <w:rFonts w:ascii="Times New Roman" w:hAnsi="Times New Roman" w:cs="Times New Roman"/>
          <w:kern w:val="26"/>
          <w:sz w:val="24"/>
          <w:szCs w:val="24"/>
        </w:rPr>
        <w:t xml:space="preserve">– обеспечивает контроль </w:t>
      </w:r>
      <w:r>
        <w:rPr>
          <w:rFonts w:ascii="Times New Roman" w:hAnsi="Times New Roman" w:cs="Times New Roman"/>
          <w:kern w:val="26"/>
          <w:sz w:val="24"/>
          <w:szCs w:val="24"/>
        </w:rPr>
        <w:t>над</w:t>
      </w:r>
      <w:r w:rsidR="00603CFE" w:rsidRPr="0047781C">
        <w:rPr>
          <w:rFonts w:ascii="Times New Roman" w:hAnsi="Times New Roman" w:cs="Times New Roman"/>
          <w:kern w:val="26"/>
          <w:sz w:val="24"/>
          <w:szCs w:val="24"/>
        </w:rPr>
        <w:t xml:space="preserve"> реализацией плана противодействия коррупции;</w:t>
      </w:r>
    </w:p>
    <w:p w:rsidR="00603CFE" w:rsidRPr="0047781C" w:rsidRDefault="0003750B" w:rsidP="00603CFE">
      <w:pPr>
        <w:widowControl w:val="0"/>
        <w:autoSpaceDE w:val="0"/>
        <w:autoSpaceDN w:val="0"/>
        <w:adjustRightInd w:val="0"/>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47781C">
        <w:rPr>
          <w:rFonts w:ascii="Times New Roman" w:hAnsi="Times New Roman" w:cs="Times New Roman"/>
          <w:kern w:val="26"/>
          <w:sz w:val="24"/>
          <w:szCs w:val="24"/>
        </w:rPr>
        <w:t xml:space="preserve">– готовит предложения руководителю </w:t>
      </w:r>
      <w:r>
        <w:rPr>
          <w:rFonts w:ascii="Times New Roman" w:hAnsi="Times New Roman" w:cs="Times New Roman"/>
          <w:kern w:val="26"/>
          <w:sz w:val="24"/>
          <w:szCs w:val="24"/>
        </w:rPr>
        <w:t>предприятия</w:t>
      </w:r>
      <w:r w:rsidR="00603CFE" w:rsidRPr="0047781C">
        <w:rPr>
          <w:rFonts w:ascii="Times New Roman" w:hAnsi="Times New Roman" w:cs="Times New Roman"/>
          <w:kern w:val="26"/>
          <w:sz w:val="24"/>
          <w:szCs w:val="24"/>
        </w:rPr>
        <w:t xml:space="preserve"> по внесению изменений в локальные нормативные акты в области противодействия коррупции;</w:t>
      </w:r>
    </w:p>
    <w:p w:rsidR="00603CFE" w:rsidRPr="0047781C" w:rsidRDefault="0003750B" w:rsidP="00603CFE">
      <w:pPr>
        <w:widowControl w:val="0"/>
        <w:autoSpaceDE w:val="0"/>
        <w:autoSpaceDN w:val="0"/>
        <w:adjustRightInd w:val="0"/>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47781C">
        <w:rPr>
          <w:rFonts w:ascii="Times New Roman" w:hAnsi="Times New Roman" w:cs="Times New Roman"/>
          <w:kern w:val="26"/>
          <w:sz w:val="24"/>
          <w:szCs w:val="24"/>
        </w:rPr>
        <w:t xml:space="preserve">– рассматривает результаты антикоррупционной экспертизы проектов локальных нормативных актов </w:t>
      </w:r>
      <w:r>
        <w:rPr>
          <w:rFonts w:ascii="Times New Roman" w:hAnsi="Times New Roman" w:cs="Times New Roman"/>
          <w:kern w:val="26"/>
          <w:sz w:val="24"/>
          <w:szCs w:val="24"/>
        </w:rPr>
        <w:t>предприятия</w:t>
      </w:r>
      <w:r w:rsidR="00603CFE" w:rsidRPr="0047781C">
        <w:rPr>
          <w:rFonts w:ascii="Times New Roman" w:hAnsi="Times New Roman" w:cs="Times New Roman"/>
          <w:kern w:val="26"/>
          <w:sz w:val="24"/>
          <w:szCs w:val="24"/>
        </w:rPr>
        <w:t xml:space="preserve"> при спорной ситуации о наличии признаков </w:t>
      </w:r>
      <w:proofErr w:type="spellStart"/>
      <w:r w:rsidR="00603CFE" w:rsidRPr="0047781C">
        <w:rPr>
          <w:rFonts w:ascii="Times New Roman" w:hAnsi="Times New Roman" w:cs="Times New Roman"/>
          <w:kern w:val="26"/>
          <w:sz w:val="24"/>
          <w:szCs w:val="24"/>
        </w:rPr>
        <w:t>коррупциогенности</w:t>
      </w:r>
      <w:proofErr w:type="spellEnd"/>
      <w:r w:rsidR="00603CFE" w:rsidRPr="0047781C">
        <w:rPr>
          <w:rFonts w:ascii="Times New Roman" w:hAnsi="Times New Roman" w:cs="Times New Roman"/>
          <w:kern w:val="26"/>
          <w:sz w:val="24"/>
          <w:szCs w:val="24"/>
        </w:rPr>
        <w:t>;</w:t>
      </w:r>
    </w:p>
    <w:p w:rsidR="00603CFE" w:rsidRPr="0047781C" w:rsidRDefault="0003750B" w:rsidP="00603CFE">
      <w:pPr>
        <w:widowControl w:val="0"/>
        <w:autoSpaceDE w:val="0"/>
        <w:autoSpaceDN w:val="0"/>
        <w:adjustRightInd w:val="0"/>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47781C">
        <w:rPr>
          <w:rFonts w:ascii="Times New Roman" w:hAnsi="Times New Roman" w:cs="Times New Roman"/>
          <w:kern w:val="26"/>
          <w:sz w:val="24"/>
          <w:szCs w:val="24"/>
        </w:rPr>
        <w:t xml:space="preserve">– изучает, анализирует и обобщает поступающие в комиссию документы и иные материалы о коррупции и противодействии коррупции </w:t>
      </w:r>
      <w:r w:rsidR="00603CFE" w:rsidRPr="0047781C">
        <w:rPr>
          <w:rFonts w:ascii="Times New Roman" w:hAnsi="Times New Roman" w:cs="Times New Roman"/>
          <w:sz w:val="24"/>
          <w:szCs w:val="24"/>
        </w:rPr>
        <w:t xml:space="preserve">и информирует </w:t>
      </w:r>
      <w:r w:rsidR="00603CFE" w:rsidRPr="0047781C">
        <w:rPr>
          <w:rFonts w:ascii="Times New Roman" w:hAnsi="Times New Roman" w:cs="Times New Roman"/>
          <w:kern w:val="26"/>
          <w:sz w:val="24"/>
          <w:szCs w:val="24"/>
        </w:rPr>
        <w:t xml:space="preserve">руководителя </w:t>
      </w:r>
      <w:r>
        <w:rPr>
          <w:rFonts w:ascii="Times New Roman" w:hAnsi="Times New Roman" w:cs="Times New Roman"/>
          <w:kern w:val="26"/>
          <w:sz w:val="24"/>
          <w:szCs w:val="24"/>
        </w:rPr>
        <w:lastRenderedPageBreak/>
        <w:t>предприятия</w:t>
      </w:r>
      <w:r w:rsidR="00603CFE" w:rsidRPr="0047781C">
        <w:rPr>
          <w:rFonts w:ascii="Times New Roman" w:hAnsi="Times New Roman" w:cs="Times New Roman"/>
          <w:kern w:val="26"/>
          <w:sz w:val="24"/>
          <w:szCs w:val="24"/>
        </w:rPr>
        <w:t xml:space="preserve"> </w:t>
      </w:r>
      <w:r w:rsidR="00603CFE" w:rsidRPr="0047781C">
        <w:rPr>
          <w:rFonts w:ascii="Times New Roman" w:hAnsi="Times New Roman" w:cs="Times New Roman"/>
          <w:sz w:val="24"/>
          <w:szCs w:val="24"/>
        </w:rPr>
        <w:t>о результатах этой работы</w:t>
      </w:r>
      <w:r w:rsidR="00603CFE" w:rsidRPr="0047781C">
        <w:rPr>
          <w:rFonts w:ascii="Times New Roman" w:hAnsi="Times New Roman" w:cs="Times New Roman"/>
          <w:kern w:val="26"/>
          <w:sz w:val="24"/>
          <w:szCs w:val="24"/>
        </w:rPr>
        <w:t>;</w:t>
      </w:r>
    </w:p>
    <w:p w:rsidR="00603CFE" w:rsidRDefault="00603CFE" w:rsidP="00603CFE">
      <w:pPr>
        <w:pStyle w:val="a0"/>
        <w:numPr>
          <w:ilvl w:val="1"/>
          <w:numId w:val="18"/>
        </w:numPr>
        <w:ind w:left="0" w:firstLine="709"/>
      </w:pPr>
      <w:r>
        <w:t xml:space="preserve">Комиссия рассматривает также вопросы, связанные с совершенствованием организации работы по осуществлению закупок товаров, работ, услуг </w:t>
      </w:r>
      <w:r w:rsidR="0003750B">
        <w:t>предприятием</w:t>
      </w:r>
      <w:r>
        <w:t>.</w:t>
      </w:r>
    </w:p>
    <w:p w:rsidR="00603CFE" w:rsidRPr="004B4641" w:rsidRDefault="00603CFE" w:rsidP="00603CFE">
      <w:pPr>
        <w:pStyle w:val="a0"/>
        <w:keepNext/>
        <w:keepLines/>
        <w:numPr>
          <w:ilvl w:val="0"/>
          <w:numId w:val="18"/>
        </w:numPr>
        <w:spacing w:before="360" w:after="120"/>
        <w:ind w:left="357" w:hanging="357"/>
        <w:jc w:val="center"/>
        <w:outlineLvl w:val="1"/>
        <w:rPr>
          <w:b/>
        </w:rPr>
      </w:pPr>
      <w:bookmarkStart w:id="40" w:name="_Toc424284830"/>
      <w:r>
        <w:rPr>
          <w:b/>
        </w:rPr>
        <w:t>Организация</w:t>
      </w:r>
      <w:r w:rsidRPr="004B4641">
        <w:rPr>
          <w:b/>
        </w:rPr>
        <w:t xml:space="preserve"> работы </w:t>
      </w:r>
      <w:r>
        <w:rPr>
          <w:b/>
        </w:rPr>
        <w:t>К</w:t>
      </w:r>
      <w:r w:rsidRPr="004B4641">
        <w:rPr>
          <w:b/>
        </w:rPr>
        <w:t>омиссии</w:t>
      </w:r>
      <w:bookmarkEnd w:id="40"/>
    </w:p>
    <w:p w:rsidR="00603CFE" w:rsidRDefault="00603CFE" w:rsidP="00603CFE">
      <w:pPr>
        <w:pStyle w:val="a0"/>
        <w:numPr>
          <w:ilvl w:val="1"/>
          <w:numId w:val="1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603CFE" w:rsidRDefault="00603CFE" w:rsidP="00603CFE">
      <w:pPr>
        <w:pStyle w:val="a0"/>
        <w:numPr>
          <w:ilvl w:val="1"/>
          <w:numId w:val="1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603CFE" w:rsidRDefault="00603CFE" w:rsidP="00603CFE">
      <w:pPr>
        <w:pStyle w:val="a0"/>
        <w:numPr>
          <w:ilvl w:val="1"/>
          <w:numId w:val="18"/>
        </w:numPr>
        <w:ind w:left="0" w:firstLine="709"/>
      </w:pPr>
      <w:r>
        <w:t xml:space="preserve">На период временного отсутствия председателя комиссии (отпуск, временная нетрудоспособность, командировка и т.п.) его обязанности исполняет один из </w:t>
      </w:r>
      <w:r w:rsidR="00301A8D">
        <w:t>членов к</w:t>
      </w:r>
      <w:r>
        <w:t>омиссии.</w:t>
      </w:r>
    </w:p>
    <w:p w:rsidR="00603CFE" w:rsidRDefault="00603CFE" w:rsidP="00603CFE">
      <w:pPr>
        <w:pStyle w:val="a0"/>
        <w:numPr>
          <w:ilvl w:val="1"/>
          <w:numId w:val="1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603CFE" w:rsidRDefault="00603CFE" w:rsidP="00603CFE">
      <w:pPr>
        <w:pStyle w:val="a0"/>
        <w:numPr>
          <w:ilvl w:val="1"/>
          <w:numId w:val="1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603CFE" w:rsidRDefault="00603CFE" w:rsidP="00603CFE">
      <w:pPr>
        <w:pStyle w:val="a0"/>
        <w:numPr>
          <w:ilvl w:val="1"/>
          <w:numId w:val="1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603CFE" w:rsidRDefault="00603CFE" w:rsidP="00603CFE">
      <w:pPr>
        <w:pStyle w:val="a0"/>
        <w:numPr>
          <w:ilvl w:val="1"/>
          <w:numId w:val="18"/>
        </w:numPr>
        <w:ind w:left="0" w:firstLine="709"/>
      </w:pPr>
      <w:r>
        <w:t>Заседание комиссии правомочно, если на нем присутствуют более половины от общего числа членов комиссии.</w:t>
      </w:r>
    </w:p>
    <w:p w:rsidR="00603CFE" w:rsidRDefault="00603CFE" w:rsidP="00603CFE">
      <w:pPr>
        <w:pStyle w:val="a0"/>
        <w:numPr>
          <w:ilvl w:val="1"/>
          <w:numId w:val="18"/>
        </w:numPr>
        <w:ind w:left="0" w:firstLine="709"/>
      </w:pPr>
      <w:r>
        <w:t>Решения комиссии принимаются простым большинством голосов присутствующих на заседании членов комиссии.</w:t>
      </w:r>
    </w:p>
    <w:p w:rsidR="00603CFE" w:rsidRDefault="00603CFE" w:rsidP="00603CFE">
      <w:pPr>
        <w:pStyle w:val="a0"/>
        <w:numPr>
          <w:ilvl w:val="1"/>
          <w:numId w:val="18"/>
        </w:numPr>
        <w:ind w:left="0" w:firstLine="709"/>
      </w:pPr>
      <w:r>
        <w:t>Члены Комиссии при принятии решений обладают равными правами.</w:t>
      </w:r>
    </w:p>
    <w:p w:rsidR="00603CFE" w:rsidRDefault="00603CFE" w:rsidP="00603CFE">
      <w:pPr>
        <w:pStyle w:val="a0"/>
        <w:numPr>
          <w:ilvl w:val="1"/>
          <w:numId w:val="1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603CFE" w:rsidRDefault="00603CFE" w:rsidP="00603CFE">
      <w:pPr>
        <w:pStyle w:val="a0"/>
        <w:numPr>
          <w:ilvl w:val="1"/>
          <w:numId w:val="18"/>
        </w:numPr>
        <w:tabs>
          <w:tab w:val="clear" w:pos="567"/>
          <w:tab w:val="clear" w:pos="1276"/>
          <w:tab w:val="left" w:pos="1418"/>
        </w:tabs>
        <w:ind w:left="0" w:firstLine="709"/>
      </w:pPr>
      <w:r>
        <w:lastRenderedPageBreak/>
        <w:t>Решения комиссии оформляются протоколами, которые подписывают председательствующий на заседании и секретарь комиссии.</w:t>
      </w:r>
    </w:p>
    <w:p w:rsidR="00603CFE" w:rsidRDefault="00603CFE" w:rsidP="00603CFE">
      <w:pPr>
        <w:pStyle w:val="a0"/>
        <w:numPr>
          <w:ilvl w:val="1"/>
          <w:numId w:val="1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603CFE" w:rsidRDefault="00603CFE" w:rsidP="00603CFE">
      <w:pPr>
        <w:pStyle w:val="a0"/>
        <w:numPr>
          <w:ilvl w:val="1"/>
          <w:numId w:val="1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603CFE" w:rsidRDefault="00603CFE" w:rsidP="00603CFE">
      <w:pPr>
        <w:pStyle w:val="a0"/>
        <w:numPr>
          <w:ilvl w:val="1"/>
          <w:numId w:val="18"/>
        </w:numPr>
        <w:tabs>
          <w:tab w:val="clear" w:pos="567"/>
          <w:tab w:val="clear" w:pos="1276"/>
          <w:tab w:val="left" w:pos="1418"/>
        </w:tabs>
        <w:ind w:left="0" w:firstLine="709"/>
      </w:pPr>
      <w:r>
        <w:t xml:space="preserve">Информация, полученная комиссией в ходе ее работы,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603CFE" w:rsidRPr="006C454B" w:rsidRDefault="00603CFE" w:rsidP="00603CFE">
      <w:pPr>
        <w:pStyle w:val="a0"/>
        <w:numPr>
          <w:ilvl w:val="1"/>
          <w:numId w:val="1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w:t>
      </w:r>
      <w:r w:rsidR="0066259F">
        <w:t>азделений (работник) предприятия</w:t>
      </w:r>
      <w:r w:rsidRPr="006C454B">
        <w:t>.</w:t>
      </w:r>
    </w:p>
    <w:p w:rsidR="00603CFE" w:rsidRDefault="00603CFE" w:rsidP="00603CFE">
      <w:pPr>
        <w:pStyle w:val="a0"/>
        <w:numPr>
          <w:ilvl w:val="0"/>
          <w:numId w:val="0"/>
        </w:numPr>
        <w:tabs>
          <w:tab w:val="clear" w:pos="567"/>
          <w:tab w:val="clear" w:pos="1276"/>
          <w:tab w:val="left" w:pos="1418"/>
        </w:tabs>
        <w:ind w:left="709"/>
        <w:rPr>
          <w:bCs/>
        </w:rPr>
      </w:pPr>
    </w:p>
    <w:p w:rsidR="00603CFE" w:rsidRPr="00C64181" w:rsidRDefault="00603CFE" w:rsidP="00603CFE">
      <w:pPr>
        <w:pStyle w:val="a0"/>
        <w:numPr>
          <w:ilvl w:val="0"/>
          <w:numId w:val="0"/>
        </w:numPr>
        <w:tabs>
          <w:tab w:val="clear" w:pos="567"/>
          <w:tab w:val="clear" w:pos="1276"/>
          <w:tab w:val="left" w:pos="1418"/>
        </w:tabs>
        <w:ind w:left="1429" w:hanging="360"/>
        <w:rPr>
          <w:bCs/>
        </w:rPr>
        <w:sectPr w:rsidR="00603CFE" w:rsidRPr="00C64181" w:rsidSect="00A874B7">
          <w:headerReference w:type="default" r:id="rId11"/>
          <w:footerReference w:type="default" r:id="rId12"/>
          <w:pgSz w:w="11906" w:h="16838"/>
          <w:pgMar w:top="1134" w:right="567" w:bottom="1134" w:left="1985" w:header="709" w:footer="709" w:gutter="0"/>
          <w:pgNumType w:start="1"/>
          <w:cols w:space="708"/>
          <w:titlePg/>
          <w:docGrid w:linePitch="381"/>
        </w:sectPr>
      </w:pPr>
    </w:p>
    <w:p w:rsidR="00603CFE" w:rsidRPr="009846A7" w:rsidRDefault="00603CFE" w:rsidP="00603CFE">
      <w:pPr>
        <w:pStyle w:val="af8"/>
        <w:keepNext/>
        <w:pageBreakBefore/>
        <w:ind w:left="6480"/>
        <w:rPr>
          <w:b w:val="0"/>
        </w:rPr>
      </w:pPr>
      <w:bookmarkStart w:id="41" w:name="_Ref422743378"/>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3B0419">
        <w:rPr>
          <w:b w:val="0"/>
          <w:noProof/>
        </w:rPr>
        <w:t>2</w:t>
      </w:r>
      <w:r w:rsidRPr="009846A7">
        <w:rPr>
          <w:b w:val="0"/>
        </w:rPr>
        <w:fldChar w:fldCharType="end"/>
      </w:r>
      <w:bookmarkEnd w:id="41"/>
      <w:r>
        <w:rPr>
          <w:b w:val="0"/>
        </w:rPr>
        <w:br/>
      </w:r>
      <w:r w:rsidRPr="0072424C">
        <w:rPr>
          <w:b w:val="0"/>
        </w:rPr>
        <w:t xml:space="preserve">к </w:t>
      </w:r>
      <w:r>
        <w:rPr>
          <w:b w:val="0"/>
        </w:rPr>
        <w:t>Антикоррупционной политике</w:t>
      </w:r>
      <w:r>
        <w:rPr>
          <w:b w:val="0"/>
        </w:rPr>
        <w:br/>
      </w:r>
    </w:p>
    <w:p w:rsidR="00603CFE" w:rsidRDefault="00603CFE" w:rsidP="00603CFE">
      <w:pPr>
        <w:keepNext/>
        <w:keepLines/>
        <w:spacing w:before="240"/>
        <w:jc w:val="center"/>
        <w:outlineLvl w:val="0"/>
        <w:rPr>
          <w:rFonts w:cs="Times New Roman"/>
          <w:b/>
          <w:kern w:val="26"/>
          <w:szCs w:val="28"/>
        </w:rPr>
      </w:pPr>
      <w:bookmarkStart w:id="42"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2"/>
    </w:p>
    <w:tbl>
      <w:tblPr>
        <w:tblStyle w:val="a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603CFE" w:rsidRPr="005C1F41" w:rsidTr="00756925">
        <w:tc>
          <w:tcPr>
            <w:tcW w:w="9570" w:type="dxa"/>
          </w:tcPr>
          <w:p w:rsidR="00603CFE" w:rsidRPr="005C1F41" w:rsidRDefault="00721C1C" w:rsidP="00721C1C">
            <w:pPr>
              <w:spacing w:line="276" w:lineRule="auto"/>
              <w:jc w:val="center"/>
              <w:rPr>
                <w:color w:val="FF0000"/>
                <w:kern w:val="26"/>
              </w:rPr>
            </w:pPr>
            <w:r w:rsidRPr="0072518D">
              <w:rPr>
                <w:rFonts w:ascii="Times New Roman" w:hAnsi="Times New Roman" w:cs="Times New Roman"/>
                <w:b/>
                <w:kern w:val="26"/>
                <w:sz w:val="26"/>
                <w:szCs w:val="26"/>
              </w:rPr>
              <w:t>Государственное унитарное предприятие Сахалинской области «</w:t>
            </w:r>
            <w:proofErr w:type="gramStart"/>
            <w:r w:rsidRPr="0072518D">
              <w:rPr>
                <w:rFonts w:ascii="Times New Roman" w:hAnsi="Times New Roman" w:cs="Times New Roman"/>
                <w:b/>
                <w:kern w:val="26"/>
                <w:sz w:val="26"/>
                <w:szCs w:val="26"/>
              </w:rPr>
              <w:t>Александровск-Сахалинское</w:t>
            </w:r>
            <w:proofErr w:type="gramEnd"/>
            <w:r w:rsidRPr="0072518D">
              <w:rPr>
                <w:rFonts w:ascii="Times New Roman" w:hAnsi="Times New Roman" w:cs="Times New Roman"/>
                <w:b/>
                <w:kern w:val="26"/>
                <w:sz w:val="26"/>
                <w:szCs w:val="26"/>
              </w:rPr>
              <w:t xml:space="preserve"> дорожное ремонтно-строительное управление»</w:t>
            </w:r>
            <w:r w:rsidRPr="005C1F41">
              <w:rPr>
                <w:color w:val="FF0000"/>
                <w:kern w:val="26"/>
              </w:rPr>
              <w:t xml:space="preserve"> </w:t>
            </w:r>
          </w:p>
        </w:tc>
      </w:tr>
    </w:tbl>
    <w:p w:rsidR="00603CFE" w:rsidRPr="00C0519B" w:rsidRDefault="00603CFE" w:rsidP="00603CFE">
      <w:pPr>
        <w:pStyle w:val="a0"/>
        <w:keepNext/>
        <w:keepLines/>
        <w:numPr>
          <w:ilvl w:val="0"/>
          <w:numId w:val="17"/>
        </w:numPr>
        <w:spacing w:before="360" w:after="120"/>
        <w:ind w:left="357" w:hanging="357"/>
        <w:jc w:val="center"/>
        <w:outlineLvl w:val="1"/>
        <w:rPr>
          <w:b/>
        </w:rPr>
      </w:pPr>
      <w:bookmarkStart w:id="43" w:name="_Toc424284832"/>
      <w:r w:rsidRPr="00C0519B">
        <w:rPr>
          <w:b/>
        </w:rPr>
        <w:t>Общие положения</w:t>
      </w:r>
      <w:bookmarkEnd w:id="43"/>
    </w:p>
    <w:p w:rsidR="00603CFE" w:rsidRDefault="00603CFE" w:rsidP="00603CFE">
      <w:pPr>
        <w:pStyle w:val="a0"/>
        <w:numPr>
          <w:ilvl w:val="1"/>
          <w:numId w:val="17"/>
        </w:numPr>
        <w:ind w:left="0" w:firstLine="709"/>
      </w:pPr>
      <w:proofErr w:type="gramStart"/>
      <w:r>
        <w:t>Кодекс этики и служебного п</w:t>
      </w:r>
      <w:r w:rsidRPr="00DD30E8">
        <w:t xml:space="preserve">оведения </w:t>
      </w:r>
      <w:r w:rsidRPr="00B76548">
        <w:t xml:space="preserve">работников </w:t>
      </w:r>
      <w:r w:rsidR="00721C1C">
        <w:rPr>
          <w:sz w:val="26"/>
          <w:szCs w:val="26"/>
        </w:rPr>
        <w:t>Государственного унитарного</w:t>
      </w:r>
      <w:r w:rsidR="00721C1C" w:rsidRPr="00721C1C">
        <w:rPr>
          <w:sz w:val="26"/>
          <w:szCs w:val="26"/>
        </w:rPr>
        <w:t xml:space="preserve"> </w:t>
      </w:r>
      <w:r w:rsidR="00721C1C">
        <w:rPr>
          <w:sz w:val="26"/>
          <w:szCs w:val="26"/>
        </w:rPr>
        <w:t>предприятия</w:t>
      </w:r>
      <w:r w:rsidR="00721C1C" w:rsidRPr="00721C1C">
        <w:rPr>
          <w:sz w:val="26"/>
          <w:szCs w:val="26"/>
        </w:rPr>
        <w:t xml:space="preserve"> Сахалинской области «Александровск-Сахалинское дорожное ремонтно-строительное управление»</w:t>
      </w:r>
      <w:r w:rsidR="00721C1C" w:rsidRPr="005C1F41">
        <w:rPr>
          <w:color w:val="FF0000"/>
        </w:rPr>
        <w:t xml:space="preserve"> </w:t>
      </w:r>
      <w:r>
        <w:t xml:space="preserve"> (далее - Кодекс) </w:t>
      </w:r>
      <w:r w:rsidRPr="00DD30E8">
        <w:t xml:space="preserve">разработан в соответствии </w:t>
      </w:r>
      <w:r w:rsidRPr="00344129">
        <w:rPr>
          <w:bCs/>
        </w:rPr>
        <w:t xml:space="preserve">с положениями </w:t>
      </w:r>
      <w:hyperlink r:id="rId13" w:history="1">
        <w:r w:rsidRPr="00344129">
          <w:rPr>
            <w:bCs/>
          </w:rPr>
          <w:t>Конституции</w:t>
        </w:r>
      </w:hyperlink>
      <w:r w:rsidRPr="00344129">
        <w:rPr>
          <w:bCs/>
        </w:rPr>
        <w:t xml:space="preserve"> Российской Федерации, Трудового кодекса Российской Федерации, </w:t>
      </w:r>
      <w:r>
        <w:rPr>
          <w:bCs/>
        </w:rPr>
        <w:t>З</w:t>
      </w:r>
      <w:r w:rsidRPr="00344129">
        <w:rPr>
          <w:bCs/>
        </w:rPr>
        <w:t xml:space="preserve">акона </w:t>
      </w:r>
      <w:r>
        <w:rPr>
          <w:bCs/>
        </w:rPr>
        <w:t>о</w:t>
      </w:r>
      <w:r w:rsidRPr="00344129">
        <w:rPr>
          <w:bCs/>
        </w:rPr>
        <w:t xml:space="preserve"> противодействии коррупции, иных нормативных правовых актов Российской Федерации, </w:t>
      </w:r>
      <w:r>
        <w:rPr>
          <w:bCs/>
        </w:rPr>
        <w:t>и</w:t>
      </w:r>
      <w:r w:rsidRPr="00344129">
        <w:rPr>
          <w:bCs/>
        </w:rPr>
        <w:t xml:space="preserve"> основан на общепризнанных нравственных принципах и нормах российского общества и государства</w:t>
      </w:r>
      <w:proofErr w:type="gramEnd"/>
    </w:p>
    <w:p w:rsidR="00603CFE" w:rsidRPr="00DD30E8" w:rsidRDefault="00603CFE" w:rsidP="00603CFE">
      <w:pPr>
        <w:pStyle w:val="a0"/>
        <w:numPr>
          <w:ilvl w:val="1"/>
          <w:numId w:val="1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603CFE" w:rsidRPr="00F81B12" w:rsidRDefault="00603CFE" w:rsidP="00603CFE">
      <w:pPr>
        <w:pStyle w:val="a0"/>
        <w:numPr>
          <w:ilvl w:val="1"/>
          <w:numId w:val="1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603CFE" w:rsidRDefault="00603CFE" w:rsidP="00603CFE">
      <w:pPr>
        <w:pStyle w:val="a0"/>
        <w:numPr>
          <w:ilvl w:val="1"/>
          <w:numId w:val="17"/>
        </w:numPr>
        <w:ind w:left="0" w:firstLine="709"/>
      </w:pPr>
      <w:r w:rsidRPr="00DD30E8">
        <w:t>Кодекс служит фундаментом для формирования рабочих взаимоотношений</w:t>
      </w:r>
      <w:r>
        <w:t xml:space="preserve"> </w:t>
      </w:r>
      <w:r w:rsidR="00061BCF">
        <w:t>на предприятии</w:t>
      </w:r>
      <w:r w:rsidRPr="00DD30E8">
        <w:t xml:space="preserve">, основанных на </w:t>
      </w:r>
      <w:r>
        <w:t xml:space="preserve">общепринятых </w:t>
      </w:r>
      <w:r w:rsidRPr="00DD30E8">
        <w:t>нормах морали</w:t>
      </w:r>
      <w:r>
        <w:t xml:space="preserve"> и </w:t>
      </w:r>
      <w:r w:rsidRPr="00DD30E8">
        <w:t>нравственности</w:t>
      </w:r>
      <w:r>
        <w:t>.</w:t>
      </w:r>
    </w:p>
    <w:p w:rsidR="00603CFE" w:rsidRPr="00F81B12" w:rsidRDefault="00603CFE" w:rsidP="00603CFE">
      <w:pPr>
        <w:pStyle w:val="a0"/>
        <w:numPr>
          <w:ilvl w:val="1"/>
          <w:numId w:val="1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603CFE" w:rsidRPr="00187F13" w:rsidRDefault="00603CFE" w:rsidP="00603CFE">
      <w:pPr>
        <w:pStyle w:val="a0"/>
        <w:keepNext/>
        <w:keepLines/>
        <w:numPr>
          <w:ilvl w:val="0"/>
          <w:numId w:val="17"/>
        </w:numPr>
        <w:spacing w:before="360" w:after="120"/>
        <w:ind w:left="357" w:hanging="357"/>
        <w:jc w:val="center"/>
        <w:outlineLvl w:val="1"/>
        <w:rPr>
          <w:b/>
        </w:rPr>
      </w:pPr>
      <w:bookmarkStart w:id="44" w:name="_Toc424284833"/>
      <w:r w:rsidRPr="00187F13">
        <w:rPr>
          <w:b/>
        </w:rPr>
        <w:t xml:space="preserve">Основные </w:t>
      </w:r>
      <w:r>
        <w:rPr>
          <w:b/>
        </w:rPr>
        <w:t xml:space="preserve">обязанности, </w:t>
      </w:r>
      <w:r w:rsidRPr="00187F13">
        <w:rPr>
          <w:b/>
        </w:rPr>
        <w:t xml:space="preserve">принципы </w:t>
      </w:r>
      <w:r>
        <w:rPr>
          <w:b/>
        </w:rPr>
        <w:br/>
      </w:r>
      <w:r w:rsidRPr="00187F13">
        <w:rPr>
          <w:b/>
        </w:rPr>
        <w:t>и правила служебного поведения работников</w:t>
      </w:r>
      <w:bookmarkEnd w:id="44"/>
    </w:p>
    <w:p w:rsidR="00603CFE" w:rsidRPr="00DD30E8" w:rsidRDefault="00603CFE" w:rsidP="00603CFE">
      <w:pPr>
        <w:pStyle w:val="a0"/>
        <w:numPr>
          <w:ilvl w:val="1"/>
          <w:numId w:val="17"/>
        </w:numPr>
        <w:ind w:left="0" w:firstLine="709"/>
      </w:pPr>
      <w:r>
        <w:t>Де</w:t>
      </w:r>
      <w:r w:rsidRPr="00DD30E8">
        <w:t xml:space="preserve">ятельность </w:t>
      </w:r>
      <w:r w:rsidR="00061BCF">
        <w:t>предприятия</w:t>
      </w:r>
      <w:r w:rsidRPr="00DD30E8">
        <w:t xml:space="preserve"> и ее работников основывается на</w:t>
      </w:r>
      <w:r>
        <w:t xml:space="preserve"> </w:t>
      </w:r>
      <w:r w:rsidRPr="00DD30E8">
        <w:t>следующих принципах профессиональной этики:</w:t>
      </w:r>
    </w:p>
    <w:p w:rsidR="00603CFE" w:rsidRPr="00C173C6" w:rsidRDefault="00061BCF" w:rsidP="00061BCF">
      <w:pPr>
        <w:spacing w:after="0" w:line="240" w:lineRule="auto"/>
        <w:jc w:val="both"/>
        <w:rPr>
          <w:rFonts w:ascii="Times New Roman" w:hAnsi="Times New Roman" w:cs="Times New Roman"/>
          <w:kern w:val="26"/>
          <w:sz w:val="24"/>
          <w:szCs w:val="24"/>
        </w:rPr>
      </w:pPr>
      <w:r>
        <w:rPr>
          <w:kern w:val="26"/>
        </w:rPr>
        <w:tab/>
      </w:r>
      <w:r w:rsidR="00603CFE" w:rsidRPr="00C173C6">
        <w:rPr>
          <w:rFonts w:ascii="Times New Roman" w:hAnsi="Times New Roman" w:cs="Times New Roman"/>
          <w:kern w:val="26"/>
          <w:sz w:val="24"/>
          <w:szCs w:val="24"/>
        </w:rPr>
        <w:t>– законность;</w:t>
      </w:r>
    </w:p>
    <w:p w:rsidR="00603CFE" w:rsidRPr="00061BCF" w:rsidRDefault="00C173C6" w:rsidP="00061BCF">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061BCF">
        <w:rPr>
          <w:rFonts w:ascii="Times New Roman" w:hAnsi="Times New Roman" w:cs="Times New Roman"/>
          <w:kern w:val="26"/>
          <w:sz w:val="24"/>
          <w:szCs w:val="24"/>
        </w:rPr>
        <w:t>– профессионализм;</w:t>
      </w:r>
    </w:p>
    <w:p w:rsidR="00603CFE" w:rsidRPr="00061BCF" w:rsidRDefault="00603CFE" w:rsidP="00061BCF">
      <w:pPr>
        <w:spacing w:after="0" w:line="240" w:lineRule="auto"/>
        <w:jc w:val="both"/>
        <w:rPr>
          <w:rFonts w:ascii="Times New Roman" w:hAnsi="Times New Roman" w:cs="Times New Roman"/>
          <w:kern w:val="26"/>
          <w:sz w:val="24"/>
          <w:szCs w:val="24"/>
        </w:rPr>
      </w:pPr>
      <w:r w:rsidRPr="00061BCF">
        <w:rPr>
          <w:rFonts w:ascii="Times New Roman" w:hAnsi="Times New Roman" w:cs="Times New Roman"/>
          <w:kern w:val="26"/>
          <w:sz w:val="24"/>
          <w:szCs w:val="24"/>
        </w:rPr>
        <w:t>– независимость;</w:t>
      </w:r>
    </w:p>
    <w:p w:rsidR="00603CFE" w:rsidRPr="00061BCF" w:rsidRDefault="00603CFE" w:rsidP="00061BCF">
      <w:pPr>
        <w:spacing w:after="0" w:line="240" w:lineRule="auto"/>
        <w:jc w:val="both"/>
        <w:rPr>
          <w:rFonts w:ascii="Times New Roman" w:hAnsi="Times New Roman" w:cs="Times New Roman"/>
          <w:kern w:val="26"/>
          <w:sz w:val="24"/>
          <w:szCs w:val="24"/>
        </w:rPr>
      </w:pPr>
      <w:r w:rsidRPr="00061BCF">
        <w:rPr>
          <w:rFonts w:ascii="Times New Roman" w:hAnsi="Times New Roman" w:cs="Times New Roman"/>
          <w:kern w:val="26"/>
          <w:sz w:val="24"/>
          <w:szCs w:val="24"/>
        </w:rPr>
        <w:t>– добросовестность;</w:t>
      </w:r>
    </w:p>
    <w:p w:rsidR="00603CFE" w:rsidRPr="00061BCF" w:rsidRDefault="00603CFE" w:rsidP="00061BCF">
      <w:pPr>
        <w:spacing w:after="0" w:line="240" w:lineRule="auto"/>
        <w:jc w:val="both"/>
        <w:rPr>
          <w:rFonts w:ascii="Times New Roman" w:hAnsi="Times New Roman" w:cs="Times New Roman"/>
          <w:kern w:val="26"/>
          <w:sz w:val="24"/>
          <w:szCs w:val="24"/>
        </w:rPr>
      </w:pPr>
      <w:r w:rsidRPr="00061BCF">
        <w:rPr>
          <w:rFonts w:ascii="Times New Roman" w:hAnsi="Times New Roman" w:cs="Times New Roman"/>
          <w:kern w:val="26"/>
          <w:sz w:val="24"/>
          <w:szCs w:val="24"/>
        </w:rPr>
        <w:lastRenderedPageBreak/>
        <w:t>– конфиденциальность;</w:t>
      </w:r>
    </w:p>
    <w:p w:rsidR="00603CFE" w:rsidRPr="00061BCF" w:rsidRDefault="00603CFE" w:rsidP="00061BCF">
      <w:pPr>
        <w:spacing w:after="0" w:line="240" w:lineRule="auto"/>
        <w:jc w:val="both"/>
        <w:rPr>
          <w:rFonts w:ascii="Times New Roman" w:hAnsi="Times New Roman" w:cs="Times New Roman"/>
          <w:kern w:val="26"/>
          <w:sz w:val="24"/>
          <w:szCs w:val="24"/>
        </w:rPr>
      </w:pPr>
      <w:r w:rsidRPr="00061BCF">
        <w:rPr>
          <w:rFonts w:ascii="Times New Roman" w:hAnsi="Times New Roman" w:cs="Times New Roman"/>
          <w:kern w:val="26"/>
          <w:sz w:val="24"/>
          <w:szCs w:val="24"/>
        </w:rPr>
        <w:t>– информирование;</w:t>
      </w:r>
    </w:p>
    <w:p w:rsidR="00603CFE" w:rsidRPr="00061BCF" w:rsidRDefault="00603CFE" w:rsidP="00061BCF">
      <w:pPr>
        <w:spacing w:after="0" w:line="240" w:lineRule="auto"/>
        <w:jc w:val="both"/>
        <w:rPr>
          <w:rFonts w:ascii="Times New Roman" w:hAnsi="Times New Roman" w:cs="Times New Roman"/>
          <w:kern w:val="26"/>
          <w:sz w:val="24"/>
          <w:szCs w:val="24"/>
        </w:rPr>
      </w:pPr>
      <w:r w:rsidRPr="00061BCF">
        <w:rPr>
          <w:rFonts w:ascii="Times New Roman" w:hAnsi="Times New Roman" w:cs="Times New Roman"/>
          <w:kern w:val="26"/>
          <w:sz w:val="24"/>
          <w:szCs w:val="24"/>
        </w:rPr>
        <w:t>– эффективный внутренний контроль;</w:t>
      </w:r>
    </w:p>
    <w:p w:rsidR="00603CFE" w:rsidRPr="00061BCF" w:rsidRDefault="00603CFE" w:rsidP="00061BCF">
      <w:pPr>
        <w:spacing w:after="0" w:line="240" w:lineRule="auto"/>
        <w:jc w:val="both"/>
        <w:rPr>
          <w:rFonts w:ascii="Times New Roman" w:hAnsi="Times New Roman" w:cs="Times New Roman"/>
          <w:kern w:val="26"/>
          <w:sz w:val="24"/>
          <w:szCs w:val="24"/>
        </w:rPr>
      </w:pPr>
      <w:r w:rsidRPr="00061BCF">
        <w:rPr>
          <w:rFonts w:ascii="Times New Roman" w:hAnsi="Times New Roman" w:cs="Times New Roman"/>
          <w:kern w:val="26"/>
          <w:sz w:val="24"/>
          <w:szCs w:val="24"/>
        </w:rPr>
        <w:t>– справедливость;</w:t>
      </w:r>
    </w:p>
    <w:p w:rsidR="00603CFE" w:rsidRPr="00061BCF" w:rsidRDefault="00603CFE" w:rsidP="00061BCF">
      <w:pPr>
        <w:spacing w:after="0" w:line="240" w:lineRule="auto"/>
        <w:jc w:val="both"/>
        <w:rPr>
          <w:rFonts w:ascii="Times New Roman" w:hAnsi="Times New Roman" w:cs="Times New Roman"/>
          <w:kern w:val="26"/>
          <w:sz w:val="24"/>
          <w:szCs w:val="24"/>
        </w:rPr>
      </w:pPr>
      <w:r w:rsidRPr="00061BCF">
        <w:rPr>
          <w:rFonts w:ascii="Times New Roman" w:hAnsi="Times New Roman" w:cs="Times New Roman"/>
          <w:kern w:val="26"/>
          <w:sz w:val="24"/>
          <w:szCs w:val="24"/>
        </w:rPr>
        <w:t>– ответственность;</w:t>
      </w:r>
    </w:p>
    <w:p w:rsidR="00603CFE" w:rsidRPr="00061BCF" w:rsidRDefault="00603CFE" w:rsidP="00061BCF">
      <w:pPr>
        <w:spacing w:after="0" w:line="240" w:lineRule="auto"/>
        <w:jc w:val="both"/>
        <w:rPr>
          <w:rFonts w:ascii="Times New Roman" w:hAnsi="Times New Roman" w:cs="Times New Roman"/>
          <w:kern w:val="26"/>
          <w:sz w:val="24"/>
          <w:szCs w:val="24"/>
        </w:rPr>
      </w:pPr>
      <w:r w:rsidRPr="00061BCF">
        <w:rPr>
          <w:rFonts w:ascii="Times New Roman" w:hAnsi="Times New Roman" w:cs="Times New Roman"/>
          <w:kern w:val="26"/>
          <w:sz w:val="24"/>
          <w:szCs w:val="24"/>
        </w:rPr>
        <w:t>– объективность;</w:t>
      </w:r>
    </w:p>
    <w:p w:rsidR="00603CFE" w:rsidRPr="00061BCF" w:rsidRDefault="00603CFE" w:rsidP="00061BCF">
      <w:pPr>
        <w:spacing w:after="0" w:line="240" w:lineRule="auto"/>
        <w:jc w:val="both"/>
        <w:rPr>
          <w:rFonts w:ascii="Times New Roman" w:hAnsi="Times New Roman" w:cs="Times New Roman"/>
          <w:kern w:val="26"/>
          <w:sz w:val="24"/>
          <w:szCs w:val="24"/>
        </w:rPr>
      </w:pPr>
      <w:r w:rsidRPr="00061BCF">
        <w:rPr>
          <w:rFonts w:ascii="Times New Roman" w:hAnsi="Times New Roman" w:cs="Times New Roman"/>
          <w:kern w:val="26"/>
          <w:sz w:val="24"/>
          <w:szCs w:val="24"/>
        </w:rPr>
        <w:t>– доверие, уважение и доброжелательность к коллегам по работе.</w:t>
      </w:r>
    </w:p>
    <w:p w:rsidR="00603CFE" w:rsidRPr="00187F13" w:rsidRDefault="00603CFE" w:rsidP="00603CFE">
      <w:pPr>
        <w:pStyle w:val="a0"/>
        <w:numPr>
          <w:ilvl w:val="1"/>
          <w:numId w:val="17"/>
        </w:numPr>
        <w:ind w:left="0" w:firstLine="709"/>
      </w:pPr>
      <w:r>
        <w:t>В соответствии со статьей </w:t>
      </w:r>
      <w:r w:rsidRPr="00D72645">
        <w:t>21 Трудового кодекса Российской Федерации р</w:t>
      </w:r>
      <w:r w:rsidRPr="00187F13">
        <w:t>аботник обязан:</w:t>
      </w:r>
    </w:p>
    <w:p w:rsidR="00603CFE" w:rsidRPr="00C173C6" w:rsidRDefault="00603CFE" w:rsidP="00C173C6">
      <w:pPr>
        <w:spacing w:after="0" w:line="240" w:lineRule="auto"/>
        <w:jc w:val="both"/>
        <w:rPr>
          <w:rFonts w:ascii="Times New Roman" w:hAnsi="Times New Roman" w:cs="Times New Roman"/>
          <w:kern w:val="26"/>
          <w:sz w:val="24"/>
          <w:szCs w:val="24"/>
        </w:rPr>
      </w:pPr>
      <w:r w:rsidRPr="00C173C6">
        <w:rPr>
          <w:rFonts w:ascii="Times New Roman" w:hAnsi="Times New Roman" w:cs="Times New Roman"/>
          <w:kern w:val="26"/>
          <w:sz w:val="24"/>
          <w:szCs w:val="24"/>
        </w:rPr>
        <w:t>– добросовестно исполнять свои трудовые обязанности, возложенные на него трудовым договором;</w:t>
      </w:r>
    </w:p>
    <w:p w:rsidR="00603CFE" w:rsidRPr="00C173C6" w:rsidRDefault="00603CFE" w:rsidP="00C173C6">
      <w:pPr>
        <w:spacing w:after="0" w:line="240" w:lineRule="auto"/>
        <w:jc w:val="both"/>
        <w:rPr>
          <w:rFonts w:ascii="Times New Roman" w:hAnsi="Times New Roman" w:cs="Times New Roman"/>
          <w:kern w:val="26"/>
          <w:sz w:val="24"/>
          <w:szCs w:val="24"/>
        </w:rPr>
      </w:pPr>
      <w:r w:rsidRPr="00C173C6">
        <w:rPr>
          <w:rFonts w:ascii="Times New Roman" w:hAnsi="Times New Roman" w:cs="Times New Roman"/>
          <w:kern w:val="26"/>
          <w:sz w:val="24"/>
          <w:szCs w:val="24"/>
        </w:rPr>
        <w:t>– соблюдать правила внутреннего трудового распорядка;</w:t>
      </w:r>
    </w:p>
    <w:p w:rsidR="00603CFE" w:rsidRPr="00C173C6" w:rsidRDefault="00603CFE" w:rsidP="00C173C6">
      <w:pPr>
        <w:spacing w:after="0" w:line="240" w:lineRule="auto"/>
        <w:jc w:val="both"/>
        <w:rPr>
          <w:rFonts w:ascii="Times New Roman" w:hAnsi="Times New Roman" w:cs="Times New Roman"/>
          <w:kern w:val="26"/>
          <w:sz w:val="24"/>
          <w:szCs w:val="24"/>
        </w:rPr>
      </w:pPr>
      <w:r w:rsidRPr="00C173C6">
        <w:rPr>
          <w:rFonts w:ascii="Times New Roman" w:hAnsi="Times New Roman" w:cs="Times New Roman"/>
          <w:kern w:val="26"/>
          <w:sz w:val="24"/>
          <w:szCs w:val="24"/>
        </w:rPr>
        <w:t>– соблюдать трудовую дисциплину;</w:t>
      </w:r>
    </w:p>
    <w:p w:rsidR="00603CFE" w:rsidRPr="00C173C6" w:rsidRDefault="00603CFE" w:rsidP="00C173C6">
      <w:pPr>
        <w:spacing w:after="0" w:line="240" w:lineRule="auto"/>
        <w:jc w:val="both"/>
        <w:rPr>
          <w:rFonts w:ascii="Times New Roman" w:hAnsi="Times New Roman" w:cs="Times New Roman"/>
          <w:kern w:val="26"/>
          <w:sz w:val="24"/>
          <w:szCs w:val="24"/>
        </w:rPr>
      </w:pPr>
      <w:r w:rsidRPr="00C173C6">
        <w:rPr>
          <w:rFonts w:ascii="Times New Roman" w:hAnsi="Times New Roman" w:cs="Times New Roman"/>
          <w:kern w:val="26"/>
          <w:sz w:val="24"/>
          <w:szCs w:val="24"/>
        </w:rPr>
        <w:t>– выполнять установленные нормы труда;</w:t>
      </w:r>
    </w:p>
    <w:p w:rsidR="00603CFE" w:rsidRPr="00C173C6" w:rsidRDefault="00603CFE" w:rsidP="00C173C6">
      <w:pPr>
        <w:spacing w:after="0" w:line="240" w:lineRule="auto"/>
        <w:jc w:val="both"/>
        <w:rPr>
          <w:rFonts w:ascii="Times New Roman" w:hAnsi="Times New Roman" w:cs="Times New Roman"/>
          <w:kern w:val="26"/>
          <w:sz w:val="24"/>
          <w:szCs w:val="24"/>
        </w:rPr>
      </w:pPr>
      <w:r w:rsidRPr="00C173C6">
        <w:rPr>
          <w:rFonts w:ascii="Times New Roman" w:hAnsi="Times New Roman" w:cs="Times New Roman"/>
          <w:kern w:val="26"/>
          <w:sz w:val="24"/>
          <w:szCs w:val="24"/>
        </w:rPr>
        <w:t>– соблюдать требования по охране труда и обеспечению безопасности труда;</w:t>
      </w:r>
    </w:p>
    <w:p w:rsidR="00603CFE" w:rsidRPr="00C173C6" w:rsidRDefault="00603CFE" w:rsidP="00C173C6">
      <w:pPr>
        <w:spacing w:after="0" w:line="240" w:lineRule="auto"/>
        <w:jc w:val="both"/>
        <w:rPr>
          <w:rFonts w:ascii="Times New Roman" w:hAnsi="Times New Roman" w:cs="Times New Roman"/>
          <w:kern w:val="26"/>
          <w:sz w:val="24"/>
          <w:szCs w:val="24"/>
        </w:rPr>
      </w:pPr>
      <w:r w:rsidRPr="00C173C6">
        <w:rPr>
          <w:rFonts w:ascii="Times New Roman" w:hAnsi="Times New Roman" w:cs="Times New Roman"/>
          <w:kern w:val="26"/>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03CFE" w:rsidRPr="00C173C6" w:rsidRDefault="00603CFE" w:rsidP="00C173C6">
      <w:pPr>
        <w:spacing w:after="0" w:line="240" w:lineRule="auto"/>
        <w:jc w:val="both"/>
        <w:rPr>
          <w:rFonts w:ascii="Times New Roman" w:hAnsi="Times New Roman" w:cs="Times New Roman"/>
          <w:kern w:val="26"/>
          <w:sz w:val="24"/>
          <w:szCs w:val="24"/>
        </w:rPr>
      </w:pPr>
      <w:r w:rsidRPr="00C173C6">
        <w:rPr>
          <w:rFonts w:ascii="Times New Roman" w:hAnsi="Times New Roman" w:cs="Times New Roman"/>
          <w:kern w:val="26"/>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03CFE" w:rsidRDefault="00603CFE" w:rsidP="00603CFE">
      <w:pPr>
        <w:pStyle w:val="a0"/>
        <w:numPr>
          <w:ilvl w:val="1"/>
          <w:numId w:val="17"/>
        </w:numPr>
        <w:ind w:left="0" w:firstLine="709"/>
      </w:pPr>
      <w:r>
        <w:t>Работники, сознавая ответственность перед гражданами, обществом и государством, призваны:</w:t>
      </w:r>
    </w:p>
    <w:p w:rsidR="00603CFE" w:rsidRPr="00C25014" w:rsidRDefault="00603CFE" w:rsidP="00C25014">
      <w:pPr>
        <w:spacing w:after="0" w:line="240" w:lineRule="auto"/>
        <w:jc w:val="both"/>
        <w:rPr>
          <w:rFonts w:ascii="Times New Roman" w:hAnsi="Times New Roman" w:cs="Times New Roman"/>
          <w:kern w:val="26"/>
          <w:sz w:val="24"/>
          <w:szCs w:val="24"/>
        </w:rPr>
      </w:pPr>
      <w:r w:rsidRPr="00C25014">
        <w:rPr>
          <w:rFonts w:ascii="Times New Roman" w:hAnsi="Times New Roman" w:cs="Times New Roman"/>
          <w:kern w:val="26"/>
          <w:sz w:val="24"/>
          <w:szCs w:val="24"/>
        </w:rPr>
        <w:t xml:space="preserve">– исходить из того, что признание, соблюдение и защита прав и свобод человека и гражданина определяют основной смысл и содержание деятельности </w:t>
      </w:r>
      <w:r w:rsidR="00C25014">
        <w:rPr>
          <w:rFonts w:ascii="Times New Roman" w:hAnsi="Times New Roman" w:cs="Times New Roman"/>
          <w:kern w:val="26"/>
          <w:sz w:val="24"/>
          <w:szCs w:val="24"/>
        </w:rPr>
        <w:t>предприятия</w:t>
      </w:r>
      <w:r w:rsidRPr="00C25014">
        <w:rPr>
          <w:rFonts w:ascii="Times New Roman" w:hAnsi="Times New Roman" w:cs="Times New Roman"/>
          <w:kern w:val="26"/>
          <w:sz w:val="24"/>
          <w:szCs w:val="24"/>
        </w:rPr>
        <w:t>;</w:t>
      </w:r>
    </w:p>
    <w:p w:rsidR="00603CFE" w:rsidRPr="00C25014" w:rsidRDefault="00603CFE" w:rsidP="00C25014">
      <w:pPr>
        <w:spacing w:after="0" w:line="240" w:lineRule="auto"/>
        <w:jc w:val="both"/>
        <w:rPr>
          <w:rFonts w:ascii="Times New Roman" w:hAnsi="Times New Roman" w:cs="Times New Roman"/>
          <w:kern w:val="26"/>
          <w:sz w:val="24"/>
          <w:szCs w:val="24"/>
        </w:rPr>
      </w:pPr>
      <w:r w:rsidRPr="00C25014">
        <w:rPr>
          <w:rFonts w:ascii="Times New Roman" w:hAnsi="Times New Roman" w:cs="Times New Roman"/>
          <w:kern w:val="26"/>
          <w:sz w:val="24"/>
          <w:szCs w:val="24"/>
        </w:rPr>
        <w:t xml:space="preserve">– соблюдать </w:t>
      </w:r>
      <w:hyperlink r:id="rId14" w:history="1">
        <w:r w:rsidRPr="00C25014">
          <w:rPr>
            <w:rFonts w:ascii="Times New Roman" w:hAnsi="Times New Roman" w:cs="Times New Roman"/>
            <w:kern w:val="26"/>
            <w:sz w:val="24"/>
            <w:szCs w:val="24"/>
          </w:rPr>
          <w:t>Конституцию</w:t>
        </w:r>
      </w:hyperlink>
      <w:r w:rsidRPr="00C25014">
        <w:rPr>
          <w:rFonts w:ascii="Times New Roman" w:hAnsi="Times New Roman" w:cs="Times New Roman"/>
          <w:kern w:val="26"/>
          <w:sz w:val="24"/>
          <w:szCs w:val="24"/>
        </w:rPr>
        <w:t xml:space="preserve"> Российской Федерации, законодательство Российской Федерации и </w:t>
      </w:r>
      <w:r w:rsidR="00D87530">
        <w:rPr>
          <w:rFonts w:ascii="Times New Roman" w:hAnsi="Times New Roman" w:cs="Times New Roman"/>
          <w:kern w:val="26"/>
          <w:sz w:val="24"/>
          <w:szCs w:val="24"/>
        </w:rPr>
        <w:t xml:space="preserve">Сахалинской </w:t>
      </w:r>
      <w:r w:rsidRPr="00C25014">
        <w:rPr>
          <w:rFonts w:ascii="Times New Roman" w:hAnsi="Times New Roman" w:cs="Times New Roman"/>
          <w:kern w:val="26"/>
          <w:sz w:val="24"/>
          <w:szCs w:val="24"/>
        </w:rPr>
        <w:t xml:space="preserve">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603CFE" w:rsidRPr="00C25014" w:rsidRDefault="00603CFE" w:rsidP="00C25014">
      <w:pPr>
        <w:spacing w:after="0" w:line="240" w:lineRule="auto"/>
        <w:jc w:val="both"/>
        <w:rPr>
          <w:rFonts w:ascii="Times New Roman" w:hAnsi="Times New Roman" w:cs="Times New Roman"/>
          <w:kern w:val="26"/>
          <w:sz w:val="24"/>
          <w:szCs w:val="24"/>
        </w:rPr>
      </w:pPr>
      <w:r w:rsidRPr="00C25014">
        <w:rPr>
          <w:rFonts w:ascii="Times New Roman" w:hAnsi="Times New Roman" w:cs="Times New Roman"/>
          <w:kern w:val="26"/>
          <w:sz w:val="24"/>
          <w:szCs w:val="24"/>
        </w:rPr>
        <w:t xml:space="preserve">– обеспечивать эффективную работу </w:t>
      </w:r>
      <w:r w:rsidR="00F0509E">
        <w:rPr>
          <w:rFonts w:ascii="Times New Roman" w:hAnsi="Times New Roman" w:cs="Times New Roman"/>
          <w:kern w:val="26"/>
          <w:sz w:val="24"/>
          <w:szCs w:val="24"/>
        </w:rPr>
        <w:t>предприятия</w:t>
      </w:r>
      <w:r w:rsidRPr="00C25014">
        <w:rPr>
          <w:rFonts w:ascii="Times New Roman" w:hAnsi="Times New Roman" w:cs="Times New Roman"/>
          <w:kern w:val="26"/>
          <w:sz w:val="24"/>
          <w:szCs w:val="24"/>
        </w:rPr>
        <w:t>;</w:t>
      </w:r>
    </w:p>
    <w:p w:rsidR="00603CFE" w:rsidRPr="00C25014" w:rsidRDefault="00603CFE" w:rsidP="00C25014">
      <w:pPr>
        <w:spacing w:after="0" w:line="240" w:lineRule="auto"/>
        <w:jc w:val="both"/>
        <w:rPr>
          <w:rFonts w:ascii="Times New Roman" w:hAnsi="Times New Roman" w:cs="Times New Roman"/>
          <w:kern w:val="26"/>
          <w:sz w:val="24"/>
          <w:szCs w:val="24"/>
        </w:rPr>
      </w:pPr>
      <w:r w:rsidRPr="00C25014">
        <w:rPr>
          <w:rFonts w:ascii="Times New Roman" w:hAnsi="Times New Roman" w:cs="Times New Roman"/>
          <w:kern w:val="26"/>
          <w:sz w:val="24"/>
          <w:szCs w:val="24"/>
        </w:rPr>
        <w:t>– осуществлять свою деятельность в пределах предмета и целей деятельности организации;</w:t>
      </w:r>
    </w:p>
    <w:p w:rsidR="00603CFE" w:rsidRPr="00C25014" w:rsidRDefault="00603CFE" w:rsidP="00C25014">
      <w:pPr>
        <w:spacing w:after="0" w:line="240" w:lineRule="auto"/>
        <w:jc w:val="both"/>
        <w:rPr>
          <w:rFonts w:ascii="Times New Roman" w:hAnsi="Times New Roman" w:cs="Times New Roman"/>
          <w:kern w:val="26"/>
          <w:sz w:val="24"/>
          <w:szCs w:val="24"/>
        </w:rPr>
      </w:pPr>
      <w:r w:rsidRPr="00C25014">
        <w:rPr>
          <w:rFonts w:ascii="Times New Roman" w:hAnsi="Times New Roman" w:cs="Times New Roman"/>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603CFE" w:rsidRPr="00C25014" w:rsidRDefault="00603CFE" w:rsidP="00C25014">
      <w:pPr>
        <w:spacing w:after="0" w:line="240" w:lineRule="auto"/>
        <w:jc w:val="both"/>
        <w:rPr>
          <w:rFonts w:ascii="Times New Roman" w:hAnsi="Times New Roman" w:cs="Times New Roman"/>
          <w:kern w:val="26"/>
          <w:sz w:val="24"/>
          <w:szCs w:val="24"/>
        </w:rPr>
      </w:pPr>
      <w:r w:rsidRPr="00C25014">
        <w:rPr>
          <w:rFonts w:ascii="Times New Roman" w:hAnsi="Times New Roman" w:cs="Times New Roman"/>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603CFE" w:rsidRPr="00C25014" w:rsidRDefault="00603CFE" w:rsidP="00C25014">
      <w:pPr>
        <w:spacing w:after="0" w:line="240" w:lineRule="auto"/>
        <w:jc w:val="both"/>
        <w:rPr>
          <w:rFonts w:ascii="Times New Roman" w:hAnsi="Times New Roman" w:cs="Times New Roman"/>
          <w:kern w:val="26"/>
          <w:sz w:val="24"/>
          <w:szCs w:val="24"/>
        </w:rPr>
      </w:pPr>
      <w:r w:rsidRPr="00C25014">
        <w:rPr>
          <w:rFonts w:ascii="Times New Roman" w:hAnsi="Times New Roman" w:cs="Times New Roman"/>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603CFE" w:rsidRPr="00C25014" w:rsidRDefault="00603CFE" w:rsidP="00C25014">
      <w:pPr>
        <w:spacing w:after="0" w:line="240" w:lineRule="auto"/>
        <w:jc w:val="both"/>
        <w:rPr>
          <w:rFonts w:ascii="Times New Roman" w:hAnsi="Times New Roman" w:cs="Times New Roman"/>
          <w:kern w:val="26"/>
          <w:sz w:val="24"/>
          <w:szCs w:val="24"/>
        </w:rPr>
      </w:pPr>
      <w:r w:rsidRPr="00C25014">
        <w:rPr>
          <w:rFonts w:ascii="Times New Roman" w:hAnsi="Times New Roman" w:cs="Times New Roman"/>
          <w:kern w:val="26"/>
          <w:sz w:val="24"/>
          <w:szCs w:val="24"/>
        </w:rPr>
        <w:t>– соблюдать нормы профессиональной этики и правила делового поведения;</w:t>
      </w:r>
    </w:p>
    <w:p w:rsidR="00603CFE" w:rsidRPr="00C25014" w:rsidRDefault="00603CFE" w:rsidP="00C25014">
      <w:pPr>
        <w:spacing w:after="0" w:line="240" w:lineRule="auto"/>
        <w:jc w:val="both"/>
        <w:rPr>
          <w:rFonts w:ascii="Times New Roman" w:hAnsi="Times New Roman" w:cs="Times New Roman"/>
          <w:kern w:val="26"/>
          <w:sz w:val="24"/>
          <w:szCs w:val="24"/>
        </w:rPr>
      </w:pPr>
      <w:r w:rsidRPr="00C25014">
        <w:rPr>
          <w:rFonts w:ascii="Times New Roman" w:hAnsi="Times New Roman" w:cs="Times New Roman"/>
          <w:kern w:val="26"/>
          <w:sz w:val="24"/>
          <w:szCs w:val="24"/>
        </w:rPr>
        <w:t>– проявлять корректность и внимательность в обращении с гражданами и должностными лицами;</w:t>
      </w:r>
    </w:p>
    <w:p w:rsidR="00603CFE" w:rsidRPr="00C25014" w:rsidRDefault="00603CFE" w:rsidP="00C25014">
      <w:pPr>
        <w:spacing w:after="0" w:line="240" w:lineRule="auto"/>
        <w:jc w:val="both"/>
        <w:rPr>
          <w:rFonts w:ascii="Times New Roman" w:hAnsi="Times New Roman" w:cs="Times New Roman"/>
          <w:kern w:val="26"/>
          <w:sz w:val="24"/>
          <w:szCs w:val="24"/>
        </w:rPr>
      </w:pPr>
      <w:r w:rsidRPr="00C25014">
        <w:rPr>
          <w:rFonts w:ascii="Times New Roman" w:hAnsi="Times New Roman" w:cs="Times New Roman"/>
          <w:kern w:val="26"/>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603CFE" w:rsidRPr="00C25014" w:rsidRDefault="00603CFE" w:rsidP="00C25014">
      <w:pPr>
        <w:spacing w:after="0" w:line="240" w:lineRule="auto"/>
        <w:jc w:val="both"/>
        <w:rPr>
          <w:rFonts w:ascii="Times New Roman" w:hAnsi="Times New Roman" w:cs="Times New Roman"/>
          <w:kern w:val="26"/>
          <w:sz w:val="24"/>
          <w:szCs w:val="24"/>
        </w:rPr>
      </w:pPr>
      <w:r w:rsidRPr="00C25014">
        <w:rPr>
          <w:rFonts w:ascii="Times New Roman" w:hAnsi="Times New Roman" w:cs="Times New Roman"/>
          <w:kern w:val="26"/>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603CFE" w:rsidRPr="00C25014" w:rsidRDefault="00603CFE" w:rsidP="00C25014">
      <w:pPr>
        <w:spacing w:after="0" w:line="240" w:lineRule="auto"/>
        <w:jc w:val="both"/>
        <w:rPr>
          <w:rFonts w:ascii="Times New Roman" w:hAnsi="Times New Roman" w:cs="Times New Roman"/>
          <w:kern w:val="26"/>
          <w:sz w:val="24"/>
          <w:szCs w:val="24"/>
        </w:rPr>
      </w:pPr>
      <w:r w:rsidRPr="00C25014">
        <w:rPr>
          <w:rFonts w:ascii="Times New Roman" w:hAnsi="Times New Roman" w:cs="Times New Roman"/>
          <w:kern w:val="26"/>
          <w:sz w:val="24"/>
          <w:szCs w:val="24"/>
        </w:rPr>
        <w:lastRenderedPageBreak/>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603CFE" w:rsidRPr="00C25014" w:rsidRDefault="00603CFE" w:rsidP="00C25014">
      <w:pPr>
        <w:spacing w:after="0" w:line="240" w:lineRule="auto"/>
        <w:jc w:val="both"/>
        <w:rPr>
          <w:rFonts w:ascii="Times New Roman" w:hAnsi="Times New Roman" w:cs="Times New Roman"/>
          <w:kern w:val="26"/>
          <w:sz w:val="24"/>
          <w:szCs w:val="24"/>
        </w:rPr>
      </w:pPr>
      <w:r w:rsidRPr="00C25014">
        <w:rPr>
          <w:rFonts w:ascii="Times New Roman" w:hAnsi="Times New Roman" w:cs="Times New Roman"/>
          <w:kern w:val="26"/>
          <w:sz w:val="24"/>
          <w:szCs w:val="24"/>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603CFE" w:rsidRPr="00C25014" w:rsidRDefault="00603CFE" w:rsidP="00C25014">
      <w:pPr>
        <w:spacing w:after="0" w:line="240" w:lineRule="auto"/>
        <w:jc w:val="both"/>
        <w:rPr>
          <w:rFonts w:ascii="Times New Roman" w:hAnsi="Times New Roman" w:cs="Times New Roman"/>
          <w:kern w:val="26"/>
          <w:sz w:val="24"/>
          <w:szCs w:val="24"/>
        </w:rPr>
      </w:pPr>
      <w:r w:rsidRPr="00C25014">
        <w:rPr>
          <w:rFonts w:ascii="Times New Roman" w:hAnsi="Times New Roman" w:cs="Times New Roman"/>
          <w:kern w:val="26"/>
          <w:sz w:val="24"/>
          <w:szCs w:val="24"/>
        </w:rPr>
        <w:t>– соблюдать установленные в организации правила предоставления служебной информации и публичных выступлений;</w:t>
      </w:r>
    </w:p>
    <w:p w:rsidR="00603CFE" w:rsidRPr="00C25014" w:rsidRDefault="00603CFE" w:rsidP="00C25014">
      <w:pPr>
        <w:spacing w:after="0" w:line="240" w:lineRule="auto"/>
        <w:jc w:val="both"/>
        <w:rPr>
          <w:rFonts w:ascii="Times New Roman" w:hAnsi="Times New Roman" w:cs="Times New Roman"/>
          <w:kern w:val="26"/>
          <w:sz w:val="24"/>
          <w:szCs w:val="24"/>
        </w:rPr>
      </w:pPr>
      <w:r w:rsidRPr="00C25014">
        <w:rPr>
          <w:rFonts w:ascii="Times New Roman" w:hAnsi="Times New Roman" w:cs="Times New Roman"/>
          <w:kern w:val="26"/>
          <w:sz w:val="24"/>
          <w:szCs w:val="24"/>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603CFE" w:rsidRPr="00C25014" w:rsidRDefault="00603CFE" w:rsidP="00C25014">
      <w:pPr>
        <w:spacing w:after="0" w:line="240" w:lineRule="auto"/>
        <w:jc w:val="both"/>
        <w:rPr>
          <w:rFonts w:ascii="Times New Roman" w:hAnsi="Times New Roman" w:cs="Times New Roman"/>
          <w:kern w:val="26"/>
          <w:sz w:val="24"/>
          <w:szCs w:val="24"/>
        </w:rPr>
      </w:pPr>
      <w:r w:rsidRPr="00C25014">
        <w:rPr>
          <w:rFonts w:ascii="Times New Roman" w:hAnsi="Times New Roman" w:cs="Times New Roman"/>
          <w:kern w:val="26"/>
          <w:sz w:val="24"/>
          <w:szCs w:val="24"/>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603CFE" w:rsidRPr="00C25014" w:rsidRDefault="00603CFE" w:rsidP="00C25014">
      <w:pPr>
        <w:spacing w:after="0" w:line="240" w:lineRule="auto"/>
        <w:jc w:val="both"/>
        <w:rPr>
          <w:rFonts w:ascii="Times New Roman" w:hAnsi="Times New Roman" w:cs="Times New Roman"/>
          <w:kern w:val="26"/>
          <w:sz w:val="24"/>
          <w:szCs w:val="24"/>
        </w:rPr>
      </w:pPr>
      <w:r w:rsidRPr="00C25014">
        <w:rPr>
          <w:rFonts w:ascii="Times New Roman" w:hAnsi="Times New Roman" w:cs="Times New Roman"/>
          <w:kern w:val="26"/>
          <w:sz w:val="24"/>
          <w:szCs w:val="24"/>
        </w:rPr>
        <w:t xml:space="preserve">– проявлять при исполнении трудовых обязанностей честность, беспристрастность и справедливость, не допускать </w:t>
      </w:r>
      <w:proofErr w:type="spellStart"/>
      <w:r w:rsidRPr="00C25014">
        <w:rPr>
          <w:rFonts w:ascii="Times New Roman" w:hAnsi="Times New Roman" w:cs="Times New Roman"/>
          <w:kern w:val="26"/>
          <w:sz w:val="24"/>
          <w:szCs w:val="24"/>
        </w:rPr>
        <w:t>коррупционно</w:t>
      </w:r>
      <w:proofErr w:type="spellEnd"/>
      <w:r w:rsidRPr="00C25014">
        <w:rPr>
          <w:rFonts w:ascii="Times New Roman" w:hAnsi="Times New Roman" w:cs="Times New Roman"/>
          <w:kern w:val="26"/>
          <w:sz w:val="24"/>
          <w:szCs w:val="24"/>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603CFE" w:rsidRDefault="00603CFE" w:rsidP="00603CFE">
      <w:pPr>
        <w:pStyle w:val="a0"/>
        <w:numPr>
          <w:ilvl w:val="1"/>
          <w:numId w:val="17"/>
        </w:numPr>
        <w:ind w:left="0" w:firstLine="709"/>
      </w:pPr>
      <w:r>
        <w:t>В целях противодействия коррупции работнику рекомендуется:</w:t>
      </w:r>
    </w:p>
    <w:p w:rsidR="00603CFE" w:rsidRPr="00866E83" w:rsidRDefault="00866E83"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866E83">
        <w:rPr>
          <w:rFonts w:ascii="Times New Roman" w:hAnsi="Times New Roman" w:cs="Times New Roman"/>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603CFE" w:rsidRPr="00866E83" w:rsidRDefault="00866E83"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866E83">
        <w:rPr>
          <w:rFonts w:ascii="Times New Roman" w:hAnsi="Times New Roman" w:cs="Times New Roman"/>
          <w:kern w:val="26"/>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603CFE" w:rsidRPr="00866E83" w:rsidRDefault="00866E83"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866E83">
        <w:rPr>
          <w:rFonts w:ascii="Times New Roman" w:hAnsi="Times New Roman" w:cs="Times New Roman"/>
          <w:kern w:val="26"/>
          <w:sz w:val="24"/>
          <w:szCs w:val="24"/>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603CFE" w:rsidRPr="00EB0CED" w:rsidRDefault="00603CFE" w:rsidP="00603CFE">
      <w:pPr>
        <w:pStyle w:val="a0"/>
        <w:numPr>
          <w:ilvl w:val="1"/>
          <w:numId w:val="1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15" w:history="1">
        <w:r w:rsidRPr="00EB0CED">
          <w:t>законодательством</w:t>
        </w:r>
      </w:hyperlink>
      <w:r w:rsidRPr="00EB0CED">
        <w:t xml:space="preserve"> Российской Федерации.</w:t>
      </w:r>
    </w:p>
    <w:p w:rsidR="00603CFE" w:rsidRPr="00605034" w:rsidRDefault="00605034" w:rsidP="00603CFE">
      <w:pPr>
        <w:jc w:val="both"/>
        <w:rPr>
          <w:rFonts w:ascii="Times New Roman" w:hAnsi="Times New Roman" w:cs="Times New Roman"/>
          <w:kern w:val="26"/>
          <w:sz w:val="24"/>
          <w:szCs w:val="24"/>
        </w:rPr>
      </w:pPr>
      <w:r>
        <w:rPr>
          <w:kern w:val="26"/>
        </w:rPr>
        <w:tab/>
      </w:r>
      <w:r w:rsidR="00603CFE" w:rsidRPr="00605034">
        <w:rPr>
          <w:rFonts w:ascii="Times New Roman" w:hAnsi="Times New Roman" w:cs="Times New Roman"/>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603CFE" w:rsidRDefault="00603CFE" w:rsidP="00603CFE">
      <w:pPr>
        <w:pStyle w:val="a0"/>
        <w:numPr>
          <w:ilvl w:val="1"/>
          <w:numId w:val="17"/>
        </w:numPr>
        <w:ind w:left="0" w:firstLine="709"/>
      </w:pPr>
      <w:r>
        <w:t xml:space="preserve">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w:t>
      </w:r>
      <w:r>
        <w:lastRenderedPageBreak/>
        <w:t>благоприятного для эффективной работы морально-психологического климата.</w:t>
      </w:r>
    </w:p>
    <w:p w:rsidR="00603CFE" w:rsidRDefault="00603CFE" w:rsidP="00603CFE">
      <w:pPr>
        <w:pStyle w:val="a0"/>
        <w:numPr>
          <w:ilvl w:val="1"/>
          <w:numId w:val="17"/>
        </w:numPr>
        <w:ind w:left="0" w:firstLine="709"/>
      </w:pPr>
      <w:r>
        <w:t>Работник, наделенный организационно-распорядительными полномочиями по отношению к другим работникам, призван:</w:t>
      </w:r>
    </w:p>
    <w:p w:rsidR="00603CFE" w:rsidRPr="00605034" w:rsidRDefault="00605034"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605034">
        <w:rPr>
          <w:rFonts w:ascii="Times New Roman" w:hAnsi="Times New Roman" w:cs="Times New Roman"/>
          <w:kern w:val="26"/>
          <w:sz w:val="24"/>
          <w:szCs w:val="24"/>
        </w:rPr>
        <w:t xml:space="preserve">– принимать меры по предупреждению коррупции, а также меры к тому, чтобы подчиненные ему работники не допускали </w:t>
      </w:r>
      <w:proofErr w:type="spellStart"/>
      <w:r w:rsidR="00603CFE" w:rsidRPr="00605034">
        <w:rPr>
          <w:rFonts w:ascii="Times New Roman" w:hAnsi="Times New Roman" w:cs="Times New Roman"/>
          <w:kern w:val="26"/>
          <w:sz w:val="24"/>
          <w:szCs w:val="24"/>
        </w:rPr>
        <w:t>коррупционно</w:t>
      </w:r>
      <w:proofErr w:type="spellEnd"/>
      <w:r w:rsidR="00603CFE" w:rsidRPr="00605034">
        <w:rPr>
          <w:rFonts w:ascii="Times New Roman" w:hAnsi="Times New Roman" w:cs="Times New Roman"/>
          <w:kern w:val="26"/>
          <w:sz w:val="24"/>
          <w:szCs w:val="24"/>
        </w:rPr>
        <w:t xml:space="preserve"> опасного поведения, своим личным поведением подавать пример честности, беспристрастности и справедливости;</w:t>
      </w:r>
    </w:p>
    <w:p w:rsidR="00603CFE" w:rsidRPr="00605034" w:rsidRDefault="00605034"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605034">
        <w:rPr>
          <w:rFonts w:ascii="Times New Roman" w:hAnsi="Times New Roman" w:cs="Times New Roman"/>
          <w:kern w:val="26"/>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603CFE" w:rsidRPr="00605034" w:rsidRDefault="00605034"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605034">
        <w:rPr>
          <w:rFonts w:ascii="Times New Roman" w:hAnsi="Times New Roman" w:cs="Times New Roman"/>
          <w:kern w:val="26"/>
          <w:sz w:val="24"/>
          <w:szCs w:val="24"/>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603CFE" w:rsidRPr="00C60748" w:rsidRDefault="00603CFE" w:rsidP="00603CFE">
      <w:pPr>
        <w:pStyle w:val="a0"/>
        <w:keepNext/>
        <w:keepLines/>
        <w:numPr>
          <w:ilvl w:val="0"/>
          <w:numId w:val="1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603CFE" w:rsidRDefault="00603CFE" w:rsidP="00603CFE">
      <w:pPr>
        <w:pStyle w:val="a0"/>
        <w:numPr>
          <w:ilvl w:val="1"/>
          <w:numId w:val="17"/>
        </w:numPr>
        <w:ind w:left="0" w:firstLine="709"/>
      </w:pPr>
      <w: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603CFE" w:rsidRDefault="00603CFE" w:rsidP="00603CFE">
      <w:pPr>
        <w:pStyle w:val="a0"/>
        <w:numPr>
          <w:ilvl w:val="1"/>
          <w:numId w:val="17"/>
        </w:numPr>
        <w:ind w:left="0" w:firstLine="709"/>
      </w:pPr>
      <w:r>
        <w:t xml:space="preserve">В своем поведении работник воздерживается </w:t>
      </w:r>
      <w:proofErr w:type="gramStart"/>
      <w:r>
        <w:t>от</w:t>
      </w:r>
      <w:proofErr w:type="gramEnd"/>
      <w:r>
        <w:t>:</w:t>
      </w:r>
    </w:p>
    <w:p w:rsidR="00603CFE" w:rsidRPr="008A2450" w:rsidRDefault="008A2450"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8A2450">
        <w:rPr>
          <w:rFonts w:ascii="Times New Roman" w:hAnsi="Times New Roman" w:cs="Times New Roman"/>
          <w:kern w:val="26"/>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603CFE" w:rsidRPr="008A2450" w:rsidRDefault="008A2450"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8A2450">
        <w:rPr>
          <w:rFonts w:ascii="Times New Roman" w:hAnsi="Times New Roman" w:cs="Times New Roman"/>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603CFE" w:rsidRPr="008A2450" w:rsidRDefault="008A2450"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8A2450">
        <w:rPr>
          <w:rFonts w:ascii="Times New Roman" w:hAnsi="Times New Roman" w:cs="Times New Roman"/>
          <w:kern w:val="26"/>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603CFE" w:rsidRPr="008A2450" w:rsidRDefault="008A2450"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8A2450">
        <w:rPr>
          <w:rFonts w:ascii="Times New Roman" w:hAnsi="Times New Roman" w:cs="Times New Roman"/>
          <w:kern w:val="26"/>
          <w:sz w:val="24"/>
          <w:szCs w:val="24"/>
        </w:rPr>
        <w:t>– принятия пищи, курения во время служебных совещаний, бесед, иного служебного общения с гражданами.</w:t>
      </w:r>
    </w:p>
    <w:p w:rsidR="00603CFE" w:rsidRDefault="00603CFE" w:rsidP="00603CFE">
      <w:pPr>
        <w:pStyle w:val="a0"/>
        <w:numPr>
          <w:ilvl w:val="1"/>
          <w:numId w:val="1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603CFE" w:rsidRPr="008A2450" w:rsidRDefault="008A2450" w:rsidP="00603CFE">
      <w:pPr>
        <w:jc w:val="both"/>
        <w:rPr>
          <w:rFonts w:ascii="Times New Roman" w:hAnsi="Times New Roman" w:cs="Times New Roman"/>
          <w:kern w:val="26"/>
          <w:sz w:val="24"/>
          <w:szCs w:val="24"/>
        </w:rPr>
      </w:pPr>
      <w:r>
        <w:rPr>
          <w:kern w:val="26"/>
        </w:rPr>
        <w:tab/>
      </w:r>
      <w:r w:rsidR="00603CFE" w:rsidRPr="008A2450">
        <w:rPr>
          <w:rFonts w:ascii="Times New Roman" w:hAnsi="Times New Roman" w:cs="Times New Roman"/>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603CFE" w:rsidRDefault="00603CFE" w:rsidP="00603CFE">
      <w:pPr>
        <w:pStyle w:val="a0"/>
        <w:numPr>
          <w:ilvl w:val="1"/>
          <w:numId w:val="17"/>
        </w:numPr>
        <w:ind w:left="0" w:firstLine="709"/>
      </w:pPr>
      <w:r>
        <w:t xml:space="preserve">Внешний вид работника при исполнении им трудовых обязанностей в зависимости от условий трудовой деятельности должен </w:t>
      </w:r>
      <w:r>
        <w:lastRenderedPageBreak/>
        <w:t xml:space="preserve">способствовать уважительному отношению граждан к </w:t>
      </w:r>
      <w:r w:rsidR="00B47F7E">
        <w:t>предприятию</w:t>
      </w:r>
      <w:r>
        <w:t>, а также, при необходимости, соответствовать общепринятому деловому стилю, который отличают сдержанность, традиционность, аккуратность.</w:t>
      </w:r>
    </w:p>
    <w:p w:rsidR="00603CFE" w:rsidRPr="001032DF" w:rsidRDefault="00603CFE" w:rsidP="00603CFE">
      <w:pPr>
        <w:pStyle w:val="a0"/>
        <w:keepNext/>
        <w:keepLines/>
        <w:numPr>
          <w:ilvl w:val="0"/>
          <w:numId w:val="17"/>
        </w:numPr>
        <w:spacing w:before="360" w:after="120"/>
        <w:jc w:val="center"/>
        <w:rPr>
          <w:b/>
        </w:rPr>
      </w:pPr>
      <w:r w:rsidRPr="001032DF">
        <w:rPr>
          <w:b/>
        </w:rPr>
        <w:t xml:space="preserve"> Ответственность за нарушение положений Кодекса</w:t>
      </w:r>
    </w:p>
    <w:p w:rsidR="00603CFE" w:rsidRPr="00C72978" w:rsidRDefault="00603CFE" w:rsidP="00603CFE">
      <w:pPr>
        <w:pStyle w:val="a0"/>
        <w:numPr>
          <w:ilvl w:val="1"/>
          <w:numId w:val="1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t xml:space="preserve">мер </w:t>
      </w:r>
      <w:r w:rsidRPr="00C72978">
        <w:t>юридической ответственности.</w:t>
      </w:r>
    </w:p>
    <w:p w:rsidR="00603CFE" w:rsidRPr="00C72978" w:rsidRDefault="00603CFE" w:rsidP="00603CFE">
      <w:pPr>
        <w:pStyle w:val="a0"/>
        <w:numPr>
          <w:ilvl w:val="1"/>
          <w:numId w:val="1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603CFE" w:rsidRPr="00DD30E8" w:rsidRDefault="00603CFE" w:rsidP="00603CFE">
      <w:pPr>
        <w:pStyle w:val="a0"/>
        <w:numPr>
          <w:ilvl w:val="1"/>
          <w:numId w:val="1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rsidR="00603CFE" w:rsidRPr="00DD30E8" w:rsidRDefault="00603CFE" w:rsidP="00603CFE">
      <w:pPr>
        <w:pStyle w:val="a0"/>
        <w:numPr>
          <w:ilvl w:val="1"/>
          <w:numId w:val="1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603CFE" w:rsidRDefault="00603CFE" w:rsidP="00603CFE">
      <w:pPr>
        <w:pStyle w:val="a0"/>
        <w:numPr>
          <w:ilvl w:val="1"/>
          <w:numId w:val="1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00C3059D">
        <w:t xml:space="preserve">кадровое </w:t>
      </w:r>
      <w:r w:rsidRPr="00DD30E8">
        <w:t xml:space="preserve">подразделение </w:t>
      </w:r>
      <w:r w:rsidR="00C3059D">
        <w:t>предприятия</w:t>
      </w:r>
      <w:r>
        <w:t xml:space="preserve">, </w:t>
      </w:r>
      <w:r w:rsidRPr="00DD30E8">
        <w:t xml:space="preserve">либо к должностному лицу, </w:t>
      </w:r>
      <w:r>
        <w:t xml:space="preserve">ответственному </w:t>
      </w:r>
      <w:r w:rsidRPr="00EA6F91">
        <w:t>за реализацию Антикоррупционной политики</w:t>
      </w:r>
      <w:r>
        <w:t>.</w:t>
      </w:r>
    </w:p>
    <w:p w:rsidR="00603CFE" w:rsidRDefault="00603CFE" w:rsidP="00C3059D">
      <w:pPr>
        <w:pStyle w:val="af8"/>
        <w:keepNext/>
        <w:pageBreakBefore/>
        <w:ind w:left="6480"/>
        <w:rPr>
          <w:szCs w:val="28"/>
        </w:rPr>
      </w:pPr>
      <w:bookmarkStart w:id="45" w:name="_Ref42274412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3B0419">
        <w:rPr>
          <w:b w:val="0"/>
          <w:noProof/>
        </w:rPr>
        <w:t>3</w:t>
      </w:r>
      <w:r w:rsidRPr="009846A7">
        <w:rPr>
          <w:b w:val="0"/>
        </w:rPr>
        <w:fldChar w:fldCharType="end"/>
      </w:r>
      <w:bookmarkEnd w:id="45"/>
      <w:r>
        <w:rPr>
          <w:b w:val="0"/>
        </w:rPr>
        <w:br/>
      </w:r>
      <w:r w:rsidRPr="0072424C">
        <w:rPr>
          <w:b w:val="0"/>
        </w:rPr>
        <w:t xml:space="preserve">к </w:t>
      </w:r>
      <w:r>
        <w:rPr>
          <w:b w:val="0"/>
        </w:rPr>
        <w:t>Антикоррупционной политике</w:t>
      </w:r>
      <w:r>
        <w:rPr>
          <w:b w:val="0"/>
        </w:rPr>
        <w:br/>
      </w:r>
    </w:p>
    <w:p w:rsidR="00603CFE" w:rsidRDefault="00603CFE" w:rsidP="00603CFE">
      <w:pPr>
        <w:autoSpaceDE w:val="0"/>
        <w:autoSpaceDN w:val="0"/>
        <w:adjustRightInd w:val="0"/>
        <w:jc w:val="both"/>
        <w:rPr>
          <w:szCs w:val="28"/>
        </w:rPr>
      </w:pPr>
    </w:p>
    <w:p w:rsidR="00603CFE" w:rsidRDefault="00603CFE" w:rsidP="00603CFE">
      <w:pPr>
        <w:keepNext/>
        <w:keepLines/>
        <w:spacing w:before="240"/>
        <w:jc w:val="center"/>
        <w:outlineLvl w:val="0"/>
        <w:rPr>
          <w:rFonts w:cs="Times New Roman"/>
          <w:b/>
          <w:kern w:val="26"/>
          <w:szCs w:val="28"/>
        </w:rPr>
      </w:pPr>
      <w:bookmarkStart w:id="46" w:name="_Toc424284834"/>
      <w:r w:rsidRPr="000A3404">
        <w:rPr>
          <w:rFonts w:cs="Times New Roman"/>
          <w:b/>
          <w:kern w:val="26"/>
          <w:szCs w:val="28"/>
        </w:rPr>
        <w:t>Положение о конфликте интересов</w:t>
      </w:r>
      <w:bookmarkEnd w:id="46"/>
    </w:p>
    <w:tbl>
      <w:tblPr>
        <w:tblStyle w:val="a7"/>
        <w:tblW w:w="1914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gridCol w:w="9570"/>
      </w:tblGrid>
      <w:tr w:rsidR="00DF4158" w:rsidRPr="005C1F41" w:rsidTr="00DF4158">
        <w:tc>
          <w:tcPr>
            <w:tcW w:w="9570" w:type="dxa"/>
          </w:tcPr>
          <w:p w:rsidR="00DF4158" w:rsidRPr="005C1F41" w:rsidRDefault="00DF4158" w:rsidP="00A950DD">
            <w:pPr>
              <w:spacing w:line="276" w:lineRule="auto"/>
              <w:jc w:val="center"/>
              <w:rPr>
                <w:color w:val="FF0000"/>
                <w:kern w:val="26"/>
              </w:rPr>
            </w:pPr>
            <w:r w:rsidRPr="0072518D">
              <w:rPr>
                <w:rFonts w:ascii="Times New Roman" w:hAnsi="Times New Roman" w:cs="Times New Roman"/>
                <w:b/>
                <w:kern w:val="26"/>
                <w:sz w:val="26"/>
                <w:szCs w:val="26"/>
              </w:rPr>
              <w:t>Государственное унитарное предприятие Сахалинской области «</w:t>
            </w:r>
            <w:proofErr w:type="gramStart"/>
            <w:r w:rsidRPr="0072518D">
              <w:rPr>
                <w:rFonts w:ascii="Times New Roman" w:hAnsi="Times New Roman" w:cs="Times New Roman"/>
                <w:b/>
                <w:kern w:val="26"/>
                <w:sz w:val="26"/>
                <w:szCs w:val="26"/>
              </w:rPr>
              <w:t>Александровск-Сахалинское</w:t>
            </w:r>
            <w:proofErr w:type="gramEnd"/>
            <w:r w:rsidRPr="0072518D">
              <w:rPr>
                <w:rFonts w:ascii="Times New Roman" w:hAnsi="Times New Roman" w:cs="Times New Roman"/>
                <w:b/>
                <w:kern w:val="26"/>
                <w:sz w:val="26"/>
                <w:szCs w:val="26"/>
              </w:rPr>
              <w:t xml:space="preserve"> дорожное ремонтно-строительное управление»</w:t>
            </w:r>
            <w:r w:rsidRPr="005C1F41">
              <w:rPr>
                <w:color w:val="FF0000"/>
                <w:kern w:val="26"/>
              </w:rPr>
              <w:t xml:space="preserve"> </w:t>
            </w:r>
          </w:p>
        </w:tc>
        <w:tc>
          <w:tcPr>
            <w:tcW w:w="9570" w:type="dxa"/>
          </w:tcPr>
          <w:p w:rsidR="00DF4158" w:rsidRPr="005C1F41" w:rsidRDefault="00DF4158" w:rsidP="00756925">
            <w:pPr>
              <w:spacing w:line="276" w:lineRule="auto"/>
              <w:jc w:val="center"/>
              <w:rPr>
                <w:color w:val="FF0000"/>
                <w:kern w:val="26"/>
              </w:rPr>
            </w:pPr>
          </w:p>
        </w:tc>
      </w:tr>
    </w:tbl>
    <w:p w:rsidR="00603CFE" w:rsidRPr="001032DF" w:rsidRDefault="00603CFE" w:rsidP="00603CFE">
      <w:pPr>
        <w:pStyle w:val="a0"/>
        <w:keepNext/>
        <w:keepLines/>
        <w:numPr>
          <w:ilvl w:val="0"/>
          <w:numId w:val="19"/>
        </w:numPr>
        <w:spacing w:before="360" w:after="120"/>
        <w:ind w:left="357" w:hanging="357"/>
        <w:jc w:val="center"/>
        <w:outlineLvl w:val="1"/>
        <w:rPr>
          <w:b/>
        </w:rPr>
      </w:pPr>
      <w:bookmarkStart w:id="47" w:name="_Toc424284835"/>
      <w:r>
        <w:rPr>
          <w:b/>
        </w:rPr>
        <w:t>Цели и задачи Положения</w:t>
      </w:r>
      <w:bookmarkEnd w:id="47"/>
    </w:p>
    <w:p w:rsidR="00603CFE" w:rsidRPr="00DD30E8" w:rsidRDefault="00603CFE" w:rsidP="00603CFE">
      <w:pPr>
        <w:pStyle w:val="a0"/>
        <w:numPr>
          <w:ilvl w:val="1"/>
          <w:numId w:val="19"/>
        </w:numPr>
        <w:ind w:left="0" w:firstLine="709"/>
      </w:pPr>
      <w:proofErr w:type="gramStart"/>
      <w:r w:rsidRPr="00DD30E8">
        <w:t>Настоящее Положение о конфликте интересов в</w:t>
      </w:r>
      <w:r>
        <w:t xml:space="preserve"> </w:t>
      </w:r>
      <w:r w:rsidR="00F368D2">
        <w:t>ГУП «Александровск-Сахалинское ДРСУ</w:t>
      </w:r>
      <w:r w:rsidR="00394F47">
        <w:t xml:space="preserve">» </w:t>
      </w:r>
      <w:r>
        <w:t xml:space="preserve">(далее – </w:t>
      </w:r>
      <w:r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roofErr w:type="gramEnd"/>
    </w:p>
    <w:p w:rsidR="00603CFE" w:rsidRDefault="00603CFE" w:rsidP="00603CFE">
      <w:pPr>
        <w:pStyle w:val="a0"/>
        <w:numPr>
          <w:ilvl w:val="1"/>
          <w:numId w:val="19"/>
        </w:numPr>
        <w:ind w:left="0" w:firstLine="709"/>
      </w:pPr>
      <w:r>
        <w:t>Работники</w:t>
      </w:r>
      <w:r w:rsidRPr="00DD30E8">
        <w:t xml:space="preserve"> должны соблюдать интересы </w:t>
      </w:r>
      <w:r w:rsidR="00394F47">
        <w:t>предприятия</w:t>
      </w:r>
      <w:r w:rsidRPr="00DD30E8">
        <w:t xml:space="preserve">, прежде всего в отношении целей </w:t>
      </w:r>
      <w:r>
        <w:t>ее</w:t>
      </w:r>
      <w:r w:rsidRPr="00DD30E8">
        <w:t xml:space="preserve"> деятельности, и не должны</w:t>
      </w:r>
      <w:r>
        <w:t xml:space="preserve"> </w:t>
      </w:r>
      <w:r w:rsidRPr="00DD30E8">
        <w:t xml:space="preserve">использовать возможности, связанные с осуществлением ими своих </w:t>
      </w:r>
      <w:r>
        <w:t>трудовых</w:t>
      </w:r>
      <w:r w:rsidRPr="00DD30E8">
        <w:t xml:space="preserve"> обязанностей, или допускать использование таких</w:t>
      </w:r>
      <w:r>
        <w:t xml:space="preserve"> возможностей в целях, противореч</w:t>
      </w:r>
      <w:r w:rsidR="00394F47">
        <w:t xml:space="preserve">ащих целям, указанным в Уставе </w:t>
      </w:r>
      <w:r w:rsidR="00C43DBA">
        <w:t>предприятия</w:t>
      </w:r>
      <w:r>
        <w:t>.</w:t>
      </w:r>
    </w:p>
    <w:p w:rsidR="00603CFE" w:rsidRPr="00DD30E8" w:rsidRDefault="00603CFE" w:rsidP="00603CFE">
      <w:pPr>
        <w:pStyle w:val="a0"/>
        <w:numPr>
          <w:ilvl w:val="1"/>
          <w:numId w:val="19"/>
        </w:numPr>
        <w:ind w:left="0" w:firstLine="709"/>
      </w:pPr>
      <w:r>
        <w:t>Работники</w:t>
      </w:r>
      <w:r w:rsidRPr="00DD30E8">
        <w:t xml:space="preserve"> должны избегать любых конфликтов интересов,</w:t>
      </w:r>
      <w:r>
        <w:t xml:space="preserve"> </w:t>
      </w:r>
      <w:r w:rsidRPr="00DD30E8">
        <w:t xml:space="preserve">должны быть независимы от конфликта интересов, затрагивающего </w:t>
      </w:r>
      <w:r w:rsidR="00C43DBA">
        <w:t>предприятие</w:t>
      </w:r>
      <w:r>
        <w:t>.</w:t>
      </w:r>
    </w:p>
    <w:p w:rsidR="00603CFE" w:rsidRPr="00DD30E8" w:rsidRDefault="00603CFE" w:rsidP="00603CFE">
      <w:pPr>
        <w:pStyle w:val="a0"/>
        <w:numPr>
          <w:ilvl w:val="1"/>
          <w:numId w:val="1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C43DBA">
        <w:t>предприятия</w:t>
      </w:r>
      <w:r>
        <w:t>.</w:t>
      </w:r>
    </w:p>
    <w:p w:rsidR="00603CFE" w:rsidRPr="001032DF" w:rsidRDefault="00603CFE" w:rsidP="00603CFE">
      <w:pPr>
        <w:pStyle w:val="a0"/>
        <w:keepNext/>
        <w:keepLines/>
        <w:numPr>
          <w:ilvl w:val="0"/>
          <w:numId w:val="19"/>
        </w:numPr>
        <w:spacing w:before="360" w:after="120"/>
        <w:ind w:left="357" w:hanging="357"/>
        <w:jc w:val="center"/>
        <w:outlineLvl w:val="1"/>
        <w:rPr>
          <w:b/>
        </w:rPr>
      </w:pPr>
      <w:bookmarkStart w:id="48" w:name="_Toc424284836"/>
      <w:r>
        <w:rPr>
          <w:b/>
        </w:rPr>
        <w:t>Меры по предотвращению конфликта интересов</w:t>
      </w:r>
      <w:bookmarkEnd w:id="48"/>
    </w:p>
    <w:p w:rsidR="00603CFE" w:rsidRPr="00DD30E8" w:rsidRDefault="00603CFE" w:rsidP="00603CFE">
      <w:pPr>
        <w:pStyle w:val="a0"/>
        <w:numPr>
          <w:ilvl w:val="1"/>
          <w:numId w:val="19"/>
        </w:numPr>
        <w:ind w:left="0" w:firstLine="709"/>
      </w:pPr>
      <w:r w:rsidRPr="00DD30E8">
        <w:t>Основными мерами по предотвращению конфликтов интересов являются:</w:t>
      </w:r>
    </w:p>
    <w:p w:rsidR="00603CFE" w:rsidRPr="00480DE4" w:rsidRDefault="00D4002F"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480DE4">
        <w:rPr>
          <w:rFonts w:ascii="Times New Roman" w:hAnsi="Times New Roman" w:cs="Times New Roman"/>
          <w:kern w:val="26"/>
          <w:sz w:val="24"/>
          <w:szCs w:val="24"/>
        </w:rPr>
        <w:t xml:space="preserve">– строгое соблюдение руководителем </w:t>
      </w:r>
      <w:r w:rsidR="00F37040">
        <w:rPr>
          <w:rFonts w:ascii="Times New Roman" w:hAnsi="Times New Roman" w:cs="Times New Roman"/>
          <w:kern w:val="26"/>
          <w:sz w:val="24"/>
          <w:szCs w:val="24"/>
        </w:rPr>
        <w:t>предприятия</w:t>
      </w:r>
      <w:r w:rsidR="00603CFE" w:rsidRPr="00480DE4">
        <w:rPr>
          <w:rFonts w:ascii="Times New Roman" w:hAnsi="Times New Roman" w:cs="Times New Roman"/>
          <w:kern w:val="26"/>
          <w:sz w:val="24"/>
          <w:szCs w:val="24"/>
        </w:rPr>
        <w:t xml:space="preserve">, работниками обязанностей, установленных законодательством, Уставом </w:t>
      </w:r>
      <w:r w:rsidR="009E739D">
        <w:rPr>
          <w:rFonts w:ascii="Times New Roman" w:hAnsi="Times New Roman" w:cs="Times New Roman"/>
          <w:kern w:val="26"/>
          <w:sz w:val="24"/>
          <w:szCs w:val="24"/>
        </w:rPr>
        <w:t>предприятия</w:t>
      </w:r>
      <w:r w:rsidR="00603CFE" w:rsidRPr="00480DE4">
        <w:rPr>
          <w:rFonts w:ascii="Times New Roman" w:hAnsi="Times New Roman" w:cs="Times New Roman"/>
          <w:kern w:val="26"/>
          <w:sz w:val="24"/>
          <w:szCs w:val="24"/>
        </w:rPr>
        <w:t>, иными локальными нормативными актами, должностными инструкциями;</w:t>
      </w:r>
    </w:p>
    <w:p w:rsidR="00603CFE" w:rsidRPr="00480DE4" w:rsidRDefault="00D4002F"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480DE4">
        <w:rPr>
          <w:rFonts w:ascii="Times New Roman" w:hAnsi="Times New Roman" w:cs="Times New Roman"/>
          <w:kern w:val="26"/>
          <w:sz w:val="24"/>
          <w:szCs w:val="24"/>
        </w:rPr>
        <w:t xml:space="preserve">– утверждение и поддержание организационной структуры </w:t>
      </w:r>
      <w:r w:rsidR="00F37040">
        <w:rPr>
          <w:rFonts w:ascii="Times New Roman" w:hAnsi="Times New Roman" w:cs="Times New Roman"/>
          <w:kern w:val="26"/>
          <w:sz w:val="24"/>
          <w:szCs w:val="24"/>
        </w:rPr>
        <w:t>предприятия</w:t>
      </w:r>
      <w:r w:rsidR="00603CFE" w:rsidRPr="00480DE4">
        <w:rPr>
          <w:rFonts w:ascii="Times New Roman" w:hAnsi="Times New Roman" w:cs="Times New Roman"/>
          <w:kern w:val="26"/>
          <w:sz w:val="24"/>
          <w:szCs w:val="24"/>
        </w:rPr>
        <w:t>, которая четко разграничивает сферы ответственности, полномочия и отчетность;</w:t>
      </w:r>
    </w:p>
    <w:p w:rsidR="00603CFE" w:rsidRPr="00480DE4" w:rsidRDefault="00D4002F" w:rsidP="00603CFE">
      <w:pPr>
        <w:jc w:val="both"/>
        <w:rPr>
          <w:rFonts w:ascii="Times New Roman" w:hAnsi="Times New Roman" w:cs="Times New Roman"/>
          <w:kern w:val="26"/>
          <w:sz w:val="24"/>
          <w:szCs w:val="24"/>
        </w:rPr>
      </w:pPr>
      <w:r>
        <w:rPr>
          <w:rFonts w:ascii="Times New Roman" w:hAnsi="Times New Roman" w:cs="Times New Roman"/>
          <w:kern w:val="26"/>
          <w:sz w:val="24"/>
          <w:szCs w:val="24"/>
        </w:rPr>
        <w:lastRenderedPageBreak/>
        <w:tab/>
      </w:r>
      <w:r w:rsidR="00603CFE" w:rsidRPr="00480DE4">
        <w:rPr>
          <w:rFonts w:ascii="Times New Roman" w:hAnsi="Times New Roman" w:cs="Times New Roman"/>
          <w:kern w:val="26"/>
          <w:sz w:val="24"/>
          <w:szCs w:val="24"/>
        </w:rPr>
        <w:t xml:space="preserve">– распределение полномочий приказом о распределении обязанностей между руководителем и заместителями руководителя </w:t>
      </w:r>
      <w:r w:rsidR="00F37040">
        <w:rPr>
          <w:rFonts w:ascii="Times New Roman" w:hAnsi="Times New Roman" w:cs="Times New Roman"/>
          <w:kern w:val="26"/>
          <w:sz w:val="24"/>
          <w:szCs w:val="24"/>
        </w:rPr>
        <w:t>предприятия</w:t>
      </w:r>
      <w:r w:rsidR="00603CFE" w:rsidRPr="00480DE4">
        <w:rPr>
          <w:rFonts w:ascii="Times New Roman" w:hAnsi="Times New Roman" w:cs="Times New Roman"/>
          <w:kern w:val="26"/>
          <w:sz w:val="24"/>
          <w:szCs w:val="24"/>
        </w:rPr>
        <w:t>;</w:t>
      </w:r>
    </w:p>
    <w:p w:rsidR="00603CFE" w:rsidRPr="00480DE4" w:rsidRDefault="00D4002F"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480DE4">
        <w:rPr>
          <w:rFonts w:ascii="Times New Roman" w:hAnsi="Times New Roman" w:cs="Times New Roman"/>
          <w:kern w:val="26"/>
          <w:sz w:val="24"/>
          <w:szCs w:val="24"/>
        </w:rPr>
        <w:t>– выдача определенному кругу работников доверенностей на совершение действий, отдельных видов сделок;</w:t>
      </w:r>
    </w:p>
    <w:p w:rsidR="00603CFE" w:rsidRPr="00480DE4" w:rsidRDefault="00D4002F"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480DE4">
        <w:rPr>
          <w:rFonts w:ascii="Times New Roman" w:hAnsi="Times New Roman" w:cs="Times New Roman"/>
          <w:kern w:val="26"/>
          <w:sz w:val="24"/>
          <w:szCs w:val="24"/>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603CFE" w:rsidRPr="00480DE4" w:rsidRDefault="00D4002F"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480DE4">
        <w:rPr>
          <w:rFonts w:ascii="Times New Roman" w:hAnsi="Times New Roman" w:cs="Times New Roman"/>
          <w:kern w:val="26"/>
          <w:sz w:val="24"/>
          <w:szCs w:val="24"/>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603CFE" w:rsidRPr="00480DE4" w:rsidRDefault="00932D2E"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proofErr w:type="gramStart"/>
      <w:r w:rsidR="00603CFE" w:rsidRPr="00480DE4">
        <w:rPr>
          <w:rFonts w:ascii="Times New Roman" w:hAnsi="Times New Roman" w:cs="Times New Roman"/>
          <w:kern w:val="26"/>
          <w:sz w:val="24"/>
          <w:szCs w:val="24"/>
        </w:rPr>
        <w:t xml:space="preserve">– исключение действий, которые приведут к возникновению конфликта интересов: руководитель </w:t>
      </w:r>
      <w:r w:rsidR="001238F9">
        <w:rPr>
          <w:rFonts w:ascii="Times New Roman" w:hAnsi="Times New Roman" w:cs="Times New Roman"/>
          <w:kern w:val="26"/>
          <w:sz w:val="24"/>
          <w:szCs w:val="24"/>
        </w:rPr>
        <w:t>предприятия</w:t>
      </w:r>
      <w:r w:rsidR="00603CFE" w:rsidRPr="00480DE4">
        <w:rPr>
          <w:rFonts w:ascii="Times New Roman" w:hAnsi="Times New Roman" w:cs="Times New Roman"/>
          <w:kern w:val="26"/>
          <w:sz w:val="24"/>
          <w:szCs w:val="24"/>
        </w:rPr>
        <w:t xml:space="preserve"> и работники должны воздерживаться от участия в совершении операций или сделках, в которые вовлечены лица и (или) организации, с которыми руководитель </w:t>
      </w:r>
      <w:r w:rsidR="00F569F0">
        <w:rPr>
          <w:rFonts w:ascii="Times New Roman" w:hAnsi="Times New Roman" w:cs="Times New Roman"/>
          <w:kern w:val="26"/>
          <w:sz w:val="24"/>
          <w:szCs w:val="24"/>
        </w:rPr>
        <w:t>предприятия</w:t>
      </w:r>
      <w:r w:rsidR="00603CFE" w:rsidRPr="00480DE4">
        <w:rPr>
          <w:rFonts w:ascii="Times New Roman" w:hAnsi="Times New Roman" w:cs="Times New Roman"/>
          <w:kern w:val="26"/>
          <w:sz w:val="24"/>
          <w:szCs w:val="24"/>
        </w:rPr>
        <w:t xml:space="preserve"> и работники либо члены их семей имеют личные связи или финансовые интересы;</w:t>
      </w:r>
      <w:proofErr w:type="gramEnd"/>
    </w:p>
    <w:p w:rsidR="00603CFE" w:rsidRPr="00480DE4" w:rsidRDefault="00932D2E"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480DE4">
        <w:rPr>
          <w:rFonts w:ascii="Times New Roman" w:hAnsi="Times New Roman" w:cs="Times New Roman"/>
          <w:kern w:val="26"/>
          <w:sz w:val="24"/>
          <w:szCs w:val="24"/>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603CFE" w:rsidRPr="001032DF" w:rsidRDefault="00603CFE" w:rsidP="00603CFE">
      <w:pPr>
        <w:pStyle w:val="a0"/>
        <w:keepNext/>
        <w:keepLines/>
        <w:numPr>
          <w:ilvl w:val="0"/>
          <w:numId w:val="19"/>
        </w:numPr>
        <w:spacing w:before="360" w:after="120"/>
        <w:ind w:left="357" w:hanging="357"/>
        <w:jc w:val="center"/>
        <w:outlineLvl w:val="1"/>
        <w:rPr>
          <w:b/>
        </w:rPr>
      </w:pPr>
      <w:bookmarkStart w:id="49" w:name="_Toc424284837"/>
      <w:r>
        <w:rPr>
          <w:b/>
        </w:rPr>
        <w:t xml:space="preserve">Обязанности </w:t>
      </w:r>
      <w:r>
        <w:rPr>
          <w:b/>
        </w:rPr>
        <w:br/>
        <w:t xml:space="preserve">руководителя </w:t>
      </w:r>
      <w:r w:rsidR="00592442">
        <w:rPr>
          <w:b/>
        </w:rPr>
        <w:t>предприятия</w:t>
      </w:r>
      <w:r>
        <w:rPr>
          <w:b/>
        </w:rPr>
        <w:t xml:space="preserve"> и работников </w:t>
      </w:r>
      <w:r>
        <w:rPr>
          <w:b/>
        </w:rPr>
        <w:br/>
        <w:t>по предотвращению конфликта интересов</w:t>
      </w:r>
      <w:bookmarkEnd w:id="49"/>
    </w:p>
    <w:p w:rsidR="00603CFE" w:rsidRPr="00DD30E8" w:rsidRDefault="00603CFE" w:rsidP="00603CFE">
      <w:pPr>
        <w:pStyle w:val="a0"/>
        <w:numPr>
          <w:ilvl w:val="1"/>
          <w:numId w:val="19"/>
        </w:numPr>
        <w:ind w:left="0" w:firstLine="709"/>
      </w:pPr>
      <w:r w:rsidRPr="00DD30E8">
        <w:t xml:space="preserve">В целях предотвращения конфликта интересов </w:t>
      </w:r>
      <w:r w:rsidR="00592442">
        <w:t>руководитель предприятия</w:t>
      </w:r>
      <w:r>
        <w:t xml:space="preserve"> и работники</w:t>
      </w:r>
      <w:r w:rsidRPr="00DD30E8">
        <w:t xml:space="preserve"> обязаны:</w:t>
      </w:r>
    </w:p>
    <w:p w:rsidR="00603CFE" w:rsidRPr="00D84681" w:rsidRDefault="00D84681"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D84681">
        <w:rPr>
          <w:rFonts w:ascii="Times New Roman" w:hAnsi="Times New Roman" w:cs="Times New Roman"/>
          <w:kern w:val="26"/>
          <w:sz w:val="24"/>
          <w:szCs w:val="24"/>
        </w:rPr>
        <w:t xml:space="preserve">– исполнять обязанности с учетом разграничения полномочий, установленных локальными нормативными актами </w:t>
      </w:r>
      <w:r>
        <w:rPr>
          <w:rFonts w:ascii="Times New Roman" w:hAnsi="Times New Roman" w:cs="Times New Roman"/>
          <w:kern w:val="26"/>
          <w:sz w:val="24"/>
          <w:szCs w:val="24"/>
        </w:rPr>
        <w:t>предприятия</w:t>
      </w:r>
      <w:r w:rsidR="00603CFE" w:rsidRPr="00D84681">
        <w:rPr>
          <w:rFonts w:ascii="Times New Roman" w:hAnsi="Times New Roman" w:cs="Times New Roman"/>
          <w:kern w:val="26"/>
          <w:sz w:val="24"/>
          <w:szCs w:val="24"/>
        </w:rPr>
        <w:t>;</w:t>
      </w:r>
    </w:p>
    <w:p w:rsidR="00603CFE" w:rsidRPr="00D84681" w:rsidRDefault="00D84681"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D84681">
        <w:rPr>
          <w:rFonts w:ascii="Times New Roman" w:hAnsi="Times New Roman" w:cs="Times New Roman"/>
          <w:kern w:val="26"/>
          <w:sz w:val="24"/>
          <w:szCs w:val="24"/>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603CFE" w:rsidRPr="00D84681" w:rsidRDefault="00D84681"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D84681">
        <w:rPr>
          <w:rFonts w:ascii="Times New Roman" w:hAnsi="Times New Roman" w:cs="Times New Roman"/>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w:t>
      </w:r>
      <w:r w:rsidR="0001432C">
        <w:rPr>
          <w:rFonts w:ascii="Times New Roman" w:hAnsi="Times New Roman" w:cs="Times New Roman"/>
          <w:kern w:val="26"/>
          <w:sz w:val="24"/>
          <w:szCs w:val="24"/>
        </w:rPr>
        <w:t>предприятия</w:t>
      </w:r>
      <w:r w:rsidR="00603CFE" w:rsidRPr="00D84681">
        <w:rPr>
          <w:rFonts w:ascii="Times New Roman" w:hAnsi="Times New Roman" w:cs="Times New Roman"/>
          <w:kern w:val="26"/>
          <w:sz w:val="24"/>
          <w:szCs w:val="24"/>
        </w:rPr>
        <w:t xml:space="preserve"> без учета своих личных интересов, интересов своих родственников и друзей; </w:t>
      </w:r>
    </w:p>
    <w:p w:rsidR="00603CFE" w:rsidRPr="00D84681" w:rsidRDefault="00D84681"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D84681">
        <w:rPr>
          <w:rFonts w:ascii="Times New Roman" w:hAnsi="Times New Roman" w:cs="Times New Roman"/>
          <w:kern w:val="26"/>
          <w:sz w:val="24"/>
          <w:szCs w:val="24"/>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603CFE" w:rsidRPr="00D84681" w:rsidRDefault="00D84681" w:rsidP="00603CFE">
      <w:pPr>
        <w:jc w:val="both"/>
        <w:rPr>
          <w:rFonts w:ascii="Times New Roman" w:hAnsi="Times New Roman" w:cs="Times New Roman"/>
          <w:kern w:val="26"/>
          <w:sz w:val="24"/>
          <w:szCs w:val="24"/>
        </w:rPr>
      </w:pPr>
      <w:r>
        <w:rPr>
          <w:rFonts w:ascii="Times New Roman" w:hAnsi="Times New Roman" w:cs="Times New Roman"/>
          <w:kern w:val="26"/>
          <w:sz w:val="24"/>
          <w:szCs w:val="24"/>
        </w:rPr>
        <w:lastRenderedPageBreak/>
        <w:tab/>
      </w:r>
      <w:r w:rsidR="00603CFE" w:rsidRPr="00D84681">
        <w:rPr>
          <w:rFonts w:ascii="Times New Roman" w:hAnsi="Times New Roman" w:cs="Times New Roman"/>
          <w:kern w:val="26"/>
          <w:sz w:val="24"/>
          <w:szCs w:val="24"/>
        </w:rPr>
        <w:t xml:space="preserve">– уведомлять </w:t>
      </w:r>
      <w:r w:rsidR="00603CFE" w:rsidRPr="00D84681">
        <w:rPr>
          <w:rFonts w:ascii="Times New Roman" w:hAnsi="Times New Roman" w:cs="Times New Roman"/>
          <w:sz w:val="24"/>
          <w:szCs w:val="24"/>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00603CFE" w:rsidRPr="00D84681">
        <w:rPr>
          <w:rFonts w:ascii="Times New Roman" w:hAnsi="Times New Roman" w:cs="Times New Roman"/>
          <w:kern w:val="26"/>
          <w:sz w:val="24"/>
          <w:szCs w:val="24"/>
        </w:rPr>
        <w:t>, в письменной форме.</w:t>
      </w:r>
    </w:p>
    <w:p w:rsidR="00603CFE" w:rsidRPr="00D84681" w:rsidRDefault="0001432C"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D84681">
        <w:rPr>
          <w:rFonts w:ascii="Times New Roman" w:hAnsi="Times New Roman" w:cs="Times New Roman"/>
          <w:kern w:val="26"/>
          <w:sz w:val="24"/>
          <w:szCs w:val="24"/>
        </w:rPr>
        <w:t xml:space="preserve">– обеспечивать эффективность управления финансовыми, материальными и кадровыми ресурсами </w:t>
      </w:r>
      <w:r w:rsidR="00B90E3C">
        <w:rPr>
          <w:rFonts w:ascii="Times New Roman" w:hAnsi="Times New Roman" w:cs="Times New Roman"/>
          <w:kern w:val="26"/>
          <w:sz w:val="24"/>
          <w:szCs w:val="24"/>
        </w:rPr>
        <w:t>предприятия</w:t>
      </w:r>
      <w:r w:rsidR="00603CFE" w:rsidRPr="00D84681">
        <w:rPr>
          <w:rFonts w:ascii="Times New Roman" w:hAnsi="Times New Roman" w:cs="Times New Roman"/>
          <w:kern w:val="26"/>
          <w:sz w:val="24"/>
          <w:szCs w:val="24"/>
        </w:rPr>
        <w:t>;</w:t>
      </w:r>
    </w:p>
    <w:p w:rsidR="00603CFE" w:rsidRPr="00D84681" w:rsidRDefault="0001432C"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D84681">
        <w:rPr>
          <w:rFonts w:ascii="Times New Roman" w:hAnsi="Times New Roman" w:cs="Times New Roman"/>
          <w:kern w:val="26"/>
          <w:sz w:val="24"/>
          <w:szCs w:val="24"/>
        </w:rPr>
        <w:t xml:space="preserve">– исключить возможность вовлечения </w:t>
      </w:r>
      <w:r>
        <w:rPr>
          <w:rFonts w:ascii="Times New Roman" w:hAnsi="Times New Roman" w:cs="Times New Roman"/>
          <w:kern w:val="26"/>
          <w:sz w:val="24"/>
          <w:szCs w:val="24"/>
        </w:rPr>
        <w:t>предприятия</w:t>
      </w:r>
      <w:r w:rsidR="00603CFE" w:rsidRPr="00D84681">
        <w:rPr>
          <w:rFonts w:ascii="Times New Roman" w:hAnsi="Times New Roman" w:cs="Times New Roman"/>
          <w:kern w:val="26"/>
          <w:sz w:val="24"/>
          <w:szCs w:val="24"/>
        </w:rPr>
        <w:t xml:space="preserve">, руководителя </w:t>
      </w:r>
      <w:r w:rsidR="00B90E3C">
        <w:rPr>
          <w:rFonts w:ascii="Times New Roman" w:hAnsi="Times New Roman" w:cs="Times New Roman"/>
          <w:kern w:val="26"/>
          <w:sz w:val="24"/>
          <w:szCs w:val="24"/>
        </w:rPr>
        <w:t>предприятия</w:t>
      </w:r>
      <w:r w:rsidR="00603CFE" w:rsidRPr="00D84681">
        <w:rPr>
          <w:rFonts w:ascii="Times New Roman" w:hAnsi="Times New Roman" w:cs="Times New Roman"/>
          <w:kern w:val="26"/>
          <w:sz w:val="24"/>
          <w:szCs w:val="24"/>
        </w:rPr>
        <w:t xml:space="preserve"> и работников в осуществление противоправной деятельности;</w:t>
      </w:r>
    </w:p>
    <w:p w:rsidR="00603CFE" w:rsidRPr="00D84681" w:rsidRDefault="0001432C"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D84681">
        <w:rPr>
          <w:rFonts w:ascii="Times New Roman" w:hAnsi="Times New Roman" w:cs="Times New Roman"/>
          <w:kern w:val="26"/>
          <w:sz w:val="24"/>
          <w:szCs w:val="24"/>
        </w:rPr>
        <w:t>– обеспечивать максимально возможную результативность при совершении сделок;</w:t>
      </w:r>
    </w:p>
    <w:p w:rsidR="00603CFE" w:rsidRPr="00D84681" w:rsidRDefault="0001432C"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D84681">
        <w:rPr>
          <w:rFonts w:ascii="Times New Roman" w:hAnsi="Times New Roman" w:cs="Times New Roman"/>
          <w:kern w:val="26"/>
          <w:sz w:val="24"/>
          <w:szCs w:val="24"/>
        </w:rPr>
        <w:t>– обеспечивать достоверность бухгалтерской отчетности и иной публикуемой информации;</w:t>
      </w:r>
    </w:p>
    <w:p w:rsidR="00603CFE" w:rsidRPr="00D84681" w:rsidRDefault="0001432C"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D84681">
        <w:rPr>
          <w:rFonts w:ascii="Times New Roman" w:hAnsi="Times New Roman" w:cs="Times New Roman"/>
          <w:kern w:val="26"/>
          <w:sz w:val="24"/>
          <w:szCs w:val="24"/>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603CFE" w:rsidRPr="00D84681" w:rsidRDefault="009161AF"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D84681">
        <w:rPr>
          <w:rFonts w:ascii="Times New Roman" w:hAnsi="Times New Roman" w:cs="Times New Roman"/>
          <w:kern w:val="26"/>
          <w:sz w:val="24"/>
          <w:szCs w:val="24"/>
        </w:rPr>
        <w:t xml:space="preserve">– соблюдать нормы делового общения и принципы профессиональной этики в соответствии с Кодексом этики и </w:t>
      </w:r>
      <w:r>
        <w:rPr>
          <w:rFonts w:ascii="Times New Roman" w:hAnsi="Times New Roman" w:cs="Times New Roman"/>
          <w:kern w:val="26"/>
          <w:sz w:val="24"/>
          <w:szCs w:val="24"/>
        </w:rPr>
        <w:t>служебного поведения работников</w:t>
      </w:r>
      <w:r w:rsidR="00603CFE" w:rsidRPr="00D84681">
        <w:rPr>
          <w:rFonts w:ascii="Times New Roman" w:hAnsi="Times New Roman" w:cs="Times New Roman"/>
          <w:kern w:val="26"/>
          <w:sz w:val="24"/>
          <w:szCs w:val="24"/>
        </w:rPr>
        <w:t>;</w:t>
      </w:r>
    </w:p>
    <w:p w:rsidR="00603CFE" w:rsidRPr="00D84681" w:rsidRDefault="009161AF"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D84681">
        <w:rPr>
          <w:rFonts w:ascii="Times New Roman" w:hAnsi="Times New Roman" w:cs="Times New Roman"/>
          <w:kern w:val="26"/>
          <w:sz w:val="24"/>
          <w:szCs w:val="24"/>
        </w:rPr>
        <w:t>– предоставлять исчерпывающую информацию по вопросам, которые могут стать предметом конфликта интересов;</w:t>
      </w:r>
    </w:p>
    <w:p w:rsidR="00603CFE" w:rsidRPr="00D84681" w:rsidRDefault="009161AF"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D84681">
        <w:rPr>
          <w:rFonts w:ascii="Times New Roman" w:hAnsi="Times New Roman" w:cs="Times New Roman"/>
          <w:kern w:val="26"/>
          <w:sz w:val="24"/>
          <w:szCs w:val="24"/>
        </w:rPr>
        <w:t>– обеспечивать сохранность денежных средств и другого имущества организации;</w:t>
      </w:r>
    </w:p>
    <w:p w:rsidR="00603CFE" w:rsidRPr="00D84681" w:rsidRDefault="009161AF" w:rsidP="00603CFE">
      <w:pPr>
        <w:jc w:val="both"/>
        <w:rPr>
          <w:rFonts w:ascii="Times New Roman" w:hAnsi="Times New Roman" w:cs="Times New Roman"/>
          <w:kern w:val="26"/>
          <w:sz w:val="24"/>
          <w:szCs w:val="24"/>
        </w:rPr>
      </w:pPr>
      <w:r>
        <w:rPr>
          <w:rFonts w:ascii="Times New Roman" w:hAnsi="Times New Roman" w:cs="Times New Roman"/>
          <w:kern w:val="26"/>
          <w:sz w:val="24"/>
          <w:szCs w:val="24"/>
        </w:rPr>
        <w:tab/>
      </w:r>
      <w:r w:rsidR="00603CFE" w:rsidRPr="00D84681">
        <w:rPr>
          <w:rFonts w:ascii="Times New Roman" w:hAnsi="Times New Roman" w:cs="Times New Roman"/>
          <w:kern w:val="26"/>
          <w:sz w:val="24"/>
          <w:szCs w:val="24"/>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603CFE" w:rsidRPr="001032DF" w:rsidRDefault="00603CFE" w:rsidP="00603CFE">
      <w:pPr>
        <w:pStyle w:val="a0"/>
        <w:keepNext/>
        <w:keepLines/>
        <w:numPr>
          <w:ilvl w:val="0"/>
          <w:numId w:val="19"/>
        </w:numPr>
        <w:spacing w:before="360" w:after="120"/>
        <w:ind w:left="357" w:hanging="357"/>
        <w:jc w:val="center"/>
        <w:outlineLvl w:val="1"/>
        <w:rPr>
          <w:b/>
        </w:rPr>
      </w:pPr>
      <w:bookmarkStart w:id="50" w:name="_Toc424284838"/>
      <w:r>
        <w:rPr>
          <w:b/>
        </w:rPr>
        <w:t xml:space="preserve">Порядок предотвращения </w:t>
      </w:r>
      <w:r>
        <w:rPr>
          <w:b/>
        </w:rPr>
        <w:br/>
        <w:t>или урегулирования конфликта интересов</w:t>
      </w:r>
      <w:bookmarkEnd w:id="50"/>
    </w:p>
    <w:p w:rsidR="00603CFE" w:rsidRDefault="00603CFE" w:rsidP="00603CFE">
      <w:pPr>
        <w:pStyle w:val="a0"/>
        <w:numPr>
          <w:ilvl w:val="1"/>
          <w:numId w:val="1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Pr="00EA6F91">
        <w:t>реализацию Антикоррупционной политики</w:t>
      </w:r>
      <w:r>
        <w:t>.</w:t>
      </w:r>
    </w:p>
    <w:p w:rsidR="00603CFE" w:rsidRPr="00DD30E8" w:rsidRDefault="00603CFE" w:rsidP="00603CFE">
      <w:pPr>
        <w:pStyle w:val="a0"/>
        <w:numPr>
          <w:ilvl w:val="1"/>
          <w:numId w:val="19"/>
        </w:numPr>
        <w:ind w:left="0" w:firstLine="709"/>
      </w:pPr>
      <w:r>
        <w:t xml:space="preserve">Работники </w:t>
      </w:r>
      <w:r w:rsidRPr="00DD30E8">
        <w:t>должны без промедления сообщать о любых</w:t>
      </w:r>
      <w:r>
        <w:t xml:space="preserve"> </w:t>
      </w:r>
      <w:r w:rsidRPr="00DD30E8">
        <w:t xml:space="preserve">конфликтах интересов </w:t>
      </w:r>
      <w:r>
        <w:t>руководителю организации и должностному лицу, ответственному</w:t>
      </w:r>
      <w:r w:rsidRPr="00DD30E8">
        <w:t xml:space="preserve"> за </w:t>
      </w:r>
      <w:r w:rsidRPr="00EA6F91">
        <w:t>реализацию Антикоррупционной политики</w:t>
      </w:r>
      <w:r>
        <w:t>, с ука</w:t>
      </w:r>
      <w:r w:rsidRPr="00DD30E8">
        <w:t xml:space="preserve">занием его сторон и </w:t>
      </w:r>
      <w:r>
        <w:t xml:space="preserve">сути, и до получения рекомендаций </w:t>
      </w:r>
      <w:r w:rsidRPr="00DD30E8">
        <w:t>избегать любых отношений или действий,</w:t>
      </w:r>
      <w:r>
        <w:t xml:space="preserve"> которые мог</w:t>
      </w:r>
      <w:r w:rsidRPr="00DD30E8">
        <w:t>ут</w:t>
      </w:r>
      <w:r>
        <w:t xml:space="preserve"> помешать приня</w:t>
      </w:r>
      <w:r w:rsidRPr="00DD30E8">
        <w:t>тию объективных и честных решений. Выбор</w:t>
      </w:r>
      <w:r>
        <w:t xml:space="preserve"> </w:t>
      </w:r>
      <w:r w:rsidRPr="00DD30E8">
        <w:t>приемлемых процедур и метода устранения конфликта интересов в каждом</w:t>
      </w:r>
      <w:r>
        <w:t xml:space="preserve"> конкретном случ</w:t>
      </w:r>
      <w:r w:rsidRPr="00DD30E8">
        <w:t>ае зависит от характера самого конфликта.</w:t>
      </w:r>
    </w:p>
    <w:p w:rsidR="00603CFE" w:rsidRDefault="00603CFE" w:rsidP="00603CFE">
      <w:pPr>
        <w:pStyle w:val="a0"/>
        <w:numPr>
          <w:ilvl w:val="1"/>
          <w:numId w:val="19"/>
        </w:numPr>
        <w:ind w:left="0" w:firstLine="709"/>
      </w:pPr>
      <w:r>
        <w:lastRenderedPageBreak/>
        <w:t xml:space="preserve">Лицо, ответственное </w:t>
      </w:r>
      <w:r w:rsidRPr="00DD30E8">
        <w:t xml:space="preserve">за </w:t>
      </w:r>
      <w:r w:rsidRPr="00EA6F91">
        <w:t>реализацию Антикоррупционной политики</w:t>
      </w:r>
      <w:r>
        <w:t>,</w:t>
      </w:r>
      <w:r w:rsidRPr="00DD30E8">
        <w:t xml:space="preserve"> не позднее семи рабочих дней со дня поступления сообщения</w:t>
      </w:r>
      <w:r>
        <w:t xml:space="preserve"> должно</w:t>
      </w:r>
      <w:r w:rsidRPr="00DD30E8">
        <w:t xml:space="preserve"> выдать </w:t>
      </w:r>
      <w:r>
        <w:t>работнику письменные рекомендации по раз</w:t>
      </w:r>
      <w:r w:rsidRPr="00DD30E8">
        <w:t>решению</w:t>
      </w:r>
      <w:r>
        <w:t xml:space="preserve"> </w:t>
      </w:r>
      <w:r w:rsidRPr="00DD30E8">
        <w:t>конфликта интересов.</w:t>
      </w:r>
    </w:p>
    <w:p w:rsidR="00603CFE" w:rsidRPr="001902E1" w:rsidRDefault="00603CFE" w:rsidP="00603CFE">
      <w:pPr>
        <w:pStyle w:val="a0"/>
        <w:numPr>
          <w:ilvl w:val="1"/>
          <w:numId w:val="1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 xml:space="preserve">может состоять </w:t>
      </w:r>
      <w:proofErr w:type="gramStart"/>
      <w:r w:rsidRPr="001902E1">
        <w:t>в</w:t>
      </w:r>
      <w:proofErr w:type="gramEnd"/>
      <w:r>
        <w:t>:</w:t>
      </w:r>
    </w:p>
    <w:p w:rsidR="00603CFE" w:rsidRPr="001902E1" w:rsidRDefault="00583896" w:rsidP="00603CFE">
      <w:pPr>
        <w:jc w:val="both"/>
        <w:rPr>
          <w:kern w:val="26"/>
        </w:rPr>
      </w:pPr>
      <w:r>
        <w:rPr>
          <w:kern w:val="26"/>
        </w:rPr>
        <w:tab/>
      </w:r>
      <w:r w:rsidR="00603CFE">
        <w:rPr>
          <w:kern w:val="26"/>
        </w:rPr>
        <w:t>– </w:t>
      </w:r>
      <w:r w:rsidR="00603CFE" w:rsidRPr="001902E1">
        <w:rPr>
          <w:kern w:val="26"/>
        </w:rPr>
        <w:t>ограничение доступа работника к конкретной информации, которая может затрагивать личные интересы работника;</w:t>
      </w:r>
    </w:p>
    <w:p w:rsidR="00603CFE" w:rsidRPr="001902E1" w:rsidRDefault="00583896" w:rsidP="00603CFE">
      <w:pPr>
        <w:jc w:val="both"/>
        <w:rPr>
          <w:kern w:val="26"/>
        </w:rPr>
      </w:pPr>
      <w:r>
        <w:rPr>
          <w:kern w:val="26"/>
        </w:rPr>
        <w:tab/>
      </w:r>
      <w:r w:rsidR="00603CFE">
        <w:rPr>
          <w:kern w:val="26"/>
        </w:rPr>
        <w:t>– </w:t>
      </w:r>
      <w:r w:rsidR="00603CFE" w:rsidRPr="001902E1">
        <w:rPr>
          <w:kern w:val="26"/>
        </w:rPr>
        <w:t>добровольн</w:t>
      </w:r>
      <w:r w:rsidR="00603CFE">
        <w:rPr>
          <w:kern w:val="26"/>
        </w:rPr>
        <w:t>ом</w:t>
      </w:r>
      <w:r w:rsidR="00603CFE" w:rsidRPr="001902E1">
        <w:rPr>
          <w:kern w:val="26"/>
        </w:rPr>
        <w:t xml:space="preserve"> </w:t>
      </w:r>
      <w:proofErr w:type="gramStart"/>
      <w:r w:rsidR="00603CFE" w:rsidRPr="001902E1">
        <w:rPr>
          <w:kern w:val="26"/>
        </w:rPr>
        <w:t>отказ</w:t>
      </w:r>
      <w:r w:rsidR="00603CFE">
        <w:rPr>
          <w:kern w:val="26"/>
        </w:rPr>
        <w:t>е</w:t>
      </w:r>
      <w:proofErr w:type="gramEnd"/>
      <w:r w:rsidR="00603CFE"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03CFE" w:rsidRPr="001902E1" w:rsidRDefault="00583896" w:rsidP="00603CFE">
      <w:pPr>
        <w:jc w:val="both"/>
        <w:rPr>
          <w:kern w:val="26"/>
        </w:rPr>
      </w:pPr>
      <w:r>
        <w:rPr>
          <w:kern w:val="26"/>
        </w:rPr>
        <w:tab/>
      </w:r>
      <w:r w:rsidR="00603CFE">
        <w:rPr>
          <w:kern w:val="26"/>
        </w:rPr>
        <w:t>– </w:t>
      </w:r>
      <w:proofErr w:type="gramStart"/>
      <w:r w:rsidR="00603CFE" w:rsidRPr="001902E1">
        <w:rPr>
          <w:kern w:val="26"/>
        </w:rPr>
        <w:t>пересмотр</w:t>
      </w:r>
      <w:r w:rsidR="00603CFE">
        <w:rPr>
          <w:kern w:val="26"/>
        </w:rPr>
        <w:t>е</w:t>
      </w:r>
      <w:proofErr w:type="gramEnd"/>
      <w:r w:rsidR="00603CFE" w:rsidRPr="001902E1">
        <w:rPr>
          <w:kern w:val="26"/>
        </w:rPr>
        <w:t xml:space="preserve"> и изменени</w:t>
      </w:r>
      <w:r w:rsidR="00603CFE">
        <w:rPr>
          <w:kern w:val="26"/>
        </w:rPr>
        <w:t>и</w:t>
      </w:r>
      <w:r w:rsidR="00603CFE" w:rsidRPr="001902E1">
        <w:rPr>
          <w:kern w:val="26"/>
        </w:rPr>
        <w:t xml:space="preserve"> </w:t>
      </w:r>
      <w:r w:rsidR="00603CFE">
        <w:rPr>
          <w:kern w:val="26"/>
        </w:rPr>
        <w:t>трудовых</w:t>
      </w:r>
      <w:r w:rsidR="00603CFE" w:rsidRPr="001902E1">
        <w:rPr>
          <w:kern w:val="26"/>
        </w:rPr>
        <w:t xml:space="preserve"> обязанностей работника;</w:t>
      </w:r>
    </w:p>
    <w:p w:rsidR="00603CFE" w:rsidRPr="001902E1" w:rsidRDefault="00583896" w:rsidP="00603CFE">
      <w:pPr>
        <w:jc w:val="both"/>
        <w:rPr>
          <w:kern w:val="26"/>
        </w:rPr>
      </w:pPr>
      <w:r>
        <w:rPr>
          <w:kern w:val="26"/>
        </w:rPr>
        <w:tab/>
      </w:r>
      <w:r w:rsidR="00603CFE">
        <w:rPr>
          <w:kern w:val="26"/>
        </w:rPr>
        <w:t>– </w:t>
      </w:r>
      <w:r w:rsidR="00603CFE" w:rsidRPr="001902E1">
        <w:rPr>
          <w:kern w:val="26"/>
        </w:rPr>
        <w:t>временно</w:t>
      </w:r>
      <w:r w:rsidR="00603CFE">
        <w:rPr>
          <w:kern w:val="26"/>
        </w:rPr>
        <w:t>м</w:t>
      </w:r>
      <w:r w:rsidR="00603CFE" w:rsidRPr="001902E1">
        <w:rPr>
          <w:kern w:val="26"/>
        </w:rPr>
        <w:t xml:space="preserve"> </w:t>
      </w:r>
      <w:proofErr w:type="gramStart"/>
      <w:r w:rsidR="00603CFE" w:rsidRPr="001902E1">
        <w:rPr>
          <w:kern w:val="26"/>
        </w:rPr>
        <w:t>отстранени</w:t>
      </w:r>
      <w:r w:rsidR="00603CFE">
        <w:rPr>
          <w:kern w:val="26"/>
        </w:rPr>
        <w:t>и</w:t>
      </w:r>
      <w:proofErr w:type="gramEnd"/>
      <w:r w:rsidR="00603CFE" w:rsidRPr="001902E1">
        <w:rPr>
          <w:kern w:val="26"/>
        </w:rPr>
        <w:t xml:space="preserve"> работника от должности, если его личные интересы входят в противоречие с </w:t>
      </w:r>
      <w:r w:rsidR="00603CFE">
        <w:rPr>
          <w:kern w:val="26"/>
        </w:rPr>
        <w:t xml:space="preserve">трудовыми </w:t>
      </w:r>
      <w:r w:rsidR="00603CFE" w:rsidRPr="001902E1">
        <w:rPr>
          <w:kern w:val="26"/>
        </w:rPr>
        <w:t>обязанностями;</w:t>
      </w:r>
    </w:p>
    <w:p w:rsidR="00603CFE" w:rsidRPr="001902E1" w:rsidRDefault="00583896" w:rsidP="00603CFE">
      <w:pPr>
        <w:jc w:val="both"/>
        <w:rPr>
          <w:kern w:val="26"/>
        </w:rPr>
      </w:pPr>
      <w:r>
        <w:rPr>
          <w:kern w:val="26"/>
        </w:rPr>
        <w:tab/>
      </w:r>
      <w:r w:rsidR="00603CFE">
        <w:rPr>
          <w:kern w:val="26"/>
        </w:rPr>
        <w:t>– </w:t>
      </w:r>
      <w:proofErr w:type="gramStart"/>
      <w:r w:rsidR="00603CFE" w:rsidRPr="001902E1">
        <w:rPr>
          <w:kern w:val="26"/>
        </w:rPr>
        <w:t>перевод</w:t>
      </w:r>
      <w:r w:rsidR="00603CFE">
        <w:rPr>
          <w:kern w:val="26"/>
        </w:rPr>
        <w:t>е</w:t>
      </w:r>
      <w:proofErr w:type="gramEnd"/>
      <w:r w:rsidR="00603CFE" w:rsidRPr="001902E1">
        <w:rPr>
          <w:kern w:val="26"/>
        </w:rPr>
        <w:t xml:space="preserve"> работника на должность, предусматривающую выполнение </w:t>
      </w:r>
      <w:r w:rsidR="00603CFE">
        <w:rPr>
          <w:kern w:val="26"/>
        </w:rPr>
        <w:t>трудовых</w:t>
      </w:r>
      <w:r w:rsidR="00603CFE" w:rsidRPr="001902E1">
        <w:rPr>
          <w:kern w:val="26"/>
        </w:rPr>
        <w:t xml:space="preserve"> обязанностей, не связанных с конфликтом интересов;</w:t>
      </w:r>
    </w:p>
    <w:p w:rsidR="00603CFE" w:rsidRPr="001902E1" w:rsidRDefault="00583896" w:rsidP="00603CFE">
      <w:pPr>
        <w:jc w:val="both"/>
        <w:rPr>
          <w:kern w:val="26"/>
        </w:rPr>
      </w:pPr>
      <w:r>
        <w:rPr>
          <w:kern w:val="26"/>
        </w:rPr>
        <w:tab/>
      </w:r>
      <w:r w:rsidR="00603CFE">
        <w:rPr>
          <w:kern w:val="26"/>
        </w:rPr>
        <w:t>– </w:t>
      </w:r>
      <w:r w:rsidR="00603CFE" w:rsidRPr="001902E1">
        <w:rPr>
          <w:kern w:val="26"/>
        </w:rPr>
        <w:t>передач</w:t>
      </w:r>
      <w:r w:rsidR="00603CFE">
        <w:rPr>
          <w:kern w:val="26"/>
        </w:rPr>
        <w:t>е</w:t>
      </w:r>
      <w:r w:rsidR="00603CFE"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603CFE" w:rsidRPr="001902E1" w:rsidRDefault="00583896" w:rsidP="00603CFE">
      <w:pPr>
        <w:jc w:val="both"/>
        <w:rPr>
          <w:kern w:val="26"/>
        </w:rPr>
      </w:pPr>
      <w:r>
        <w:rPr>
          <w:kern w:val="26"/>
        </w:rPr>
        <w:tab/>
      </w:r>
      <w:r w:rsidR="00603CFE">
        <w:rPr>
          <w:kern w:val="26"/>
        </w:rPr>
        <w:t>– </w:t>
      </w:r>
      <w:proofErr w:type="gramStart"/>
      <w:r w:rsidR="00603CFE" w:rsidRPr="001902E1">
        <w:rPr>
          <w:kern w:val="26"/>
        </w:rPr>
        <w:t>отказ</w:t>
      </w:r>
      <w:r w:rsidR="00603CFE">
        <w:rPr>
          <w:kern w:val="26"/>
        </w:rPr>
        <w:t>е</w:t>
      </w:r>
      <w:proofErr w:type="gramEnd"/>
      <w:r w:rsidR="00603CFE" w:rsidRPr="001902E1">
        <w:rPr>
          <w:kern w:val="26"/>
        </w:rPr>
        <w:t xml:space="preserve"> работника от своего личного интереса, порождающего конфликт с интересами </w:t>
      </w:r>
      <w:r>
        <w:rPr>
          <w:kern w:val="26"/>
        </w:rPr>
        <w:t>предприятия</w:t>
      </w:r>
      <w:r w:rsidR="00603CFE" w:rsidRPr="001902E1">
        <w:rPr>
          <w:kern w:val="26"/>
        </w:rPr>
        <w:t>;</w:t>
      </w:r>
    </w:p>
    <w:p w:rsidR="00603CFE" w:rsidRPr="001902E1" w:rsidRDefault="00583896" w:rsidP="00603CFE">
      <w:pPr>
        <w:jc w:val="both"/>
        <w:rPr>
          <w:kern w:val="26"/>
        </w:rPr>
      </w:pPr>
      <w:r>
        <w:rPr>
          <w:kern w:val="26"/>
        </w:rPr>
        <w:tab/>
      </w:r>
      <w:r w:rsidR="00603CFE">
        <w:rPr>
          <w:kern w:val="26"/>
        </w:rPr>
        <w:t>– </w:t>
      </w:r>
      <w:proofErr w:type="gramStart"/>
      <w:r w:rsidR="00603CFE" w:rsidRPr="001902E1">
        <w:rPr>
          <w:kern w:val="26"/>
        </w:rPr>
        <w:t>увольнени</w:t>
      </w:r>
      <w:r w:rsidR="00603CFE">
        <w:rPr>
          <w:kern w:val="26"/>
        </w:rPr>
        <w:t>и</w:t>
      </w:r>
      <w:proofErr w:type="gramEnd"/>
      <w:r>
        <w:rPr>
          <w:kern w:val="26"/>
        </w:rPr>
        <w:t xml:space="preserve"> работника с предприятия</w:t>
      </w:r>
      <w:r w:rsidR="00603CFE" w:rsidRPr="001902E1">
        <w:rPr>
          <w:kern w:val="26"/>
        </w:rPr>
        <w:t xml:space="preserve"> по инициативе работника;</w:t>
      </w:r>
    </w:p>
    <w:p w:rsidR="00603CFE" w:rsidRDefault="00C10088" w:rsidP="00603CFE">
      <w:pPr>
        <w:jc w:val="both"/>
        <w:rPr>
          <w:kern w:val="26"/>
        </w:rPr>
      </w:pPr>
      <w:r>
        <w:rPr>
          <w:kern w:val="26"/>
        </w:rPr>
        <w:tab/>
      </w:r>
      <w:r w:rsidR="00603CFE">
        <w:rPr>
          <w:kern w:val="26"/>
        </w:rPr>
        <w:t>– </w:t>
      </w:r>
      <w:proofErr w:type="gramStart"/>
      <w:r w:rsidR="00603CFE" w:rsidRPr="001902E1">
        <w:rPr>
          <w:kern w:val="26"/>
        </w:rPr>
        <w:t>увольнени</w:t>
      </w:r>
      <w:r w:rsidR="00603CFE">
        <w:rPr>
          <w:kern w:val="26"/>
        </w:rPr>
        <w:t>и</w:t>
      </w:r>
      <w:proofErr w:type="gramEnd"/>
      <w:r w:rsidR="00603CFE"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sidR="00603CFE">
        <w:rPr>
          <w:kern w:val="26"/>
        </w:rPr>
        <w:t>.</w:t>
      </w:r>
    </w:p>
    <w:p w:rsidR="00603CFE" w:rsidRDefault="00603CFE" w:rsidP="00603CFE">
      <w:pPr>
        <w:pStyle w:val="a0"/>
        <w:numPr>
          <w:ilvl w:val="1"/>
          <w:numId w:val="19"/>
        </w:numPr>
        <w:tabs>
          <w:tab w:val="clear" w:pos="567"/>
          <w:tab w:val="clear" w:pos="1276"/>
        </w:tabs>
        <w:ind w:left="0" w:firstLine="709"/>
      </w:pPr>
      <w:r>
        <w:t xml:space="preserve">Типовые ситуации конфликта интересов приведены в Приложении 2 к </w:t>
      </w:r>
      <w:r w:rsidRPr="00DD30E8">
        <w:t>Положени</w:t>
      </w:r>
      <w:r>
        <w:t>ю</w:t>
      </w:r>
      <w:r w:rsidRPr="00DD30E8">
        <w:t xml:space="preserve"> о конфликте интересов</w:t>
      </w:r>
      <w:r>
        <w:t>.</w:t>
      </w:r>
    </w:p>
    <w:p w:rsidR="00603CFE" w:rsidRDefault="00603CFE" w:rsidP="00603CFE">
      <w:pPr>
        <w:ind w:firstLine="2430"/>
        <w:jc w:val="center"/>
        <w:rPr>
          <w:szCs w:val="28"/>
        </w:rPr>
      </w:pPr>
    </w:p>
    <w:p w:rsidR="00C10088" w:rsidRDefault="00C10088" w:rsidP="00603CFE">
      <w:pPr>
        <w:ind w:firstLine="2430"/>
        <w:jc w:val="center"/>
        <w:rPr>
          <w:szCs w:val="28"/>
        </w:rPr>
      </w:pPr>
    </w:p>
    <w:p w:rsidR="00C10088" w:rsidRPr="005B4169" w:rsidRDefault="00C10088" w:rsidP="00603CFE">
      <w:pPr>
        <w:ind w:firstLine="2430"/>
        <w:jc w:val="center"/>
        <w:rPr>
          <w:szCs w:val="28"/>
        </w:rPr>
      </w:pPr>
    </w:p>
    <w:p w:rsidR="00603CFE" w:rsidRDefault="00603CFE" w:rsidP="00603CFE">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 xml:space="preserve">Положению о конфликте </w:t>
      </w:r>
      <w:r w:rsidR="00585E47">
        <w:rPr>
          <w:b w:val="0"/>
        </w:rPr>
        <w:t xml:space="preserve">интересов </w:t>
      </w:r>
      <w:r w:rsidRPr="008A040B">
        <w:rPr>
          <w:b w:val="0"/>
        </w:rPr>
        <w:t xml:space="preserve"> </w:t>
      </w:r>
    </w:p>
    <w:p w:rsidR="00603CFE" w:rsidRPr="005A514F" w:rsidRDefault="00603CFE" w:rsidP="00603CFE">
      <w:pPr>
        <w:keepNext/>
        <w:keepLines/>
        <w:spacing w:before="480" w:after="240"/>
        <w:jc w:val="center"/>
        <w:outlineLvl w:val="1"/>
        <w:rPr>
          <w:rFonts w:ascii="Times New Roman" w:hAnsi="Times New Roman" w:cs="Times New Roman"/>
          <w:b/>
          <w:kern w:val="26"/>
          <w:sz w:val="24"/>
          <w:szCs w:val="24"/>
        </w:rPr>
      </w:pPr>
      <w:bookmarkStart w:id="51" w:name="_Toc424284840"/>
      <w:r w:rsidRPr="005A514F">
        <w:rPr>
          <w:rFonts w:ascii="Times New Roman" w:hAnsi="Times New Roman" w:cs="Times New Roman"/>
          <w:b/>
          <w:kern w:val="26"/>
          <w:sz w:val="24"/>
          <w:szCs w:val="24"/>
        </w:rPr>
        <w:t>Типовые ситуации конфликта интересов</w:t>
      </w:r>
      <w:bookmarkEnd w:id="51"/>
    </w:p>
    <w:p w:rsidR="00603CFE" w:rsidRPr="005A514F" w:rsidRDefault="00603CFE" w:rsidP="00603CFE">
      <w:pPr>
        <w:numPr>
          <w:ilvl w:val="0"/>
          <w:numId w:val="21"/>
        </w:numPr>
        <w:tabs>
          <w:tab w:val="clear" w:pos="720"/>
          <w:tab w:val="num" w:pos="0"/>
          <w:tab w:val="left" w:pos="1080"/>
        </w:tabs>
        <w:spacing w:before="160" w:after="0"/>
        <w:ind w:left="0" w:firstLine="709"/>
        <w:jc w:val="both"/>
        <w:rPr>
          <w:rFonts w:ascii="Times New Roman" w:hAnsi="Times New Roman" w:cs="Times New Roman"/>
          <w:sz w:val="24"/>
          <w:szCs w:val="24"/>
        </w:rPr>
      </w:pPr>
      <w:r w:rsidRPr="005A514F">
        <w:rPr>
          <w:rFonts w:ascii="Times New Roman" w:hAnsi="Times New Roman" w:cs="Times New Roman"/>
          <w:sz w:val="24"/>
          <w:szCs w:val="24"/>
        </w:rPr>
        <w:t>Работник организации</w:t>
      </w:r>
      <w:proofErr w:type="gramStart"/>
      <w:r w:rsidRPr="005A514F">
        <w:rPr>
          <w:rFonts w:ascii="Times New Roman" w:hAnsi="Times New Roman" w:cs="Times New Roman"/>
          <w:sz w:val="24"/>
          <w:szCs w:val="24"/>
        </w:rPr>
        <w:t> А</w:t>
      </w:r>
      <w:proofErr w:type="gramEnd"/>
      <w:r w:rsidRPr="005A514F">
        <w:rPr>
          <w:rFonts w:ascii="Times New Roman" w:hAnsi="Times New Roman" w:cs="Times New Roman"/>
          <w:sz w:val="24"/>
          <w:szCs w:val="24"/>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603CFE" w:rsidRPr="005A514F" w:rsidRDefault="00603CFE" w:rsidP="00603CFE">
      <w:pPr>
        <w:jc w:val="both"/>
        <w:rPr>
          <w:rFonts w:ascii="Times New Roman" w:hAnsi="Times New Roman" w:cs="Times New Roman"/>
          <w:sz w:val="24"/>
          <w:szCs w:val="24"/>
        </w:rPr>
      </w:pPr>
      <w:r w:rsidRPr="005A514F">
        <w:rPr>
          <w:rFonts w:ascii="Times New Roman" w:hAnsi="Times New Roman" w:cs="Times New Roman"/>
          <w:i/>
          <w:sz w:val="24"/>
          <w:szCs w:val="24"/>
        </w:rPr>
        <w:t>Пример:</w:t>
      </w:r>
      <w:r w:rsidRPr="005A514F">
        <w:rPr>
          <w:rFonts w:ascii="Times New Roman" w:hAnsi="Times New Roman" w:cs="Times New Roman"/>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603CFE" w:rsidRPr="005A514F" w:rsidRDefault="00603CFE" w:rsidP="00603CFE">
      <w:pPr>
        <w:jc w:val="both"/>
        <w:rPr>
          <w:rFonts w:ascii="Times New Roman" w:hAnsi="Times New Roman" w:cs="Times New Roman"/>
          <w:sz w:val="24"/>
          <w:szCs w:val="24"/>
        </w:rPr>
      </w:pPr>
      <w:r w:rsidRPr="005A514F">
        <w:rPr>
          <w:rFonts w:ascii="Times New Roman" w:hAnsi="Times New Roman" w:cs="Times New Roman"/>
          <w:i/>
          <w:sz w:val="24"/>
          <w:szCs w:val="24"/>
        </w:rPr>
        <w:t>Возможные способы урегулирования:</w:t>
      </w:r>
      <w:r w:rsidRPr="005A514F">
        <w:rPr>
          <w:rFonts w:ascii="Times New Roman" w:hAnsi="Times New Roman" w:cs="Times New Roman"/>
          <w:sz w:val="24"/>
          <w:szCs w:val="24"/>
        </w:rPr>
        <w:t xml:space="preserve"> отстранение работника от принятия того решения, которое является предметом конфликта интересов.</w:t>
      </w:r>
    </w:p>
    <w:p w:rsidR="00603CFE" w:rsidRPr="005A514F" w:rsidRDefault="00603CFE" w:rsidP="00603CFE">
      <w:pPr>
        <w:numPr>
          <w:ilvl w:val="0"/>
          <w:numId w:val="21"/>
        </w:numPr>
        <w:tabs>
          <w:tab w:val="clear" w:pos="720"/>
          <w:tab w:val="num" w:pos="0"/>
          <w:tab w:val="left" w:pos="1080"/>
        </w:tabs>
        <w:spacing w:before="160" w:after="0"/>
        <w:ind w:left="0" w:firstLine="709"/>
        <w:jc w:val="both"/>
        <w:rPr>
          <w:rFonts w:ascii="Times New Roman" w:hAnsi="Times New Roman" w:cs="Times New Roman"/>
          <w:sz w:val="24"/>
          <w:szCs w:val="24"/>
        </w:rPr>
      </w:pPr>
      <w:r w:rsidRPr="005A514F">
        <w:rPr>
          <w:rFonts w:ascii="Times New Roman" w:hAnsi="Times New Roman" w:cs="Times New Roman"/>
          <w:sz w:val="24"/>
          <w:szCs w:val="24"/>
        </w:rPr>
        <w:t>Работник организации</w:t>
      </w:r>
      <w:proofErr w:type="gramStart"/>
      <w:r w:rsidRPr="005A514F">
        <w:rPr>
          <w:rFonts w:ascii="Times New Roman" w:hAnsi="Times New Roman" w:cs="Times New Roman"/>
          <w:sz w:val="24"/>
          <w:szCs w:val="24"/>
        </w:rPr>
        <w:t xml:space="preserve"> А</w:t>
      </w:r>
      <w:proofErr w:type="gramEnd"/>
      <w:r w:rsidRPr="005A514F">
        <w:rPr>
          <w:rFonts w:ascii="Times New Roman" w:hAnsi="Times New Roman" w:cs="Times New Roman"/>
          <w:sz w:val="24"/>
          <w:szCs w:val="24"/>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603CFE" w:rsidRPr="005A514F" w:rsidRDefault="00603CFE" w:rsidP="00603CFE">
      <w:pPr>
        <w:tabs>
          <w:tab w:val="left" w:pos="0"/>
        </w:tabs>
        <w:jc w:val="both"/>
        <w:rPr>
          <w:rFonts w:ascii="Times New Roman" w:hAnsi="Times New Roman" w:cs="Times New Roman"/>
          <w:sz w:val="24"/>
          <w:szCs w:val="24"/>
        </w:rPr>
      </w:pPr>
      <w:r w:rsidRPr="005A514F">
        <w:rPr>
          <w:rFonts w:ascii="Times New Roman" w:hAnsi="Times New Roman" w:cs="Times New Roman"/>
          <w:i/>
          <w:sz w:val="24"/>
          <w:szCs w:val="24"/>
        </w:rPr>
        <w:t>Пример:</w:t>
      </w:r>
      <w:r w:rsidRPr="005A514F">
        <w:rPr>
          <w:rFonts w:ascii="Times New Roman" w:hAnsi="Times New Roman" w:cs="Times New Roman"/>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603CFE" w:rsidRPr="005A514F" w:rsidRDefault="00603CFE" w:rsidP="00603CFE">
      <w:pPr>
        <w:tabs>
          <w:tab w:val="left" w:pos="0"/>
        </w:tabs>
        <w:jc w:val="both"/>
        <w:rPr>
          <w:rFonts w:ascii="Times New Roman" w:hAnsi="Times New Roman" w:cs="Times New Roman"/>
          <w:sz w:val="24"/>
          <w:szCs w:val="24"/>
        </w:rPr>
      </w:pPr>
      <w:r w:rsidRPr="005A514F">
        <w:rPr>
          <w:rFonts w:ascii="Times New Roman" w:hAnsi="Times New Roman" w:cs="Times New Roman"/>
          <w:i/>
          <w:sz w:val="24"/>
          <w:szCs w:val="24"/>
        </w:rPr>
        <w:t>Возможные способы урегулирования:</w:t>
      </w:r>
      <w:r w:rsidRPr="005A514F">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603CFE" w:rsidRPr="005A514F" w:rsidRDefault="00603CFE" w:rsidP="00603CFE">
      <w:pPr>
        <w:numPr>
          <w:ilvl w:val="0"/>
          <w:numId w:val="21"/>
        </w:numPr>
        <w:tabs>
          <w:tab w:val="clear" w:pos="720"/>
          <w:tab w:val="num" w:pos="0"/>
          <w:tab w:val="left" w:pos="1080"/>
        </w:tabs>
        <w:spacing w:before="160" w:after="0"/>
        <w:ind w:left="0" w:firstLine="709"/>
        <w:jc w:val="both"/>
        <w:rPr>
          <w:rFonts w:ascii="Times New Roman" w:hAnsi="Times New Roman" w:cs="Times New Roman"/>
          <w:sz w:val="24"/>
          <w:szCs w:val="24"/>
        </w:rPr>
      </w:pPr>
      <w:r w:rsidRPr="005A514F">
        <w:rPr>
          <w:rFonts w:ascii="Times New Roman" w:hAnsi="Times New Roman" w:cs="Times New Roman"/>
          <w:sz w:val="24"/>
          <w:szCs w:val="24"/>
        </w:rPr>
        <w:t>Работник организации</w:t>
      </w:r>
      <w:proofErr w:type="gramStart"/>
      <w:r w:rsidRPr="005A514F">
        <w:rPr>
          <w:rFonts w:ascii="Times New Roman" w:hAnsi="Times New Roman" w:cs="Times New Roman"/>
          <w:sz w:val="24"/>
          <w:szCs w:val="24"/>
        </w:rPr>
        <w:t> А</w:t>
      </w:r>
      <w:proofErr w:type="gramEnd"/>
      <w:r w:rsidRPr="005A514F">
        <w:rPr>
          <w:rFonts w:ascii="Times New Roman" w:hAnsi="Times New Roman" w:cs="Times New Roman"/>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603CFE" w:rsidRPr="005A514F" w:rsidRDefault="00603CFE" w:rsidP="00603CFE">
      <w:pPr>
        <w:tabs>
          <w:tab w:val="left" w:pos="0"/>
        </w:tabs>
        <w:jc w:val="both"/>
        <w:rPr>
          <w:rFonts w:ascii="Times New Roman" w:hAnsi="Times New Roman" w:cs="Times New Roman"/>
          <w:sz w:val="24"/>
          <w:szCs w:val="24"/>
        </w:rPr>
      </w:pPr>
      <w:r w:rsidRPr="005A514F">
        <w:rPr>
          <w:rFonts w:ascii="Times New Roman" w:hAnsi="Times New Roman" w:cs="Times New Roman"/>
          <w:i/>
          <w:sz w:val="24"/>
          <w:szCs w:val="24"/>
        </w:rPr>
        <w:t>Пример:</w:t>
      </w:r>
      <w:r w:rsidRPr="005A514F">
        <w:rPr>
          <w:rFonts w:ascii="Times New Roman" w:hAnsi="Times New Roman" w:cs="Times New Roman"/>
          <w:sz w:val="24"/>
          <w:szCs w:val="24"/>
        </w:rPr>
        <w:t xml:space="preserve"> работник организации, ответственный за закупку материальных сре</w:t>
      </w:r>
      <w:proofErr w:type="gramStart"/>
      <w:r w:rsidRPr="005A514F">
        <w:rPr>
          <w:rFonts w:ascii="Times New Roman" w:hAnsi="Times New Roman" w:cs="Times New Roman"/>
          <w:sz w:val="24"/>
          <w:szCs w:val="24"/>
        </w:rPr>
        <w:t>дств пр</w:t>
      </w:r>
      <w:proofErr w:type="gramEnd"/>
      <w:r w:rsidRPr="005A514F">
        <w:rPr>
          <w:rFonts w:ascii="Times New Roman" w:hAnsi="Times New Roman" w:cs="Times New Roman"/>
          <w:sz w:val="24"/>
          <w:szCs w:val="24"/>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603CFE" w:rsidRPr="005A514F" w:rsidRDefault="00603CFE" w:rsidP="00603CFE">
      <w:pPr>
        <w:tabs>
          <w:tab w:val="left" w:pos="0"/>
        </w:tabs>
        <w:jc w:val="both"/>
        <w:rPr>
          <w:rFonts w:ascii="Times New Roman" w:hAnsi="Times New Roman" w:cs="Times New Roman"/>
          <w:sz w:val="24"/>
          <w:szCs w:val="24"/>
        </w:rPr>
      </w:pPr>
      <w:r w:rsidRPr="005A514F">
        <w:rPr>
          <w:rFonts w:ascii="Times New Roman" w:hAnsi="Times New Roman" w:cs="Times New Roman"/>
          <w:i/>
          <w:sz w:val="24"/>
          <w:szCs w:val="24"/>
        </w:rPr>
        <w:t>Пример:</w:t>
      </w:r>
      <w:r w:rsidRPr="005A514F">
        <w:rPr>
          <w:rFonts w:ascii="Times New Roman" w:hAnsi="Times New Roman" w:cs="Times New Roman"/>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603CFE" w:rsidRPr="005A514F" w:rsidRDefault="00603CFE" w:rsidP="00603CFE">
      <w:pPr>
        <w:tabs>
          <w:tab w:val="left" w:pos="0"/>
        </w:tabs>
        <w:jc w:val="both"/>
        <w:rPr>
          <w:rFonts w:ascii="Times New Roman" w:hAnsi="Times New Roman" w:cs="Times New Roman"/>
          <w:sz w:val="24"/>
          <w:szCs w:val="24"/>
        </w:rPr>
      </w:pPr>
      <w:r w:rsidRPr="005A514F">
        <w:rPr>
          <w:rFonts w:ascii="Times New Roman" w:hAnsi="Times New Roman" w:cs="Times New Roman"/>
          <w:i/>
          <w:sz w:val="24"/>
          <w:szCs w:val="24"/>
        </w:rPr>
        <w:t>Возможные способы урегулирования:</w:t>
      </w:r>
      <w:r w:rsidRPr="005A514F">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603CFE" w:rsidRPr="005A514F" w:rsidRDefault="00603CFE" w:rsidP="00603CFE">
      <w:pPr>
        <w:numPr>
          <w:ilvl w:val="0"/>
          <w:numId w:val="21"/>
        </w:numPr>
        <w:tabs>
          <w:tab w:val="clear" w:pos="720"/>
          <w:tab w:val="num" w:pos="0"/>
          <w:tab w:val="left" w:pos="1080"/>
        </w:tabs>
        <w:spacing w:before="160" w:after="0"/>
        <w:ind w:left="0" w:firstLine="709"/>
        <w:jc w:val="both"/>
        <w:rPr>
          <w:rFonts w:ascii="Times New Roman" w:hAnsi="Times New Roman" w:cs="Times New Roman"/>
          <w:sz w:val="24"/>
          <w:szCs w:val="24"/>
        </w:rPr>
      </w:pPr>
      <w:r w:rsidRPr="005A514F">
        <w:rPr>
          <w:rFonts w:ascii="Times New Roman" w:hAnsi="Times New Roman" w:cs="Times New Roman"/>
          <w:sz w:val="24"/>
          <w:szCs w:val="24"/>
        </w:rPr>
        <w:t>Работник организации</w:t>
      </w:r>
      <w:proofErr w:type="gramStart"/>
      <w:r w:rsidRPr="005A514F">
        <w:rPr>
          <w:rFonts w:ascii="Times New Roman" w:hAnsi="Times New Roman" w:cs="Times New Roman"/>
          <w:sz w:val="24"/>
          <w:szCs w:val="24"/>
        </w:rPr>
        <w:t> А</w:t>
      </w:r>
      <w:proofErr w:type="gramEnd"/>
      <w:r w:rsidRPr="005A514F">
        <w:rPr>
          <w:rFonts w:ascii="Times New Roman" w:hAnsi="Times New Roman" w:cs="Times New Roman"/>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603CFE" w:rsidRPr="005A514F" w:rsidRDefault="00603CFE" w:rsidP="00603CFE">
      <w:pPr>
        <w:tabs>
          <w:tab w:val="left" w:pos="0"/>
        </w:tabs>
        <w:jc w:val="both"/>
        <w:rPr>
          <w:rFonts w:ascii="Times New Roman" w:hAnsi="Times New Roman" w:cs="Times New Roman"/>
          <w:sz w:val="24"/>
          <w:szCs w:val="24"/>
        </w:rPr>
      </w:pPr>
      <w:r w:rsidRPr="005A514F">
        <w:rPr>
          <w:rFonts w:ascii="Times New Roman" w:hAnsi="Times New Roman" w:cs="Times New Roman"/>
          <w:i/>
          <w:sz w:val="24"/>
          <w:szCs w:val="24"/>
        </w:rPr>
        <w:lastRenderedPageBreak/>
        <w:t>Пример:</w:t>
      </w:r>
      <w:r w:rsidRPr="005A514F">
        <w:rPr>
          <w:rFonts w:ascii="Times New Roman" w:hAnsi="Times New Roman" w:cs="Times New Roman"/>
          <w:sz w:val="24"/>
          <w:szCs w:val="24"/>
        </w:rPr>
        <w:t xml:space="preserve"> работник организации</w:t>
      </w:r>
      <w:proofErr w:type="gramStart"/>
      <w:r w:rsidRPr="005A514F">
        <w:rPr>
          <w:rFonts w:ascii="Times New Roman" w:hAnsi="Times New Roman" w:cs="Times New Roman"/>
          <w:sz w:val="24"/>
          <w:szCs w:val="24"/>
        </w:rPr>
        <w:t> А</w:t>
      </w:r>
      <w:proofErr w:type="gramEnd"/>
      <w:r w:rsidRPr="005A514F">
        <w:rPr>
          <w:rFonts w:ascii="Times New Roman" w:hAnsi="Times New Roman" w:cs="Times New Roman"/>
          <w:sz w:val="24"/>
          <w:szCs w:val="24"/>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603CFE" w:rsidRPr="005A514F" w:rsidRDefault="00603CFE" w:rsidP="00603CFE">
      <w:pPr>
        <w:tabs>
          <w:tab w:val="left" w:pos="0"/>
        </w:tabs>
        <w:jc w:val="both"/>
        <w:rPr>
          <w:rFonts w:ascii="Times New Roman" w:hAnsi="Times New Roman" w:cs="Times New Roman"/>
          <w:sz w:val="24"/>
          <w:szCs w:val="24"/>
        </w:rPr>
      </w:pPr>
      <w:r w:rsidRPr="005A514F">
        <w:rPr>
          <w:rFonts w:ascii="Times New Roman" w:hAnsi="Times New Roman" w:cs="Times New Roman"/>
          <w:i/>
          <w:sz w:val="24"/>
          <w:szCs w:val="24"/>
        </w:rPr>
        <w:t xml:space="preserve">Возможные способы урегулирования: </w:t>
      </w:r>
      <w:r w:rsidRPr="005A514F">
        <w:rPr>
          <w:rFonts w:ascii="Times New Roman" w:hAnsi="Times New Roman" w:cs="Times New Roman"/>
          <w:sz w:val="24"/>
          <w:szCs w:val="24"/>
        </w:rPr>
        <w:t>изменение</w:t>
      </w:r>
      <w:r w:rsidRPr="005A514F">
        <w:rPr>
          <w:rFonts w:ascii="Times New Roman" w:hAnsi="Times New Roman" w:cs="Times New Roman"/>
          <w:i/>
          <w:sz w:val="24"/>
          <w:szCs w:val="24"/>
        </w:rPr>
        <w:t xml:space="preserve"> </w:t>
      </w:r>
      <w:r w:rsidRPr="005A514F">
        <w:rPr>
          <w:rFonts w:ascii="Times New Roman" w:hAnsi="Times New Roman" w:cs="Times New Roman"/>
          <w:sz w:val="24"/>
          <w:szCs w:val="24"/>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603CFE" w:rsidRPr="005A514F" w:rsidRDefault="00603CFE" w:rsidP="00603CFE">
      <w:pPr>
        <w:numPr>
          <w:ilvl w:val="0"/>
          <w:numId w:val="21"/>
        </w:numPr>
        <w:tabs>
          <w:tab w:val="clear" w:pos="720"/>
          <w:tab w:val="num" w:pos="0"/>
          <w:tab w:val="left" w:pos="1080"/>
        </w:tabs>
        <w:spacing w:before="160" w:after="0"/>
        <w:ind w:left="0" w:firstLine="709"/>
        <w:jc w:val="both"/>
        <w:rPr>
          <w:rFonts w:ascii="Times New Roman" w:hAnsi="Times New Roman" w:cs="Times New Roman"/>
          <w:sz w:val="24"/>
          <w:szCs w:val="24"/>
        </w:rPr>
      </w:pPr>
      <w:r w:rsidRPr="005A514F">
        <w:rPr>
          <w:rFonts w:ascii="Times New Roman" w:hAnsi="Times New Roman" w:cs="Times New Roman"/>
          <w:sz w:val="24"/>
          <w:szCs w:val="24"/>
        </w:rPr>
        <w:t>Работник организации</w:t>
      </w:r>
      <w:proofErr w:type="gramStart"/>
      <w:r w:rsidRPr="005A514F">
        <w:rPr>
          <w:rFonts w:ascii="Times New Roman" w:hAnsi="Times New Roman" w:cs="Times New Roman"/>
          <w:sz w:val="24"/>
          <w:szCs w:val="24"/>
        </w:rPr>
        <w:t> А</w:t>
      </w:r>
      <w:proofErr w:type="gramEnd"/>
      <w:r w:rsidRPr="005A514F">
        <w:rPr>
          <w:rFonts w:ascii="Times New Roman" w:hAnsi="Times New Roman" w:cs="Times New Roman"/>
          <w:sz w:val="24"/>
          <w:szCs w:val="24"/>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603CFE" w:rsidRPr="005A514F" w:rsidRDefault="00603CFE" w:rsidP="00603CFE">
      <w:pPr>
        <w:tabs>
          <w:tab w:val="left" w:pos="0"/>
        </w:tabs>
        <w:jc w:val="both"/>
        <w:rPr>
          <w:rFonts w:ascii="Times New Roman" w:hAnsi="Times New Roman" w:cs="Times New Roman"/>
          <w:sz w:val="24"/>
          <w:szCs w:val="24"/>
        </w:rPr>
      </w:pPr>
      <w:r w:rsidRPr="005A514F">
        <w:rPr>
          <w:rFonts w:ascii="Times New Roman" w:hAnsi="Times New Roman" w:cs="Times New Roman"/>
          <w:i/>
          <w:sz w:val="24"/>
          <w:szCs w:val="24"/>
        </w:rPr>
        <w:t>Пример:</w:t>
      </w:r>
      <w:r w:rsidRPr="005A514F">
        <w:rPr>
          <w:rFonts w:ascii="Times New Roman" w:hAnsi="Times New Roman" w:cs="Times New Roman"/>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603CFE" w:rsidRPr="005A514F" w:rsidRDefault="00603CFE" w:rsidP="00603CFE">
      <w:pPr>
        <w:tabs>
          <w:tab w:val="left" w:pos="0"/>
        </w:tabs>
        <w:jc w:val="both"/>
        <w:rPr>
          <w:rFonts w:ascii="Times New Roman" w:hAnsi="Times New Roman" w:cs="Times New Roman"/>
          <w:sz w:val="24"/>
          <w:szCs w:val="24"/>
        </w:rPr>
      </w:pPr>
      <w:r w:rsidRPr="005A514F">
        <w:rPr>
          <w:rFonts w:ascii="Times New Roman" w:hAnsi="Times New Roman" w:cs="Times New Roman"/>
          <w:i/>
          <w:sz w:val="24"/>
          <w:szCs w:val="24"/>
        </w:rPr>
        <w:t>Возможные способы урегулирования:</w:t>
      </w:r>
      <w:r w:rsidRPr="005A514F">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w:t>
      </w:r>
    </w:p>
    <w:p w:rsidR="00603CFE" w:rsidRPr="005A514F" w:rsidRDefault="00603CFE" w:rsidP="00603CFE">
      <w:pPr>
        <w:numPr>
          <w:ilvl w:val="0"/>
          <w:numId w:val="21"/>
        </w:numPr>
        <w:tabs>
          <w:tab w:val="clear" w:pos="720"/>
          <w:tab w:val="num" w:pos="0"/>
          <w:tab w:val="left" w:pos="1080"/>
        </w:tabs>
        <w:spacing w:before="160" w:after="0"/>
        <w:ind w:left="0" w:firstLine="709"/>
        <w:jc w:val="both"/>
        <w:rPr>
          <w:rFonts w:ascii="Times New Roman" w:hAnsi="Times New Roman" w:cs="Times New Roman"/>
          <w:sz w:val="24"/>
          <w:szCs w:val="24"/>
        </w:rPr>
      </w:pPr>
      <w:r w:rsidRPr="005A514F">
        <w:rPr>
          <w:rFonts w:ascii="Times New Roman" w:hAnsi="Times New Roman" w:cs="Times New Roman"/>
          <w:sz w:val="24"/>
          <w:szCs w:val="24"/>
        </w:rPr>
        <w:t>Работник организации</w:t>
      </w:r>
      <w:proofErr w:type="gramStart"/>
      <w:r w:rsidRPr="005A514F">
        <w:rPr>
          <w:rFonts w:ascii="Times New Roman" w:hAnsi="Times New Roman" w:cs="Times New Roman"/>
          <w:sz w:val="24"/>
          <w:szCs w:val="24"/>
        </w:rPr>
        <w:t> А</w:t>
      </w:r>
      <w:proofErr w:type="gramEnd"/>
      <w:r w:rsidRPr="005A514F">
        <w:rPr>
          <w:rFonts w:ascii="Times New Roman" w:hAnsi="Times New Roman" w:cs="Times New Roman"/>
          <w:sz w:val="24"/>
          <w:szCs w:val="24"/>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603CFE" w:rsidRPr="005A514F" w:rsidRDefault="00603CFE" w:rsidP="00603CFE">
      <w:pPr>
        <w:tabs>
          <w:tab w:val="left" w:pos="0"/>
        </w:tabs>
        <w:jc w:val="both"/>
        <w:rPr>
          <w:rFonts w:ascii="Times New Roman" w:hAnsi="Times New Roman" w:cs="Times New Roman"/>
          <w:sz w:val="24"/>
          <w:szCs w:val="24"/>
        </w:rPr>
      </w:pPr>
      <w:r w:rsidRPr="005A514F">
        <w:rPr>
          <w:rFonts w:ascii="Times New Roman" w:hAnsi="Times New Roman" w:cs="Times New Roman"/>
          <w:i/>
          <w:sz w:val="24"/>
          <w:szCs w:val="24"/>
        </w:rPr>
        <w:t>Пример:</w:t>
      </w:r>
      <w:r w:rsidRPr="005A514F">
        <w:rPr>
          <w:rFonts w:ascii="Times New Roman" w:hAnsi="Times New Roman" w:cs="Times New Roman"/>
          <w:sz w:val="24"/>
          <w:szCs w:val="24"/>
        </w:rPr>
        <w:t xml:space="preserve"> работник организации</w:t>
      </w:r>
      <w:proofErr w:type="gramStart"/>
      <w:r w:rsidRPr="005A514F">
        <w:rPr>
          <w:rFonts w:ascii="Times New Roman" w:hAnsi="Times New Roman" w:cs="Times New Roman"/>
          <w:sz w:val="24"/>
          <w:szCs w:val="24"/>
        </w:rPr>
        <w:t> А</w:t>
      </w:r>
      <w:proofErr w:type="gramEnd"/>
      <w:r w:rsidRPr="005A514F">
        <w:rPr>
          <w:rFonts w:ascii="Times New Roman" w:hAnsi="Times New Roman" w:cs="Times New Roman"/>
          <w:sz w:val="24"/>
          <w:szCs w:val="24"/>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603CFE" w:rsidRPr="005A514F" w:rsidRDefault="00603CFE" w:rsidP="00603CFE">
      <w:pPr>
        <w:tabs>
          <w:tab w:val="left" w:pos="0"/>
        </w:tabs>
        <w:jc w:val="both"/>
        <w:rPr>
          <w:rFonts w:ascii="Times New Roman" w:hAnsi="Times New Roman" w:cs="Times New Roman"/>
          <w:sz w:val="24"/>
          <w:szCs w:val="24"/>
        </w:rPr>
      </w:pPr>
      <w:r w:rsidRPr="005A514F">
        <w:rPr>
          <w:rFonts w:ascii="Times New Roman" w:hAnsi="Times New Roman" w:cs="Times New Roman"/>
          <w:i/>
          <w:sz w:val="24"/>
          <w:szCs w:val="24"/>
        </w:rPr>
        <w:t>Возможные способы урегулирования:</w:t>
      </w:r>
      <w:r w:rsidRPr="005A514F">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603CFE" w:rsidRPr="005A514F" w:rsidRDefault="00603CFE" w:rsidP="00603CFE">
      <w:pPr>
        <w:numPr>
          <w:ilvl w:val="0"/>
          <w:numId w:val="21"/>
        </w:numPr>
        <w:tabs>
          <w:tab w:val="clear" w:pos="720"/>
          <w:tab w:val="num" w:pos="0"/>
          <w:tab w:val="left" w:pos="1080"/>
        </w:tabs>
        <w:spacing w:before="160" w:after="0"/>
        <w:ind w:left="0" w:firstLine="709"/>
        <w:jc w:val="both"/>
        <w:rPr>
          <w:rFonts w:ascii="Times New Roman" w:hAnsi="Times New Roman" w:cs="Times New Roman"/>
          <w:sz w:val="24"/>
          <w:szCs w:val="24"/>
        </w:rPr>
      </w:pPr>
      <w:r w:rsidRPr="005A514F">
        <w:rPr>
          <w:rFonts w:ascii="Times New Roman" w:hAnsi="Times New Roman" w:cs="Times New Roman"/>
          <w:sz w:val="24"/>
          <w:szCs w:val="24"/>
        </w:rPr>
        <w:t>Работник организации</w:t>
      </w:r>
      <w:proofErr w:type="gramStart"/>
      <w:r w:rsidRPr="005A514F">
        <w:rPr>
          <w:rFonts w:ascii="Times New Roman" w:hAnsi="Times New Roman" w:cs="Times New Roman"/>
          <w:sz w:val="24"/>
          <w:szCs w:val="24"/>
        </w:rPr>
        <w:t> А</w:t>
      </w:r>
      <w:proofErr w:type="gramEnd"/>
      <w:r w:rsidRPr="005A514F">
        <w:rPr>
          <w:rFonts w:ascii="Times New Roman" w:hAnsi="Times New Roman" w:cs="Times New Roman"/>
          <w:sz w:val="24"/>
          <w:szCs w:val="24"/>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603CFE" w:rsidRPr="005A514F" w:rsidRDefault="00603CFE" w:rsidP="00603CFE">
      <w:pPr>
        <w:jc w:val="both"/>
        <w:rPr>
          <w:rFonts w:ascii="Times New Roman" w:hAnsi="Times New Roman" w:cs="Times New Roman"/>
          <w:sz w:val="24"/>
          <w:szCs w:val="24"/>
        </w:rPr>
      </w:pPr>
      <w:r w:rsidRPr="005A514F">
        <w:rPr>
          <w:rFonts w:ascii="Times New Roman" w:hAnsi="Times New Roman" w:cs="Times New Roman"/>
          <w:i/>
          <w:sz w:val="24"/>
          <w:szCs w:val="24"/>
        </w:rPr>
        <w:t>Пример:</w:t>
      </w:r>
      <w:r w:rsidRPr="005A514F">
        <w:rPr>
          <w:rFonts w:ascii="Times New Roman" w:hAnsi="Times New Roman" w:cs="Times New Roman"/>
          <w:sz w:val="24"/>
          <w:szCs w:val="24"/>
        </w:rPr>
        <w:t xml:space="preserve"> работник организации</w:t>
      </w:r>
      <w:proofErr w:type="gramStart"/>
      <w:r w:rsidRPr="005A514F">
        <w:rPr>
          <w:rFonts w:ascii="Times New Roman" w:hAnsi="Times New Roman" w:cs="Times New Roman"/>
          <w:sz w:val="24"/>
          <w:szCs w:val="24"/>
        </w:rPr>
        <w:t> А</w:t>
      </w:r>
      <w:proofErr w:type="gramEnd"/>
      <w:r w:rsidRPr="005A514F">
        <w:rPr>
          <w:rFonts w:ascii="Times New Roman" w:hAnsi="Times New Roman" w:cs="Times New Roman"/>
          <w:sz w:val="24"/>
          <w:szCs w:val="24"/>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603CFE" w:rsidRPr="005A514F" w:rsidRDefault="00603CFE" w:rsidP="00603CFE">
      <w:pPr>
        <w:jc w:val="both"/>
        <w:rPr>
          <w:rFonts w:ascii="Times New Roman" w:hAnsi="Times New Roman" w:cs="Times New Roman"/>
          <w:sz w:val="24"/>
          <w:szCs w:val="24"/>
        </w:rPr>
      </w:pPr>
      <w:r w:rsidRPr="005A514F">
        <w:rPr>
          <w:rFonts w:ascii="Times New Roman" w:hAnsi="Times New Roman" w:cs="Times New Roman"/>
          <w:i/>
          <w:sz w:val="24"/>
          <w:szCs w:val="24"/>
        </w:rPr>
        <w:t>Возможные способы урегулирования:</w:t>
      </w:r>
      <w:r w:rsidRPr="005A514F">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603CFE" w:rsidRPr="005A514F" w:rsidRDefault="00603CFE" w:rsidP="00603CFE">
      <w:pPr>
        <w:numPr>
          <w:ilvl w:val="0"/>
          <w:numId w:val="21"/>
        </w:numPr>
        <w:tabs>
          <w:tab w:val="clear" w:pos="720"/>
          <w:tab w:val="num" w:pos="0"/>
          <w:tab w:val="left" w:pos="1080"/>
        </w:tabs>
        <w:spacing w:before="160" w:after="0"/>
        <w:ind w:left="0" w:firstLine="709"/>
        <w:jc w:val="both"/>
        <w:rPr>
          <w:rFonts w:ascii="Times New Roman" w:hAnsi="Times New Roman" w:cs="Times New Roman"/>
          <w:sz w:val="24"/>
          <w:szCs w:val="24"/>
        </w:rPr>
      </w:pPr>
      <w:r w:rsidRPr="005A514F">
        <w:rPr>
          <w:rFonts w:ascii="Times New Roman" w:hAnsi="Times New Roman" w:cs="Times New Roman"/>
          <w:sz w:val="24"/>
          <w:szCs w:val="24"/>
        </w:rPr>
        <w:lastRenderedPageBreak/>
        <w:t>Работник организации</w:t>
      </w:r>
      <w:proofErr w:type="gramStart"/>
      <w:r w:rsidRPr="005A514F">
        <w:rPr>
          <w:rFonts w:ascii="Times New Roman" w:hAnsi="Times New Roman" w:cs="Times New Roman"/>
          <w:sz w:val="24"/>
          <w:szCs w:val="24"/>
        </w:rPr>
        <w:t> А</w:t>
      </w:r>
      <w:proofErr w:type="gramEnd"/>
      <w:r w:rsidRPr="005A514F">
        <w:rPr>
          <w:rFonts w:ascii="Times New Roman" w:hAnsi="Times New Roman" w:cs="Times New Roman"/>
          <w:sz w:val="24"/>
          <w:szCs w:val="24"/>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603CFE" w:rsidRPr="005A514F" w:rsidRDefault="00603CFE" w:rsidP="00603CFE">
      <w:pPr>
        <w:tabs>
          <w:tab w:val="left" w:pos="0"/>
        </w:tabs>
        <w:jc w:val="both"/>
        <w:rPr>
          <w:rFonts w:ascii="Times New Roman" w:hAnsi="Times New Roman" w:cs="Times New Roman"/>
          <w:sz w:val="24"/>
          <w:szCs w:val="24"/>
        </w:rPr>
      </w:pPr>
      <w:r w:rsidRPr="005A514F">
        <w:rPr>
          <w:rFonts w:ascii="Times New Roman" w:hAnsi="Times New Roman" w:cs="Times New Roman"/>
          <w:i/>
          <w:sz w:val="24"/>
          <w:szCs w:val="24"/>
        </w:rPr>
        <w:t>Пример:</w:t>
      </w:r>
      <w:r w:rsidRPr="005A514F">
        <w:rPr>
          <w:rFonts w:ascii="Times New Roman" w:hAnsi="Times New Roman" w:cs="Times New Roman"/>
          <w:sz w:val="24"/>
          <w:szCs w:val="24"/>
        </w:rPr>
        <w:t xml:space="preserve"> организация</w:t>
      </w:r>
      <w:proofErr w:type="gramStart"/>
      <w:r w:rsidRPr="005A514F">
        <w:rPr>
          <w:rFonts w:ascii="Times New Roman" w:hAnsi="Times New Roman" w:cs="Times New Roman"/>
          <w:sz w:val="24"/>
          <w:szCs w:val="24"/>
        </w:rPr>
        <w:t> Б</w:t>
      </w:r>
      <w:proofErr w:type="gramEnd"/>
      <w:r w:rsidRPr="005A514F">
        <w:rPr>
          <w:rFonts w:ascii="Times New Roman" w:hAnsi="Times New Roman" w:cs="Times New Roman"/>
          <w:sz w:val="24"/>
          <w:szCs w:val="24"/>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5A514F">
        <w:rPr>
          <w:rFonts w:ascii="Times New Roman" w:hAnsi="Times New Roman" w:cs="Times New Roman"/>
          <w:sz w:val="24"/>
          <w:szCs w:val="24"/>
        </w:rPr>
        <w:t> А</w:t>
      </w:r>
      <w:proofErr w:type="gramEnd"/>
      <w:r w:rsidRPr="005A514F">
        <w:rPr>
          <w:rFonts w:ascii="Times New Roman" w:hAnsi="Times New Roman" w:cs="Times New Roman"/>
          <w:sz w:val="24"/>
          <w:szCs w:val="24"/>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603CFE" w:rsidRPr="005A514F" w:rsidRDefault="00603CFE" w:rsidP="00603CFE">
      <w:pPr>
        <w:tabs>
          <w:tab w:val="left" w:pos="0"/>
        </w:tabs>
        <w:jc w:val="both"/>
        <w:rPr>
          <w:rFonts w:ascii="Times New Roman" w:hAnsi="Times New Roman" w:cs="Times New Roman"/>
          <w:sz w:val="24"/>
          <w:szCs w:val="24"/>
        </w:rPr>
      </w:pPr>
      <w:r w:rsidRPr="005A514F">
        <w:rPr>
          <w:rFonts w:ascii="Times New Roman" w:hAnsi="Times New Roman" w:cs="Times New Roman"/>
          <w:i/>
          <w:sz w:val="24"/>
          <w:szCs w:val="24"/>
        </w:rPr>
        <w:t>Возможные способы урегулирования:</w:t>
      </w:r>
      <w:r w:rsidRPr="005A514F">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603CFE" w:rsidRPr="005A514F" w:rsidRDefault="00603CFE" w:rsidP="00603CFE">
      <w:pPr>
        <w:numPr>
          <w:ilvl w:val="0"/>
          <w:numId w:val="21"/>
        </w:numPr>
        <w:tabs>
          <w:tab w:val="clear" w:pos="720"/>
          <w:tab w:val="num" w:pos="0"/>
          <w:tab w:val="left" w:pos="1080"/>
        </w:tabs>
        <w:spacing w:before="160" w:after="0"/>
        <w:ind w:left="0" w:firstLine="709"/>
        <w:jc w:val="both"/>
        <w:rPr>
          <w:rFonts w:ascii="Times New Roman" w:hAnsi="Times New Roman" w:cs="Times New Roman"/>
          <w:sz w:val="24"/>
          <w:szCs w:val="24"/>
        </w:rPr>
      </w:pPr>
      <w:r w:rsidRPr="005A514F">
        <w:rPr>
          <w:rFonts w:ascii="Times New Roman" w:hAnsi="Times New Roman" w:cs="Times New Roman"/>
          <w:sz w:val="24"/>
          <w:szCs w:val="24"/>
        </w:rPr>
        <w:t>Работник организации</w:t>
      </w:r>
      <w:proofErr w:type="gramStart"/>
      <w:r w:rsidRPr="005A514F">
        <w:rPr>
          <w:rFonts w:ascii="Times New Roman" w:hAnsi="Times New Roman" w:cs="Times New Roman"/>
          <w:sz w:val="24"/>
          <w:szCs w:val="24"/>
        </w:rPr>
        <w:t> А</w:t>
      </w:r>
      <w:proofErr w:type="gramEnd"/>
      <w:r w:rsidRPr="005A514F">
        <w:rPr>
          <w:rFonts w:ascii="Times New Roman" w:hAnsi="Times New Roman" w:cs="Times New Roman"/>
          <w:sz w:val="24"/>
          <w:szCs w:val="24"/>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603CFE" w:rsidRPr="005A514F" w:rsidRDefault="00603CFE" w:rsidP="00603CFE">
      <w:pPr>
        <w:tabs>
          <w:tab w:val="left" w:pos="0"/>
        </w:tabs>
        <w:jc w:val="both"/>
        <w:rPr>
          <w:rFonts w:ascii="Times New Roman" w:hAnsi="Times New Roman" w:cs="Times New Roman"/>
          <w:sz w:val="24"/>
          <w:szCs w:val="24"/>
        </w:rPr>
      </w:pPr>
      <w:r w:rsidRPr="005A514F">
        <w:rPr>
          <w:rFonts w:ascii="Times New Roman" w:hAnsi="Times New Roman" w:cs="Times New Roman"/>
          <w:i/>
          <w:sz w:val="24"/>
          <w:szCs w:val="24"/>
        </w:rPr>
        <w:t xml:space="preserve">Пример: </w:t>
      </w:r>
      <w:r w:rsidRPr="005A514F">
        <w:rPr>
          <w:rFonts w:ascii="Times New Roman" w:hAnsi="Times New Roman" w:cs="Times New Roman"/>
          <w:sz w:val="24"/>
          <w:szCs w:val="24"/>
        </w:rPr>
        <w:t>работник организации</w:t>
      </w:r>
      <w:proofErr w:type="gramStart"/>
      <w:r w:rsidRPr="005A514F">
        <w:rPr>
          <w:rFonts w:ascii="Times New Roman" w:hAnsi="Times New Roman" w:cs="Times New Roman"/>
          <w:sz w:val="24"/>
          <w:szCs w:val="24"/>
        </w:rPr>
        <w:t> А</w:t>
      </w:r>
      <w:proofErr w:type="gramEnd"/>
      <w:r w:rsidRPr="005A514F">
        <w:rPr>
          <w:rFonts w:ascii="Times New Roman" w:hAnsi="Times New Roman" w:cs="Times New Roman"/>
          <w:sz w:val="24"/>
          <w:szCs w:val="24"/>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603CFE" w:rsidRPr="005A514F" w:rsidRDefault="00603CFE" w:rsidP="00603CFE">
      <w:pPr>
        <w:tabs>
          <w:tab w:val="left" w:pos="0"/>
        </w:tabs>
        <w:jc w:val="both"/>
        <w:rPr>
          <w:rFonts w:ascii="Times New Roman" w:hAnsi="Times New Roman" w:cs="Times New Roman"/>
          <w:sz w:val="24"/>
          <w:szCs w:val="24"/>
        </w:rPr>
      </w:pPr>
      <w:r w:rsidRPr="005A514F">
        <w:rPr>
          <w:rFonts w:ascii="Times New Roman" w:hAnsi="Times New Roman" w:cs="Times New Roman"/>
          <w:i/>
          <w:sz w:val="24"/>
          <w:szCs w:val="24"/>
        </w:rPr>
        <w:t>Возможные способы урегулирования:</w:t>
      </w:r>
      <w:r w:rsidRPr="005A514F">
        <w:rPr>
          <w:rFonts w:ascii="Times New Roman" w:hAnsi="Times New Roman" w:cs="Times New Roman"/>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603CFE" w:rsidRPr="005A514F" w:rsidRDefault="00603CFE" w:rsidP="00603CFE">
      <w:pPr>
        <w:numPr>
          <w:ilvl w:val="0"/>
          <w:numId w:val="21"/>
        </w:numPr>
        <w:tabs>
          <w:tab w:val="clear" w:pos="720"/>
          <w:tab w:val="num" w:pos="0"/>
        </w:tabs>
        <w:spacing w:before="160" w:after="0"/>
        <w:ind w:left="0" w:firstLine="709"/>
        <w:jc w:val="both"/>
        <w:rPr>
          <w:rFonts w:ascii="Times New Roman" w:hAnsi="Times New Roman" w:cs="Times New Roman"/>
          <w:sz w:val="24"/>
          <w:szCs w:val="24"/>
        </w:rPr>
      </w:pPr>
      <w:r w:rsidRPr="005A514F">
        <w:rPr>
          <w:rFonts w:ascii="Times New Roman" w:hAnsi="Times New Roman" w:cs="Times New Roman"/>
          <w:sz w:val="24"/>
          <w:szCs w:val="24"/>
        </w:rPr>
        <w:t>Работник организации</w:t>
      </w:r>
      <w:proofErr w:type="gramStart"/>
      <w:r w:rsidRPr="005A514F">
        <w:rPr>
          <w:rFonts w:ascii="Times New Roman" w:hAnsi="Times New Roman" w:cs="Times New Roman"/>
          <w:sz w:val="24"/>
          <w:szCs w:val="24"/>
        </w:rPr>
        <w:t> А</w:t>
      </w:r>
      <w:proofErr w:type="gramEnd"/>
      <w:r w:rsidRPr="005A514F">
        <w:rPr>
          <w:rFonts w:ascii="Times New Roman" w:hAnsi="Times New Roman" w:cs="Times New Roman"/>
          <w:sz w:val="24"/>
          <w:szCs w:val="24"/>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603CFE" w:rsidRPr="005A514F" w:rsidRDefault="00603CFE" w:rsidP="00603CFE">
      <w:pPr>
        <w:tabs>
          <w:tab w:val="left" w:pos="0"/>
        </w:tabs>
        <w:jc w:val="both"/>
        <w:rPr>
          <w:rFonts w:ascii="Times New Roman" w:hAnsi="Times New Roman" w:cs="Times New Roman"/>
          <w:sz w:val="24"/>
          <w:szCs w:val="24"/>
        </w:rPr>
      </w:pPr>
      <w:r w:rsidRPr="005A514F">
        <w:rPr>
          <w:rFonts w:ascii="Times New Roman" w:hAnsi="Times New Roman" w:cs="Times New Roman"/>
          <w:i/>
          <w:sz w:val="24"/>
          <w:szCs w:val="24"/>
        </w:rPr>
        <w:t>Пример:</w:t>
      </w:r>
      <w:r w:rsidRPr="005A514F">
        <w:rPr>
          <w:rFonts w:ascii="Times New Roman" w:hAnsi="Times New Roman" w:cs="Times New Roman"/>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603CFE" w:rsidRPr="005A514F" w:rsidRDefault="00603CFE" w:rsidP="00603CFE">
      <w:pPr>
        <w:tabs>
          <w:tab w:val="left" w:pos="0"/>
        </w:tabs>
        <w:jc w:val="both"/>
        <w:rPr>
          <w:rFonts w:ascii="Times New Roman" w:hAnsi="Times New Roman" w:cs="Times New Roman"/>
          <w:sz w:val="24"/>
          <w:szCs w:val="24"/>
        </w:rPr>
      </w:pPr>
      <w:r w:rsidRPr="005A514F">
        <w:rPr>
          <w:rFonts w:ascii="Times New Roman" w:hAnsi="Times New Roman" w:cs="Times New Roman"/>
          <w:i/>
          <w:sz w:val="24"/>
          <w:szCs w:val="24"/>
        </w:rPr>
        <w:t xml:space="preserve">Возможные способы урегулирования: </w:t>
      </w:r>
      <w:r w:rsidRPr="005A514F">
        <w:rPr>
          <w:rFonts w:ascii="Times New Roman" w:hAnsi="Times New Roman" w:cs="Times New Roman"/>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603CFE" w:rsidRPr="005A514F" w:rsidRDefault="00603CFE" w:rsidP="00603CFE">
      <w:pPr>
        <w:numPr>
          <w:ilvl w:val="0"/>
          <w:numId w:val="21"/>
        </w:numPr>
        <w:tabs>
          <w:tab w:val="clear" w:pos="720"/>
          <w:tab w:val="num" w:pos="0"/>
        </w:tabs>
        <w:spacing w:before="160" w:after="0"/>
        <w:ind w:left="0" w:firstLine="709"/>
        <w:jc w:val="both"/>
        <w:rPr>
          <w:rFonts w:ascii="Times New Roman" w:hAnsi="Times New Roman" w:cs="Times New Roman"/>
          <w:sz w:val="24"/>
          <w:szCs w:val="24"/>
        </w:rPr>
      </w:pPr>
      <w:r w:rsidRPr="005A514F">
        <w:rPr>
          <w:rFonts w:ascii="Times New Roman" w:hAnsi="Times New Roman" w:cs="Times New Roman"/>
          <w:sz w:val="24"/>
          <w:szCs w:val="24"/>
        </w:rPr>
        <w:t>Работник организации</w:t>
      </w:r>
      <w:proofErr w:type="gramStart"/>
      <w:r w:rsidRPr="005A514F">
        <w:rPr>
          <w:rFonts w:ascii="Times New Roman" w:hAnsi="Times New Roman" w:cs="Times New Roman"/>
          <w:sz w:val="24"/>
          <w:szCs w:val="24"/>
        </w:rPr>
        <w:t> А</w:t>
      </w:r>
      <w:proofErr w:type="gramEnd"/>
      <w:r w:rsidRPr="005A514F">
        <w:rPr>
          <w:rFonts w:ascii="Times New Roman" w:hAnsi="Times New Roman" w:cs="Times New Roman"/>
          <w:sz w:val="24"/>
          <w:szCs w:val="24"/>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603CFE" w:rsidRPr="005A514F" w:rsidRDefault="00603CFE" w:rsidP="00603CFE">
      <w:pPr>
        <w:tabs>
          <w:tab w:val="left" w:pos="0"/>
        </w:tabs>
        <w:jc w:val="both"/>
        <w:rPr>
          <w:rFonts w:ascii="Times New Roman" w:hAnsi="Times New Roman" w:cs="Times New Roman"/>
          <w:sz w:val="24"/>
          <w:szCs w:val="24"/>
        </w:rPr>
      </w:pPr>
      <w:r w:rsidRPr="005A514F">
        <w:rPr>
          <w:rFonts w:ascii="Times New Roman" w:hAnsi="Times New Roman" w:cs="Times New Roman"/>
          <w:i/>
          <w:sz w:val="24"/>
          <w:szCs w:val="24"/>
        </w:rPr>
        <w:t>Пример:</w:t>
      </w:r>
      <w:r w:rsidRPr="005A514F">
        <w:rPr>
          <w:rFonts w:ascii="Times New Roman" w:hAnsi="Times New Roman" w:cs="Times New Roman"/>
          <w:sz w:val="24"/>
          <w:szCs w:val="24"/>
        </w:rPr>
        <w:t xml:space="preserve"> организация</w:t>
      </w:r>
      <w:proofErr w:type="gramStart"/>
      <w:r w:rsidRPr="005A514F">
        <w:rPr>
          <w:rFonts w:ascii="Times New Roman" w:hAnsi="Times New Roman" w:cs="Times New Roman"/>
          <w:sz w:val="24"/>
          <w:szCs w:val="24"/>
        </w:rPr>
        <w:t> Б</w:t>
      </w:r>
      <w:proofErr w:type="gramEnd"/>
      <w:r w:rsidRPr="005A514F">
        <w:rPr>
          <w:rFonts w:ascii="Times New Roman" w:hAnsi="Times New Roman" w:cs="Times New Roman"/>
          <w:sz w:val="24"/>
          <w:szCs w:val="24"/>
        </w:rPr>
        <w:t xml:space="preserve"> заинтересована в заключении долгосрочного договора аренды производственных и торговых площадей с организацией А. Организация Б делает </w:t>
      </w:r>
      <w:r w:rsidRPr="005A514F">
        <w:rPr>
          <w:rFonts w:ascii="Times New Roman" w:hAnsi="Times New Roman" w:cs="Times New Roman"/>
          <w:sz w:val="24"/>
          <w:szCs w:val="24"/>
        </w:rPr>
        <w:lastRenderedPageBreak/>
        <w:t>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603CFE" w:rsidRPr="005A514F" w:rsidRDefault="00603CFE" w:rsidP="00603CFE">
      <w:pPr>
        <w:tabs>
          <w:tab w:val="left" w:pos="0"/>
        </w:tabs>
        <w:jc w:val="both"/>
        <w:rPr>
          <w:rFonts w:ascii="Times New Roman" w:hAnsi="Times New Roman" w:cs="Times New Roman"/>
          <w:sz w:val="24"/>
          <w:szCs w:val="24"/>
        </w:rPr>
      </w:pPr>
      <w:r w:rsidRPr="005A514F">
        <w:rPr>
          <w:rFonts w:ascii="Times New Roman" w:hAnsi="Times New Roman" w:cs="Times New Roman"/>
          <w:i/>
          <w:sz w:val="24"/>
          <w:szCs w:val="24"/>
        </w:rPr>
        <w:t>Возможные способы урегулирования:</w:t>
      </w:r>
      <w:r w:rsidRPr="005A514F">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w:t>
      </w:r>
    </w:p>
    <w:p w:rsidR="00603CFE" w:rsidRPr="005A514F" w:rsidRDefault="00603CFE" w:rsidP="00603CFE">
      <w:pPr>
        <w:numPr>
          <w:ilvl w:val="0"/>
          <w:numId w:val="21"/>
        </w:numPr>
        <w:tabs>
          <w:tab w:val="clear" w:pos="720"/>
          <w:tab w:val="num" w:pos="0"/>
        </w:tabs>
        <w:spacing w:before="160" w:after="0"/>
        <w:ind w:left="0" w:firstLine="709"/>
        <w:jc w:val="both"/>
        <w:rPr>
          <w:rFonts w:ascii="Times New Roman" w:hAnsi="Times New Roman" w:cs="Times New Roman"/>
          <w:sz w:val="24"/>
          <w:szCs w:val="24"/>
        </w:rPr>
      </w:pPr>
      <w:r w:rsidRPr="005A514F">
        <w:rPr>
          <w:rFonts w:ascii="Times New Roman" w:hAnsi="Times New Roman" w:cs="Times New Roman"/>
          <w:sz w:val="24"/>
          <w:szCs w:val="24"/>
        </w:rPr>
        <w:t>Работник организации</w:t>
      </w:r>
      <w:proofErr w:type="gramStart"/>
      <w:r w:rsidRPr="005A514F">
        <w:rPr>
          <w:rFonts w:ascii="Times New Roman" w:hAnsi="Times New Roman" w:cs="Times New Roman"/>
          <w:sz w:val="24"/>
          <w:szCs w:val="24"/>
        </w:rPr>
        <w:t> А</w:t>
      </w:r>
      <w:proofErr w:type="gramEnd"/>
      <w:r w:rsidRPr="005A514F">
        <w:rPr>
          <w:rFonts w:ascii="Times New Roman" w:hAnsi="Times New Roman" w:cs="Times New Roman"/>
          <w:sz w:val="24"/>
          <w:szCs w:val="24"/>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603CFE" w:rsidRPr="005A514F" w:rsidRDefault="00603CFE" w:rsidP="00603CFE">
      <w:pPr>
        <w:tabs>
          <w:tab w:val="left" w:pos="720"/>
        </w:tabs>
        <w:jc w:val="both"/>
        <w:rPr>
          <w:rFonts w:ascii="Times New Roman" w:hAnsi="Times New Roman" w:cs="Times New Roman"/>
          <w:sz w:val="24"/>
          <w:szCs w:val="24"/>
        </w:rPr>
      </w:pPr>
      <w:r w:rsidRPr="005A514F">
        <w:rPr>
          <w:rFonts w:ascii="Times New Roman" w:hAnsi="Times New Roman" w:cs="Times New Roman"/>
          <w:i/>
          <w:sz w:val="24"/>
          <w:szCs w:val="24"/>
        </w:rPr>
        <w:t>Пример:</w:t>
      </w:r>
      <w:r w:rsidRPr="005A514F">
        <w:rPr>
          <w:rFonts w:ascii="Times New Roman" w:hAnsi="Times New Roman" w:cs="Times New Roman"/>
          <w:sz w:val="24"/>
          <w:szCs w:val="24"/>
        </w:rPr>
        <w:t xml:space="preserve"> работник организации</w:t>
      </w:r>
      <w:proofErr w:type="gramStart"/>
      <w:r w:rsidRPr="005A514F">
        <w:rPr>
          <w:rFonts w:ascii="Times New Roman" w:hAnsi="Times New Roman" w:cs="Times New Roman"/>
          <w:sz w:val="24"/>
          <w:szCs w:val="24"/>
        </w:rPr>
        <w:t> А</w:t>
      </w:r>
      <w:proofErr w:type="gramEnd"/>
      <w:r w:rsidRPr="005A514F">
        <w:rPr>
          <w:rFonts w:ascii="Times New Roman" w:hAnsi="Times New Roman" w:cs="Times New Roman"/>
          <w:sz w:val="24"/>
          <w:szCs w:val="24"/>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603CFE" w:rsidRPr="005A514F" w:rsidRDefault="00603CFE" w:rsidP="00603CFE">
      <w:pPr>
        <w:tabs>
          <w:tab w:val="left" w:pos="720"/>
        </w:tabs>
        <w:jc w:val="both"/>
        <w:rPr>
          <w:rFonts w:ascii="Times New Roman" w:hAnsi="Times New Roman" w:cs="Times New Roman"/>
          <w:sz w:val="24"/>
          <w:szCs w:val="24"/>
        </w:rPr>
      </w:pPr>
      <w:r w:rsidRPr="005A514F">
        <w:rPr>
          <w:rFonts w:ascii="Times New Roman" w:hAnsi="Times New Roman" w:cs="Times New Roman"/>
          <w:i/>
          <w:sz w:val="24"/>
          <w:szCs w:val="24"/>
        </w:rPr>
        <w:t>Возможные способы урегулирования:</w:t>
      </w:r>
      <w:r w:rsidRPr="005A514F">
        <w:rPr>
          <w:rFonts w:ascii="Times New Roman" w:hAnsi="Times New Roman" w:cs="Times New Roman"/>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603CFE" w:rsidRPr="005A514F" w:rsidRDefault="00603CFE" w:rsidP="00603CFE">
      <w:pPr>
        <w:pStyle w:val="a0"/>
        <w:numPr>
          <w:ilvl w:val="0"/>
          <w:numId w:val="0"/>
        </w:numPr>
        <w:tabs>
          <w:tab w:val="clear" w:pos="567"/>
          <w:tab w:val="clear" w:pos="1276"/>
        </w:tabs>
        <w:ind w:left="1429" w:hanging="360"/>
        <w:rPr>
          <w:sz w:val="24"/>
          <w:szCs w:val="24"/>
        </w:rPr>
      </w:pPr>
    </w:p>
    <w:p w:rsidR="00603CFE" w:rsidRPr="009846A7" w:rsidRDefault="00603CFE" w:rsidP="00603CFE">
      <w:pPr>
        <w:pStyle w:val="af8"/>
        <w:keepNext/>
        <w:pageBreakBefore/>
        <w:ind w:left="6480"/>
        <w:rPr>
          <w:b w:val="0"/>
        </w:rPr>
      </w:pPr>
      <w:bookmarkStart w:id="52" w:name="_Ref422748565"/>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3B0419">
        <w:rPr>
          <w:b w:val="0"/>
          <w:noProof/>
        </w:rPr>
        <w:t>4</w:t>
      </w:r>
      <w:r w:rsidRPr="009846A7">
        <w:rPr>
          <w:b w:val="0"/>
        </w:rPr>
        <w:fldChar w:fldCharType="end"/>
      </w:r>
      <w:bookmarkEnd w:id="52"/>
      <w:r>
        <w:rPr>
          <w:b w:val="0"/>
        </w:rPr>
        <w:br/>
      </w:r>
      <w:r w:rsidRPr="0072424C">
        <w:rPr>
          <w:b w:val="0"/>
        </w:rPr>
        <w:t xml:space="preserve">к </w:t>
      </w:r>
      <w:r>
        <w:rPr>
          <w:b w:val="0"/>
        </w:rPr>
        <w:t>Антикоррупционной политике</w:t>
      </w:r>
      <w:r>
        <w:rPr>
          <w:b w:val="0"/>
        </w:rPr>
        <w:br/>
      </w:r>
    </w:p>
    <w:p w:rsidR="00603CFE" w:rsidRPr="005A514F" w:rsidRDefault="00603CFE" w:rsidP="00603CFE">
      <w:pPr>
        <w:keepNext/>
        <w:keepLines/>
        <w:spacing w:before="480" w:after="240"/>
        <w:jc w:val="center"/>
        <w:outlineLvl w:val="0"/>
        <w:rPr>
          <w:rFonts w:ascii="Times New Roman" w:hAnsi="Times New Roman" w:cs="Times New Roman"/>
          <w:b/>
          <w:kern w:val="26"/>
          <w:sz w:val="24"/>
          <w:szCs w:val="24"/>
        </w:rPr>
      </w:pPr>
      <w:bookmarkStart w:id="53" w:name="_Toc424284845"/>
      <w:r w:rsidRPr="005A514F">
        <w:rPr>
          <w:rFonts w:ascii="Times New Roman" w:hAnsi="Times New Roman" w:cs="Times New Roman"/>
          <w:b/>
          <w:kern w:val="26"/>
          <w:sz w:val="24"/>
          <w:szCs w:val="24"/>
        </w:rPr>
        <w:t>Антикоррупционная оговорка</w:t>
      </w:r>
      <w:r w:rsidRPr="005A514F">
        <w:rPr>
          <w:rFonts w:ascii="Times New Roman" w:hAnsi="Times New Roman" w:cs="Times New Roman"/>
          <w:b/>
          <w:kern w:val="26"/>
          <w:sz w:val="24"/>
          <w:szCs w:val="24"/>
        </w:rPr>
        <w:br/>
        <w:t>(вариант)</w:t>
      </w:r>
      <w:bookmarkEnd w:id="53"/>
    </w:p>
    <w:p w:rsidR="00603CFE" w:rsidRPr="005A514F" w:rsidRDefault="00603CFE" w:rsidP="00603CFE">
      <w:pPr>
        <w:keepNext/>
        <w:jc w:val="both"/>
        <w:rPr>
          <w:rFonts w:ascii="Times New Roman" w:hAnsi="Times New Roman" w:cs="Times New Roman"/>
          <w:kern w:val="26"/>
          <w:sz w:val="24"/>
          <w:szCs w:val="24"/>
        </w:rPr>
      </w:pPr>
      <w:r w:rsidRPr="005A514F">
        <w:rPr>
          <w:rFonts w:ascii="Times New Roman" w:hAnsi="Times New Roman" w:cs="Times New Roman"/>
          <w:kern w:val="26"/>
          <w:sz w:val="24"/>
          <w:szCs w:val="24"/>
        </w:rPr>
        <w:t>Статья 1.</w:t>
      </w:r>
    </w:p>
    <w:p w:rsidR="00603CFE" w:rsidRPr="005A514F" w:rsidRDefault="007B604A" w:rsidP="00603CFE">
      <w:pPr>
        <w:jc w:val="both"/>
        <w:rPr>
          <w:rFonts w:ascii="Times New Roman" w:hAnsi="Times New Roman" w:cs="Times New Roman"/>
          <w:kern w:val="26"/>
          <w:sz w:val="24"/>
          <w:szCs w:val="24"/>
        </w:rPr>
      </w:pPr>
      <w:r w:rsidRPr="005A514F">
        <w:rPr>
          <w:rFonts w:ascii="Times New Roman" w:hAnsi="Times New Roman" w:cs="Times New Roman"/>
          <w:kern w:val="26"/>
          <w:sz w:val="24"/>
          <w:szCs w:val="24"/>
        </w:rPr>
        <w:tab/>
      </w:r>
      <w:r w:rsidR="00603CFE" w:rsidRPr="005A514F">
        <w:rPr>
          <w:rFonts w:ascii="Times New Roman" w:hAnsi="Times New Roman" w:cs="Times New Roman"/>
          <w:kern w:val="26"/>
          <w:sz w:val="24"/>
          <w:szCs w:val="24"/>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603CFE" w:rsidRPr="005A514F" w:rsidRDefault="007B604A" w:rsidP="00603CFE">
      <w:pPr>
        <w:jc w:val="both"/>
        <w:rPr>
          <w:rFonts w:ascii="Times New Roman" w:hAnsi="Times New Roman" w:cs="Times New Roman"/>
          <w:kern w:val="26"/>
          <w:sz w:val="24"/>
          <w:szCs w:val="24"/>
        </w:rPr>
      </w:pPr>
      <w:r w:rsidRPr="005A514F">
        <w:rPr>
          <w:rFonts w:ascii="Times New Roman" w:hAnsi="Times New Roman" w:cs="Times New Roman"/>
          <w:kern w:val="26"/>
          <w:sz w:val="24"/>
          <w:szCs w:val="24"/>
        </w:rPr>
        <w:tab/>
      </w:r>
      <w:r w:rsidR="00603CFE" w:rsidRPr="005A514F">
        <w:rPr>
          <w:rFonts w:ascii="Times New Roman" w:hAnsi="Times New Roman" w:cs="Times New Roman"/>
          <w:kern w:val="26"/>
          <w:sz w:val="24"/>
          <w:szCs w:val="24"/>
        </w:rPr>
        <w:t>1.2. </w:t>
      </w:r>
      <w:proofErr w:type="gramStart"/>
      <w:r w:rsidR="00603CFE" w:rsidRPr="005A514F">
        <w:rPr>
          <w:rFonts w:ascii="Times New Roman" w:hAnsi="Times New Roman" w:cs="Times New Roman"/>
          <w:kern w:val="26"/>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03CFE" w:rsidRPr="005A514F" w:rsidRDefault="007B604A" w:rsidP="00603CFE">
      <w:pPr>
        <w:jc w:val="both"/>
        <w:rPr>
          <w:rFonts w:ascii="Times New Roman" w:hAnsi="Times New Roman" w:cs="Times New Roman"/>
          <w:kern w:val="26"/>
          <w:sz w:val="24"/>
          <w:szCs w:val="24"/>
        </w:rPr>
      </w:pPr>
      <w:r w:rsidRPr="005A514F">
        <w:rPr>
          <w:rFonts w:ascii="Times New Roman" w:hAnsi="Times New Roman" w:cs="Times New Roman"/>
          <w:kern w:val="26"/>
          <w:sz w:val="24"/>
          <w:szCs w:val="24"/>
        </w:rPr>
        <w:tab/>
      </w:r>
      <w:r w:rsidR="00603CFE" w:rsidRPr="005A514F">
        <w:rPr>
          <w:rFonts w:ascii="Times New Roman" w:hAnsi="Times New Roman" w:cs="Times New Roman"/>
          <w:kern w:val="26"/>
          <w:sz w:val="24"/>
          <w:szCs w:val="24"/>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603CFE" w:rsidRPr="005A514F">
        <w:rPr>
          <w:rFonts w:ascii="Times New Roman" w:hAnsi="Times New Roman" w:cs="Times New Roman"/>
          <w:kern w:val="26"/>
          <w:sz w:val="24"/>
          <w:szCs w:val="24"/>
        </w:rPr>
        <w:t>с даты получения</w:t>
      </w:r>
      <w:proofErr w:type="gramEnd"/>
      <w:r w:rsidR="00603CFE" w:rsidRPr="005A514F">
        <w:rPr>
          <w:rFonts w:ascii="Times New Roman" w:hAnsi="Times New Roman" w:cs="Times New Roman"/>
          <w:kern w:val="26"/>
          <w:sz w:val="24"/>
          <w:szCs w:val="24"/>
        </w:rPr>
        <w:t xml:space="preserve"> письменного уведомления.</w:t>
      </w:r>
    </w:p>
    <w:p w:rsidR="00603CFE" w:rsidRPr="005A514F" w:rsidRDefault="007B604A" w:rsidP="00603CFE">
      <w:pPr>
        <w:jc w:val="both"/>
        <w:rPr>
          <w:rFonts w:ascii="Times New Roman" w:hAnsi="Times New Roman" w:cs="Times New Roman"/>
          <w:kern w:val="26"/>
          <w:sz w:val="24"/>
          <w:szCs w:val="24"/>
        </w:rPr>
      </w:pPr>
      <w:r w:rsidRPr="005A514F">
        <w:rPr>
          <w:rFonts w:ascii="Times New Roman" w:hAnsi="Times New Roman" w:cs="Times New Roman"/>
          <w:kern w:val="26"/>
          <w:sz w:val="24"/>
          <w:szCs w:val="24"/>
        </w:rPr>
        <w:tab/>
      </w:r>
      <w:r w:rsidR="00603CFE" w:rsidRPr="005A514F">
        <w:rPr>
          <w:rFonts w:ascii="Times New Roman" w:hAnsi="Times New Roman" w:cs="Times New Roman"/>
          <w:kern w:val="26"/>
          <w:sz w:val="24"/>
          <w:szCs w:val="24"/>
        </w:rPr>
        <w:t>1.4. </w:t>
      </w:r>
      <w:proofErr w:type="gramStart"/>
      <w:r w:rsidR="00603CFE" w:rsidRPr="005A514F">
        <w:rPr>
          <w:rFonts w:ascii="Times New Roman" w:hAnsi="Times New Roman" w:cs="Times New Roman"/>
          <w:kern w:val="26"/>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00603CFE" w:rsidRPr="005A514F">
        <w:rPr>
          <w:rFonts w:ascii="Times New Roman" w:hAnsi="Times New Roman" w:cs="Times New Roman"/>
          <w:kern w:val="26"/>
          <w:sz w:val="24"/>
          <w:szCs w:val="24"/>
        </w:rPr>
        <w:t xml:space="preserve"> легализации доходов, полученных преступным путем.</w:t>
      </w:r>
    </w:p>
    <w:p w:rsidR="00603CFE" w:rsidRPr="005A514F" w:rsidRDefault="00603CFE" w:rsidP="00603CFE">
      <w:pPr>
        <w:keepNext/>
        <w:jc w:val="both"/>
        <w:rPr>
          <w:rFonts w:ascii="Times New Roman" w:hAnsi="Times New Roman" w:cs="Times New Roman"/>
          <w:kern w:val="26"/>
          <w:sz w:val="24"/>
          <w:szCs w:val="24"/>
        </w:rPr>
      </w:pPr>
      <w:r w:rsidRPr="005A514F">
        <w:rPr>
          <w:rFonts w:ascii="Times New Roman" w:hAnsi="Times New Roman" w:cs="Times New Roman"/>
          <w:kern w:val="26"/>
          <w:sz w:val="24"/>
          <w:szCs w:val="24"/>
        </w:rPr>
        <w:t>Статья 2.</w:t>
      </w:r>
    </w:p>
    <w:p w:rsidR="00603CFE" w:rsidRPr="005A514F" w:rsidRDefault="007257CF" w:rsidP="00603CFE">
      <w:pPr>
        <w:jc w:val="both"/>
        <w:rPr>
          <w:rFonts w:ascii="Times New Roman" w:hAnsi="Times New Roman" w:cs="Times New Roman"/>
          <w:kern w:val="26"/>
          <w:sz w:val="24"/>
          <w:szCs w:val="24"/>
        </w:rPr>
      </w:pPr>
      <w:r w:rsidRPr="005A514F">
        <w:rPr>
          <w:rFonts w:ascii="Times New Roman" w:hAnsi="Times New Roman" w:cs="Times New Roman"/>
          <w:kern w:val="26"/>
          <w:sz w:val="24"/>
          <w:szCs w:val="24"/>
        </w:rPr>
        <w:tab/>
      </w:r>
      <w:proofErr w:type="gramStart"/>
      <w:r w:rsidR="00603CFE" w:rsidRPr="005A514F">
        <w:rPr>
          <w:rFonts w:ascii="Times New Roman" w:hAnsi="Times New Roman" w:cs="Times New Roman"/>
          <w:kern w:val="26"/>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00603CFE" w:rsidRPr="005A514F">
        <w:rPr>
          <w:rFonts w:ascii="Times New Roman" w:hAnsi="Times New Roman" w:cs="Times New Roman"/>
          <w:kern w:val="26"/>
          <w:sz w:val="24"/>
          <w:szCs w:val="24"/>
        </w:rPr>
        <w:t xml:space="preserve"> Сторона, по чьей инициативе </w:t>
      </w:r>
      <w:proofErr w:type="gramStart"/>
      <w:r w:rsidR="00603CFE" w:rsidRPr="005A514F">
        <w:rPr>
          <w:rFonts w:ascii="Times New Roman" w:hAnsi="Times New Roman" w:cs="Times New Roman"/>
          <w:kern w:val="26"/>
          <w:sz w:val="24"/>
          <w:szCs w:val="24"/>
        </w:rPr>
        <w:t>был</w:t>
      </w:r>
      <w:proofErr w:type="gramEnd"/>
      <w:r w:rsidR="00603CFE" w:rsidRPr="005A514F">
        <w:rPr>
          <w:rFonts w:ascii="Times New Roman" w:hAnsi="Times New Roman" w:cs="Times New Roman"/>
          <w:kern w:val="26"/>
          <w:sz w:val="24"/>
          <w:szCs w:val="24"/>
        </w:rPr>
        <w:t xml:space="preserve"> расторгнут настоящий Договор в </w:t>
      </w:r>
      <w:r w:rsidR="00603CFE" w:rsidRPr="005A514F">
        <w:rPr>
          <w:rFonts w:ascii="Times New Roman" w:hAnsi="Times New Roman" w:cs="Times New Roman"/>
          <w:kern w:val="26"/>
          <w:sz w:val="24"/>
          <w:szCs w:val="24"/>
        </w:rPr>
        <w:lastRenderedPageBreak/>
        <w:t>соответствии с положениями настоящей статьи, вправе требовать возмещения реального ущерба, возникшего в результате такого расторжения.</w:t>
      </w:r>
    </w:p>
    <w:p w:rsidR="00603CFE" w:rsidRDefault="00603CFE" w:rsidP="000C656C">
      <w:pPr>
        <w:jc w:val="both"/>
        <w:rPr>
          <w:sz w:val="28"/>
          <w:szCs w:val="28"/>
        </w:rPr>
      </w:pPr>
    </w:p>
    <w:p w:rsidR="005A514F" w:rsidRDefault="005A514F" w:rsidP="000C656C">
      <w:pPr>
        <w:jc w:val="both"/>
        <w:rPr>
          <w:sz w:val="28"/>
          <w:szCs w:val="28"/>
        </w:rPr>
      </w:pPr>
    </w:p>
    <w:p w:rsidR="005A514F" w:rsidRDefault="005A514F" w:rsidP="000C656C">
      <w:pPr>
        <w:jc w:val="both"/>
        <w:rPr>
          <w:sz w:val="28"/>
          <w:szCs w:val="28"/>
        </w:rPr>
      </w:pPr>
    </w:p>
    <w:p w:rsidR="005A514F" w:rsidRDefault="005A514F" w:rsidP="000C656C">
      <w:pPr>
        <w:jc w:val="both"/>
        <w:rPr>
          <w:sz w:val="28"/>
          <w:szCs w:val="28"/>
        </w:rPr>
      </w:pPr>
    </w:p>
    <w:p w:rsidR="005A514F" w:rsidRDefault="005A514F" w:rsidP="000C656C">
      <w:pPr>
        <w:jc w:val="both"/>
        <w:rPr>
          <w:sz w:val="28"/>
          <w:szCs w:val="28"/>
        </w:rPr>
      </w:pPr>
    </w:p>
    <w:p w:rsidR="005A514F" w:rsidRDefault="005A514F" w:rsidP="000C656C">
      <w:pPr>
        <w:jc w:val="both"/>
        <w:rPr>
          <w:sz w:val="28"/>
          <w:szCs w:val="28"/>
        </w:rPr>
      </w:pPr>
    </w:p>
    <w:p w:rsidR="005A514F" w:rsidRDefault="005A514F" w:rsidP="000C656C">
      <w:pPr>
        <w:jc w:val="both"/>
        <w:rPr>
          <w:sz w:val="28"/>
          <w:szCs w:val="28"/>
        </w:rPr>
      </w:pPr>
    </w:p>
    <w:p w:rsidR="005A514F" w:rsidRDefault="005A514F" w:rsidP="000C656C">
      <w:pPr>
        <w:jc w:val="both"/>
        <w:rPr>
          <w:sz w:val="28"/>
          <w:szCs w:val="28"/>
        </w:rPr>
      </w:pPr>
    </w:p>
    <w:p w:rsidR="005A514F" w:rsidRDefault="005A514F" w:rsidP="000C656C">
      <w:pPr>
        <w:jc w:val="both"/>
        <w:rPr>
          <w:sz w:val="28"/>
          <w:szCs w:val="28"/>
        </w:rPr>
      </w:pPr>
    </w:p>
    <w:p w:rsidR="005A514F" w:rsidRDefault="005A514F" w:rsidP="000C656C">
      <w:pPr>
        <w:jc w:val="both"/>
        <w:rPr>
          <w:sz w:val="28"/>
          <w:szCs w:val="28"/>
        </w:rPr>
      </w:pPr>
    </w:p>
    <w:p w:rsidR="005A514F" w:rsidRDefault="005A514F" w:rsidP="000C656C">
      <w:pPr>
        <w:jc w:val="both"/>
        <w:rPr>
          <w:sz w:val="28"/>
          <w:szCs w:val="28"/>
        </w:rPr>
      </w:pPr>
    </w:p>
    <w:p w:rsidR="005A514F" w:rsidRDefault="005A514F" w:rsidP="000C656C">
      <w:pPr>
        <w:jc w:val="both"/>
        <w:rPr>
          <w:sz w:val="28"/>
          <w:szCs w:val="28"/>
        </w:rPr>
      </w:pPr>
    </w:p>
    <w:p w:rsidR="005A514F" w:rsidRDefault="005A514F" w:rsidP="000C656C">
      <w:pPr>
        <w:jc w:val="both"/>
        <w:rPr>
          <w:sz w:val="28"/>
          <w:szCs w:val="28"/>
        </w:rPr>
      </w:pPr>
    </w:p>
    <w:p w:rsidR="005A514F" w:rsidRDefault="005A514F" w:rsidP="000C656C">
      <w:pPr>
        <w:jc w:val="both"/>
        <w:rPr>
          <w:sz w:val="28"/>
          <w:szCs w:val="28"/>
        </w:rPr>
      </w:pPr>
    </w:p>
    <w:p w:rsidR="005A514F" w:rsidRDefault="005A514F" w:rsidP="000C656C">
      <w:pPr>
        <w:jc w:val="both"/>
        <w:rPr>
          <w:sz w:val="28"/>
          <w:szCs w:val="28"/>
        </w:rPr>
      </w:pPr>
    </w:p>
    <w:p w:rsidR="005A514F" w:rsidRDefault="005A514F" w:rsidP="000C656C">
      <w:pPr>
        <w:jc w:val="both"/>
        <w:rPr>
          <w:sz w:val="28"/>
          <w:szCs w:val="28"/>
        </w:rPr>
      </w:pPr>
    </w:p>
    <w:p w:rsidR="005A514F" w:rsidRDefault="005A514F" w:rsidP="000C656C">
      <w:pPr>
        <w:jc w:val="both"/>
        <w:rPr>
          <w:sz w:val="28"/>
          <w:szCs w:val="28"/>
        </w:rPr>
      </w:pPr>
    </w:p>
    <w:p w:rsidR="005A514F" w:rsidRDefault="005A514F" w:rsidP="000C656C">
      <w:pPr>
        <w:jc w:val="both"/>
        <w:rPr>
          <w:sz w:val="28"/>
          <w:szCs w:val="28"/>
        </w:rPr>
      </w:pPr>
    </w:p>
    <w:p w:rsidR="005A514F" w:rsidRDefault="005A514F" w:rsidP="000C656C">
      <w:pPr>
        <w:jc w:val="both"/>
        <w:rPr>
          <w:sz w:val="28"/>
          <w:szCs w:val="28"/>
        </w:rPr>
      </w:pPr>
    </w:p>
    <w:p w:rsidR="005A514F" w:rsidRDefault="005A514F" w:rsidP="000C656C">
      <w:pPr>
        <w:jc w:val="both"/>
        <w:rPr>
          <w:sz w:val="28"/>
          <w:szCs w:val="28"/>
        </w:rPr>
      </w:pPr>
    </w:p>
    <w:p w:rsidR="005A514F" w:rsidRDefault="005A514F" w:rsidP="000C656C">
      <w:pPr>
        <w:jc w:val="both"/>
        <w:rPr>
          <w:sz w:val="28"/>
          <w:szCs w:val="28"/>
        </w:rPr>
      </w:pPr>
    </w:p>
    <w:p w:rsidR="005A514F" w:rsidRDefault="005A514F" w:rsidP="000C656C">
      <w:pPr>
        <w:jc w:val="both"/>
        <w:rPr>
          <w:sz w:val="28"/>
          <w:szCs w:val="28"/>
        </w:rPr>
      </w:pPr>
    </w:p>
    <w:p w:rsidR="005A514F" w:rsidRDefault="005A514F" w:rsidP="000C656C">
      <w:pPr>
        <w:jc w:val="both"/>
        <w:rPr>
          <w:sz w:val="28"/>
          <w:szCs w:val="28"/>
        </w:rPr>
      </w:pPr>
      <w:bookmarkStart w:id="54" w:name="_GoBack"/>
      <w:bookmarkEnd w:id="54"/>
    </w:p>
    <w:sectPr w:rsidR="005A51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6E" w:rsidRDefault="00E0736E">
      <w:pPr>
        <w:spacing w:after="0" w:line="240" w:lineRule="auto"/>
      </w:pPr>
      <w:r>
        <w:separator/>
      </w:r>
    </w:p>
  </w:endnote>
  <w:endnote w:type="continuationSeparator" w:id="0">
    <w:p w:rsidR="00E0736E" w:rsidRDefault="00E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97" w:rsidRPr="006B7BEF" w:rsidRDefault="000F5E97" w:rsidP="00756925">
    <w:pPr>
      <w:pStyle w:val="aa"/>
      <w:ind w:firstLine="0"/>
      <w:rPr>
        <w:rFonts w:cs="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6E" w:rsidRDefault="00E0736E">
      <w:pPr>
        <w:spacing w:after="0" w:line="240" w:lineRule="auto"/>
      </w:pPr>
      <w:r>
        <w:separator/>
      </w:r>
    </w:p>
  </w:footnote>
  <w:footnote w:type="continuationSeparator" w:id="0">
    <w:p w:rsidR="00E0736E" w:rsidRDefault="00E07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97" w:rsidRPr="00E772C0" w:rsidRDefault="000F5E97" w:rsidP="00756925">
    <w:pPr>
      <w:pStyle w:val="a8"/>
      <w:ind w:firstLine="0"/>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97" w:rsidRPr="00AC7713" w:rsidRDefault="000F5E97" w:rsidP="00756925">
    <w:pPr>
      <w:pStyle w:val="a8"/>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DC6E00">
      <w:rPr>
        <w:rFonts w:cs="Times New Roman"/>
        <w:noProof/>
        <w:sz w:val="24"/>
        <w:szCs w:val="24"/>
      </w:rPr>
      <w:t>30</w:t>
    </w:r>
    <w:r w:rsidRPr="00AC7713">
      <w:rPr>
        <w:rFonts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74EE85"/>
    <w:multiLevelType w:val="hybridMultilevel"/>
    <w:tmpl w:val="7CF31A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768BAE"/>
    <w:multiLevelType w:val="hybridMultilevel"/>
    <w:tmpl w:val="74BA68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98EF75"/>
    <w:multiLevelType w:val="hybridMultilevel"/>
    <w:tmpl w:val="24CD7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FDBE3B3"/>
    <w:multiLevelType w:val="hybridMultilevel"/>
    <w:tmpl w:val="A42E26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FDA27FF"/>
    <w:multiLevelType w:val="hybridMultilevel"/>
    <w:tmpl w:val="46B512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901082C"/>
    <w:multiLevelType w:val="hybridMultilevel"/>
    <w:tmpl w:val="45F331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F264D8"/>
    <w:multiLevelType w:val="hybridMultilevel"/>
    <w:tmpl w:val="EC782B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EB675A8"/>
    <w:multiLevelType w:val="hybridMultilevel"/>
    <w:tmpl w:val="80B4E6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F341CFB"/>
    <w:multiLevelType w:val="multilevel"/>
    <w:tmpl w:val="DF5C7A96"/>
    <w:numStyleLink w:val="a"/>
  </w:abstractNum>
  <w:abstractNum w:abstractNumId="16">
    <w:nsid w:val="32951168"/>
    <w:multiLevelType w:val="hybridMultilevel"/>
    <w:tmpl w:val="AFF0C8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F53B4FD"/>
    <w:multiLevelType w:val="hybridMultilevel"/>
    <w:tmpl w:val="08B3B5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num>
  <w:num w:numId="2">
    <w:abstractNumId w:val="3"/>
  </w:num>
  <w:num w:numId="3">
    <w:abstractNumId w:val="1"/>
  </w:num>
  <w:num w:numId="4">
    <w:abstractNumId w:val="21"/>
  </w:num>
  <w:num w:numId="5">
    <w:abstractNumId w:val="16"/>
  </w:num>
  <w:num w:numId="6">
    <w:abstractNumId w:val="8"/>
  </w:num>
  <w:num w:numId="7">
    <w:abstractNumId w:val="14"/>
  </w:num>
  <w:num w:numId="8">
    <w:abstractNumId w:val="0"/>
  </w:num>
  <w:num w:numId="9">
    <w:abstractNumId w:val="13"/>
  </w:num>
  <w:num w:numId="10">
    <w:abstractNumId w:val="2"/>
  </w:num>
  <w:num w:numId="11">
    <w:abstractNumId w:val="15"/>
  </w:num>
  <w:num w:numId="12">
    <w:abstractNumId w:val="10"/>
  </w:num>
  <w:num w:numId="13">
    <w:abstractNumId w:val="5"/>
  </w:num>
  <w:num w:numId="14">
    <w:abstractNumId w:val="11"/>
  </w:num>
  <w:num w:numId="15">
    <w:abstractNumId w:val="19"/>
  </w:num>
  <w:num w:numId="16">
    <w:abstractNumId w:val="18"/>
  </w:num>
  <w:num w:numId="17">
    <w:abstractNumId w:val="20"/>
  </w:num>
  <w:num w:numId="18">
    <w:abstractNumId w:val="17"/>
  </w:num>
  <w:num w:numId="19">
    <w:abstractNumId w:val="7"/>
  </w:num>
  <w:num w:numId="20">
    <w:abstractNumId w:val="9"/>
  </w:num>
  <w:num w:numId="21">
    <w:abstractNumId w:val="12"/>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79"/>
    <w:rsid w:val="000003AF"/>
    <w:rsid w:val="0000085F"/>
    <w:rsid w:val="00000C67"/>
    <w:rsid w:val="00000E46"/>
    <w:rsid w:val="00000FD3"/>
    <w:rsid w:val="00001185"/>
    <w:rsid w:val="000011C4"/>
    <w:rsid w:val="000011FD"/>
    <w:rsid w:val="0000125F"/>
    <w:rsid w:val="00001272"/>
    <w:rsid w:val="000017AC"/>
    <w:rsid w:val="000018E8"/>
    <w:rsid w:val="00001BF2"/>
    <w:rsid w:val="00001D13"/>
    <w:rsid w:val="00001F01"/>
    <w:rsid w:val="000026CA"/>
    <w:rsid w:val="00002BFD"/>
    <w:rsid w:val="00002D50"/>
    <w:rsid w:val="00003449"/>
    <w:rsid w:val="00003C70"/>
    <w:rsid w:val="00003DE7"/>
    <w:rsid w:val="00004017"/>
    <w:rsid w:val="000049FC"/>
    <w:rsid w:val="00005361"/>
    <w:rsid w:val="00005C67"/>
    <w:rsid w:val="00006135"/>
    <w:rsid w:val="0000676C"/>
    <w:rsid w:val="00006D67"/>
    <w:rsid w:val="00007764"/>
    <w:rsid w:val="000106C0"/>
    <w:rsid w:val="000109AF"/>
    <w:rsid w:val="00010A51"/>
    <w:rsid w:val="00010AB9"/>
    <w:rsid w:val="00010BA7"/>
    <w:rsid w:val="0001125E"/>
    <w:rsid w:val="00011467"/>
    <w:rsid w:val="000115D3"/>
    <w:rsid w:val="0001164E"/>
    <w:rsid w:val="00011941"/>
    <w:rsid w:val="00011C08"/>
    <w:rsid w:val="00011CAF"/>
    <w:rsid w:val="00011DD5"/>
    <w:rsid w:val="000121B6"/>
    <w:rsid w:val="00012591"/>
    <w:rsid w:val="00012CAF"/>
    <w:rsid w:val="000131CB"/>
    <w:rsid w:val="00013511"/>
    <w:rsid w:val="00013A85"/>
    <w:rsid w:val="0001432C"/>
    <w:rsid w:val="0001433A"/>
    <w:rsid w:val="00014478"/>
    <w:rsid w:val="000148FE"/>
    <w:rsid w:val="00015180"/>
    <w:rsid w:val="0001518D"/>
    <w:rsid w:val="000153C6"/>
    <w:rsid w:val="0001552D"/>
    <w:rsid w:val="00015568"/>
    <w:rsid w:val="000159FA"/>
    <w:rsid w:val="00015AB2"/>
    <w:rsid w:val="00015C55"/>
    <w:rsid w:val="00015D9A"/>
    <w:rsid w:val="00015EEB"/>
    <w:rsid w:val="0001606F"/>
    <w:rsid w:val="000167B2"/>
    <w:rsid w:val="000168CB"/>
    <w:rsid w:val="00016AB3"/>
    <w:rsid w:val="0001709B"/>
    <w:rsid w:val="000175D2"/>
    <w:rsid w:val="00017D51"/>
    <w:rsid w:val="0002046E"/>
    <w:rsid w:val="00020B23"/>
    <w:rsid w:val="000213F9"/>
    <w:rsid w:val="00021F97"/>
    <w:rsid w:val="00022C6D"/>
    <w:rsid w:val="00022DBA"/>
    <w:rsid w:val="00023171"/>
    <w:rsid w:val="00023B60"/>
    <w:rsid w:val="00023FA2"/>
    <w:rsid w:val="00024862"/>
    <w:rsid w:val="00024C50"/>
    <w:rsid w:val="00025572"/>
    <w:rsid w:val="000258D8"/>
    <w:rsid w:val="00025A93"/>
    <w:rsid w:val="00025CE3"/>
    <w:rsid w:val="00026014"/>
    <w:rsid w:val="000262BB"/>
    <w:rsid w:val="00026F6E"/>
    <w:rsid w:val="00026FE5"/>
    <w:rsid w:val="000275CF"/>
    <w:rsid w:val="00027902"/>
    <w:rsid w:val="00027A18"/>
    <w:rsid w:val="00027B50"/>
    <w:rsid w:val="000302FC"/>
    <w:rsid w:val="0003034D"/>
    <w:rsid w:val="000307D0"/>
    <w:rsid w:val="0003134D"/>
    <w:rsid w:val="00031510"/>
    <w:rsid w:val="00031905"/>
    <w:rsid w:val="00031AF7"/>
    <w:rsid w:val="00031C55"/>
    <w:rsid w:val="00031CB1"/>
    <w:rsid w:val="00031D80"/>
    <w:rsid w:val="00031E9D"/>
    <w:rsid w:val="000324DC"/>
    <w:rsid w:val="0003256F"/>
    <w:rsid w:val="00032976"/>
    <w:rsid w:val="00032D9E"/>
    <w:rsid w:val="00033117"/>
    <w:rsid w:val="0003329E"/>
    <w:rsid w:val="000332C5"/>
    <w:rsid w:val="000332ED"/>
    <w:rsid w:val="0003357C"/>
    <w:rsid w:val="00033B38"/>
    <w:rsid w:val="00033C41"/>
    <w:rsid w:val="0003438B"/>
    <w:rsid w:val="000343C6"/>
    <w:rsid w:val="000343E1"/>
    <w:rsid w:val="00034465"/>
    <w:rsid w:val="00034F3B"/>
    <w:rsid w:val="000352D8"/>
    <w:rsid w:val="000353F5"/>
    <w:rsid w:val="00035A53"/>
    <w:rsid w:val="00035B45"/>
    <w:rsid w:val="00035E24"/>
    <w:rsid w:val="00035EEF"/>
    <w:rsid w:val="0003632D"/>
    <w:rsid w:val="0003683E"/>
    <w:rsid w:val="00036E27"/>
    <w:rsid w:val="00037353"/>
    <w:rsid w:val="000374AF"/>
    <w:rsid w:val="0003750B"/>
    <w:rsid w:val="00037769"/>
    <w:rsid w:val="00037B24"/>
    <w:rsid w:val="00037F04"/>
    <w:rsid w:val="000400B9"/>
    <w:rsid w:val="0004025A"/>
    <w:rsid w:val="000402AC"/>
    <w:rsid w:val="0004172B"/>
    <w:rsid w:val="00041D49"/>
    <w:rsid w:val="00041F5E"/>
    <w:rsid w:val="000421D3"/>
    <w:rsid w:val="000421E4"/>
    <w:rsid w:val="00042964"/>
    <w:rsid w:val="00042EF5"/>
    <w:rsid w:val="0004318F"/>
    <w:rsid w:val="00043742"/>
    <w:rsid w:val="000438EF"/>
    <w:rsid w:val="00043D33"/>
    <w:rsid w:val="00043EAB"/>
    <w:rsid w:val="00043F0E"/>
    <w:rsid w:val="00044338"/>
    <w:rsid w:val="00044E8E"/>
    <w:rsid w:val="000450D5"/>
    <w:rsid w:val="00045291"/>
    <w:rsid w:val="00045428"/>
    <w:rsid w:val="00045AB7"/>
    <w:rsid w:val="00045D8B"/>
    <w:rsid w:val="00045F2E"/>
    <w:rsid w:val="000465FA"/>
    <w:rsid w:val="000468AB"/>
    <w:rsid w:val="000469BE"/>
    <w:rsid w:val="00046D60"/>
    <w:rsid w:val="00046DE3"/>
    <w:rsid w:val="00046E25"/>
    <w:rsid w:val="0004709E"/>
    <w:rsid w:val="00047731"/>
    <w:rsid w:val="00047836"/>
    <w:rsid w:val="00047913"/>
    <w:rsid w:val="00047A83"/>
    <w:rsid w:val="00050283"/>
    <w:rsid w:val="00050706"/>
    <w:rsid w:val="000509A9"/>
    <w:rsid w:val="00050BB3"/>
    <w:rsid w:val="000519F5"/>
    <w:rsid w:val="00051A0C"/>
    <w:rsid w:val="000524C6"/>
    <w:rsid w:val="00052569"/>
    <w:rsid w:val="00052662"/>
    <w:rsid w:val="0005288A"/>
    <w:rsid w:val="00052AAE"/>
    <w:rsid w:val="00052B2A"/>
    <w:rsid w:val="00052D36"/>
    <w:rsid w:val="00052EBF"/>
    <w:rsid w:val="00053947"/>
    <w:rsid w:val="000543F3"/>
    <w:rsid w:val="0005490D"/>
    <w:rsid w:val="00054A12"/>
    <w:rsid w:val="00054EEE"/>
    <w:rsid w:val="00055024"/>
    <w:rsid w:val="00055171"/>
    <w:rsid w:val="000551CB"/>
    <w:rsid w:val="00055247"/>
    <w:rsid w:val="00055361"/>
    <w:rsid w:val="000562DF"/>
    <w:rsid w:val="000565B4"/>
    <w:rsid w:val="00056D89"/>
    <w:rsid w:val="00056E7D"/>
    <w:rsid w:val="0005702E"/>
    <w:rsid w:val="00057576"/>
    <w:rsid w:val="00057753"/>
    <w:rsid w:val="00057B03"/>
    <w:rsid w:val="00057D70"/>
    <w:rsid w:val="00057DA0"/>
    <w:rsid w:val="00057E13"/>
    <w:rsid w:val="0006033F"/>
    <w:rsid w:val="00060A76"/>
    <w:rsid w:val="00060C59"/>
    <w:rsid w:val="00060E33"/>
    <w:rsid w:val="00060E6F"/>
    <w:rsid w:val="0006111B"/>
    <w:rsid w:val="000611C6"/>
    <w:rsid w:val="000611CC"/>
    <w:rsid w:val="00061448"/>
    <w:rsid w:val="00061993"/>
    <w:rsid w:val="00061BCF"/>
    <w:rsid w:val="0006237B"/>
    <w:rsid w:val="00062557"/>
    <w:rsid w:val="000625C5"/>
    <w:rsid w:val="0006293E"/>
    <w:rsid w:val="00062F62"/>
    <w:rsid w:val="00063548"/>
    <w:rsid w:val="00063D8F"/>
    <w:rsid w:val="00063E56"/>
    <w:rsid w:val="00063FE6"/>
    <w:rsid w:val="00064643"/>
    <w:rsid w:val="000647DD"/>
    <w:rsid w:val="00064871"/>
    <w:rsid w:val="00064A48"/>
    <w:rsid w:val="00064CDD"/>
    <w:rsid w:val="00064D43"/>
    <w:rsid w:val="0006583E"/>
    <w:rsid w:val="00065A04"/>
    <w:rsid w:val="00065A31"/>
    <w:rsid w:val="00065C2E"/>
    <w:rsid w:val="00065C8D"/>
    <w:rsid w:val="00065DB5"/>
    <w:rsid w:val="00065DBF"/>
    <w:rsid w:val="00065F69"/>
    <w:rsid w:val="0006611D"/>
    <w:rsid w:val="00066321"/>
    <w:rsid w:val="000667F3"/>
    <w:rsid w:val="00066B26"/>
    <w:rsid w:val="0006727B"/>
    <w:rsid w:val="00067C10"/>
    <w:rsid w:val="00067DCC"/>
    <w:rsid w:val="00067EDB"/>
    <w:rsid w:val="000704B6"/>
    <w:rsid w:val="00070DE4"/>
    <w:rsid w:val="00070EDA"/>
    <w:rsid w:val="00071058"/>
    <w:rsid w:val="0007108C"/>
    <w:rsid w:val="0007118B"/>
    <w:rsid w:val="000714FC"/>
    <w:rsid w:val="0007168C"/>
    <w:rsid w:val="00071FCC"/>
    <w:rsid w:val="0007251F"/>
    <w:rsid w:val="00072687"/>
    <w:rsid w:val="0007280E"/>
    <w:rsid w:val="000732CE"/>
    <w:rsid w:val="0007336D"/>
    <w:rsid w:val="0007356B"/>
    <w:rsid w:val="000738FD"/>
    <w:rsid w:val="00073A47"/>
    <w:rsid w:val="00073B4C"/>
    <w:rsid w:val="000743A1"/>
    <w:rsid w:val="000745D5"/>
    <w:rsid w:val="0007484C"/>
    <w:rsid w:val="000748A8"/>
    <w:rsid w:val="0007491F"/>
    <w:rsid w:val="00074D64"/>
    <w:rsid w:val="000751E0"/>
    <w:rsid w:val="00076165"/>
    <w:rsid w:val="000761D6"/>
    <w:rsid w:val="0007640B"/>
    <w:rsid w:val="00076F40"/>
    <w:rsid w:val="00077148"/>
    <w:rsid w:val="000777D8"/>
    <w:rsid w:val="00077B4D"/>
    <w:rsid w:val="0008025A"/>
    <w:rsid w:val="0008035D"/>
    <w:rsid w:val="000804D1"/>
    <w:rsid w:val="00081068"/>
    <w:rsid w:val="000813CA"/>
    <w:rsid w:val="000814E8"/>
    <w:rsid w:val="00081528"/>
    <w:rsid w:val="000815FB"/>
    <w:rsid w:val="00081710"/>
    <w:rsid w:val="00081C74"/>
    <w:rsid w:val="00081E2C"/>
    <w:rsid w:val="0008203C"/>
    <w:rsid w:val="0008218E"/>
    <w:rsid w:val="000821A9"/>
    <w:rsid w:val="0008252C"/>
    <w:rsid w:val="00082698"/>
    <w:rsid w:val="000826C8"/>
    <w:rsid w:val="000827BD"/>
    <w:rsid w:val="000832B2"/>
    <w:rsid w:val="000835FA"/>
    <w:rsid w:val="000837C4"/>
    <w:rsid w:val="0008410B"/>
    <w:rsid w:val="000842EA"/>
    <w:rsid w:val="000848F1"/>
    <w:rsid w:val="0008495D"/>
    <w:rsid w:val="00084CEC"/>
    <w:rsid w:val="00084FF9"/>
    <w:rsid w:val="00085724"/>
    <w:rsid w:val="00086164"/>
    <w:rsid w:val="000863E5"/>
    <w:rsid w:val="000865CD"/>
    <w:rsid w:val="0008690A"/>
    <w:rsid w:val="0008773C"/>
    <w:rsid w:val="00087BA6"/>
    <w:rsid w:val="00087C94"/>
    <w:rsid w:val="000901B3"/>
    <w:rsid w:val="0009057C"/>
    <w:rsid w:val="000906A2"/>
    <w:rsid w:val="00090C74"/>
    <w:rsid w:val="0009117F"/>
    <w:rsid w:val="00091372"/>
    <w:rsid w:val="0009139C"/>
    <w:rsid w:val="000919B8"/>
    <w:rsid w:val="00091D65"/>
    <w:rsid w:val="00091D7E"/>
    <w:rsid w:val="00091F05"/>
    <w:rsid w:val="000921F3"/>
    <w:rsid w:val="00092202"/>
    <w:rsid w:val="00092375"/>
    <w:rsid w:val="000937CD"/>
    <w:rsid w:val="00093B3C"/>
    <w:rsid w:val="00093C0C"/>
    <w:rsid w:val="00093CC6"/>
    <w:rsid w:val="00094445"/>
    <w:rsid w:val="00094454"/>
    <w:rsid w:val="0009449B"/>
    <w:rsid w:val="000944BE"/>
    <w:rsid w:val="00095010"/>
    <w:rsid w:val="00095095"/>
    <w:rsid w:val="00095309"/>
    <w:rsid w:val="000959AE"/>
    <w:rsid w:val="00095AFF"/>
    <w:rsid w:val="000961F1"/>
    <w:rsid w:val="00096B88"/>
    <w:rsid w:val="00097108"/>
    <w:rsid w:val="000976F8"/>
    <w:rsid w:val="00097F3A"/>
    <w:rsid w:val="000A001C"/>
    <w:rsid w:val="000A072F"/>
    <w:rsid w:val="000A0C5E"/>
    <w:rsid w:val="000A0D60"/>
    <w:rsid w:val="000A0F5E"/>
    <w:rsid w:val="000A11AD"/>
    <w:rsid w:val="000A122C"/>
    <w:rsid w:val="000A16A4"/>
    <w:rsid w:val="000A19EF"/>
    <w:rsid w:val="000A1A6C"/>
    <w:rsid w:val="000A1B14"/>
    <w:rsid w:val="000A1DF7"/>
    <w:rsid w:val="000A1F51"/>
    <w:rsid w:val="000A1FB3"/>
    <w:rsid w:val="000A22E6"/>
    <w:rsid w:val="000A32F7"/>
    <w:rsid w:val="000A345F"/>
    <w:rsid w:val="000A3559"/>
    <w:rsid w:val="000A35D1"/>
    <w:rsid w:val="000A3818"/>
    <w:rsid w:val="000A4102"/>
    <w:rsid w:val="000A45D4"/>
    <w:rsid w:val="000A471C"/>
    <w:rsid w:val="000A498A"/>
    <w:rsid w:val="000A4E61"/>
    <w:rsid w:val="000A5484"/>
    <w:rsid w:val="000A5626"/>
    <w:rsid w:val="000A56C4"/>
    <w:rsid w:val="000A5B21"/>
    <w:rsid w:val="000A5FE2"/>
    <w:rsid w:val="000A6964"/>
    <w:rsid w:val="000B027C"/>
    <w:rsid w:val="000B0298"/>
    <w:rsid w:val="000B09BB"/>
    <w:rsid w:val="000B0A7A"/>
    <w:rsid w:val="000B102D"/>
    <w:rsid w:val="000B148B"/>
    <w:rsid w:val="000B1993"/>
    <w:rsid w:val="000B1BDE"/>
    <w:rsid w:val="000B1FC0"/>
    <w:rsid w:val="000B276F"/>
    <w:rsid w:val="000B2957"/>
    <w:rsid w:val="000B29BB"/>
    <w:rsid w:val="000B2A1C"/>
    <w:rsid w:val="000B2D5C"/>
    <w:rsid w:val="000B312C"/>
    <w:rsid w:val="000B32D6"/>
    <w:rsid w:val="000B3342"/>
    <w:rsid w:val="000B3545"/>
    <w:rsid w:val="000B4754"/>
    <w:rsid w:val="000B4CE2"/>
    <w:rsid w:val="000B50ED"/>
    <w:rsid w:val="000B567B"/>
    <w:rsid w:val="000B5700"/>
    <w:rsid w:val="000B5BC0"/>
    <w:rsid w:val="000B622B"/>
    <w:rsid w:val="000B676E"/>
    <w:rsid w:val="000B731A"/>
    <w:rsid w:val="000B73B0"/>
    <w:rsid w:val="000B77CC"/>
    <w:rsid w:val="000B7976"/>
    <w:rsid w:val="000C009F"/>
    <w:rsid w:val="000C01A4"/>
    <w:rsid w:val="000C039A"/>
    <w:rsid w:val="000C0F84"/>
    <w:rsid w:val="000C17D2"/>
    <w:rsid w:val="000C1E8A"/>
    <w:rsid w:val="000C2269"/>
    <w:rsid w:val="000C2339"/>
    <w:rsid w:val="000C296E"/>
    <w:rsid w:val="000C2C88"/>
    <w:rsid w:val="000C2DDA"/>
    <w:rsid w:val="000C38EF"/>
    <w:rsid w:val="000C3903"/>
    <w:rsid w:val="000C3BB9"/>
    <w:rsid w:val="000C3C43"/>
    <w:rsid w:val="000C3D4D"/>
    <w:rsid w:val="000C3ED1"/>
    <w:rsid w:val="000C43F9"/>
    <w:rsid w:val="000C44F7"/>
    <w:rsid w:val="000C453D"/>
    <w:rsid w:val="000C4AFC"/>
    <w:rsid w:val="000C4C4A"/>
    <w:rsid w:val="000C58A8"/>
    <w:rsid w:val="000C5D14"/>
    <w:rsid w:val="000C5E17"/>
    <w:rsid w:val="000C602A"/>
    <w:rsid w:val="000C656C"/>
    <w:rsid w:val="000C67D7"/>
    <w:rsid w:val="000C6DEC"/>
    <w:rsid w:val="000C78B6"/>
    <w:rsid w:val="000C7A36"/>
    <w:rsid w:val="000C7A89"/>
    <w:rsid w:val="000C7B62"/>
    <w:rsid w:val="000C7FA7"/>
    <w:rsid w:val="000C7FD3"/>
    <w:rsid w:val="000D00D1"/>
    <w:rsid w:val="000D0133"/>
    <w:rsid w:val="000D0726"/>
    <w:rsid w:val="000D097F"/>
    <w:rsid w:val="000D0A9B"/>
    <w:rsid w:val="000D0B2C"/>
    <w:rsid w:val="000D168E"/>
    <w:rsid w:val="000D1ADE"/>
    <w:rsid w:val="000D2632"/>
    <w:rsid w:val="000D2808"/>
    <w:rsid w:val="000D2CC2"/>
    <w:rsid w:val="000D2E77"/>
    <w:rsid w:val="000D3433"/>
    <w:rsid w:val="000D34B3"/>
    <w:rsid w:val="000D3975"/>
    <w:rsid w:val="000D3D18"/>
    <w:rsid w:val="000D3E9F"/>
    <w:rsid w:val="000D40C9"/>
    <w:rsid w:val="000D411B"/>
    <w:rsid w:val="000D45B6"/>
    <w:rsid w:val="000D47FC"/>
    <w:rsid w:val="000D4A1A"/>
    <w:rsid w:val="000D4DBE"/>
    <w:rsid w:val="000D5D39"/>
    <w:rsid w:val="000D5FC8"/>
    <w:rsid w:val="000D60C2"/>
    <w:rsid w:val="000D651E"/>
    <w:rsid w:val="000D6633"/>
    <w:rsid w:val="000D6B16"/>
    <w:rsid w:val="000D6DD3"/>
    <w:rsid w:val="000D6EFB"/>
    <w:rsid w:val="000D7606"/>
    <w:rsid w:val="000D785A"/>
    <w:rsid w:val="000D7DDF"/>
    <w:rsid w:val="000D7DF1"/>
    <w:rsid w:val="000D7FF5"/>
    <w:rsid w:val="000E017B"/>
    <w:rsid w:val="000E09C3"/>
    <w:rsid w:val="000E12C6"/>
    <w:rsid w:val="000E18FB"/>
    <w:rsid w:val="000E1944"/>
    <w:rsid w:val="000E203A"/>
    <w:rsid w:val="000E2178"/>
    <w:rsid w:val="000E26B2"/>
    <w:rsid w:val="000E2906"/>
    <w:rsid w:val="000E29D7"/>
    <w:rsid w:val="000E2C0A"/>
    <w:rsid w:val="000E2DB7"/>
    <w:rsid w:val="000E3183"/>
    <w:rsid w:val="000E3952"/>
    <w:rsid w:val="000E3EE2"/>
    <w:rsid w:val="000E4735"/>
    <w:rsid w:val="000E481F"/>
    <w:rsid w:val="000E4B33"/>
    <w:rsid w:val="000E4BB6"/>
    <w:rsid w:val="000E4FCA"/>
    <w:rsid w:val="000E5061"/>
    <w:rsid w:val="000E5692"/>
    <w:rsid w:val="000E5AE0"/>
    <w:rsid w:val="000E5C5E"/>
    <w:rsid w:val="000E5E89"/>
    <w:rsid w:val="000E63C1"/>
    <w:rsid w:val="000E669F"/>
    <w:rsid w:val="000E67DA"/>
    <w:rsid w:val="000E682A"/>
    <w:rsid w:val="000E6D80"/>
    <w:rsid w:val="000E7412"/>
    <w:rsid w:val="000E7C7B"/>
    <w:rsid w:val="000E7FD4"/>
    <w:rsid w:val="000F0622"/>
    <w:rsid w:val="000F0EE6"/>
    <w:rsid w:val="000F2B91"/>
    <w:rsid w:val="000F2EBF"/>
    <w:rsid w:val="000F3598"/>
    <w:rsid w:val="000F3868"/>
    <w:rsid w:val="000F38C7"/>
    <w:rsid w:val="000F3B79"/>
    <w:rsid w:val="000F3B89"/>
    <w:rsid w:val="000F3DB1"/>
    <w:rsid w:val="000F4720"/>
    <w:rsid w:val="000F48A9"/>
    <w:rsid w:val="000F51E9"/>
    <w:rsid w:val="000F56BD"/>
    <w:rsid w:val="000F5C4D"/>
    <w:rsid w:val="000F5D63"/>
    <w:rsid w:val="000F5E97"/>
    <w:rsid w:val="000F62F7"/>
    <w:rsid w:val="000F673A"/>
    <w:rsid w:val="000F6AA3"/>
    <w:rsid w:val="000F6C95"/>
    <w:rsid w:val="000F6D8D"/>
    <w:rsid w:val="000F793A"/>
    <w:rsid w:val="000F7B3F"/>
    <w:rsid w:val="0010093F"/>
    <w:rsid w:val="00100B5A"/>
    <w:rsid w:val="00100BA8"/>
    <w:rsid w:val="00100CAC"/>
    <w:rsid w:val="00100EA5"/>
    <w:rsid w:val="00100F05"/>
    <w:rsid w:val="001010C2"/>
    <w:rsid w:val="00101134"/>
    <w:rsid w:val="00101280"/>
    <w:rsid w:val="0010147A"/>
    <w:rsid w:val="00101602"/>
    <w:rsid w:val="00101A0E"/>
    <w:rsid w:val="0010223B"/>
    <w:rsid w:val="001025A1"/>
    <w:rsid w:val="001025BB"/>
    <w:rsid w:val="001028F6"/>
    <w:rsid w:val="00102FE5"/>
    <w:rsid w:val="0010378D"/>
    <w:rsid w:val="00103BAE"/>
    <w:rsid w:val="0010402A"/>
    <w:rsid w:val="001046FA"/>
    <w:rsid w:val="0010478D"/>
    <w:rsid w:val="001049A8"/>
    <w:rsid w:val="00104B3B"/>
    <w:rsid w:val="00104DCA"/>
    <w:rsid w:val="00104F59"/>
    <w:rsid w:val="00105260"/>
    <w:rsid w:val="00105888"/>
    <w:rsid w:val="00106240"/>
    <w:rsid w:val="00106284"/>
    <w:rsid w:val="0010659D"/>
    <w:rsid w:val="001066FD"/>
    <w:rsid w:val="00106A2A"/>
    <w:rsid w:val="00106A65"/>
    <w:rsid w:val="00106C4C"/>
    <w:rsid w:val="001074B7"/>
    <w:rsid w:val="00107769"/>
    <w:rsid w:val="00107A96"/>
    <w:rsid w:val="00107CF2"/>
    <w:rsid w:val="00110204"/>
    <w:rsid w:val="00110303"/>
    <w:rsid w:val="00110688"/>
    <w:rsid w:val="0011099F"/>
    <w:rsid w:val="00110A26"/>
    <w:rsid w:val="0011104E"/>
    <w:rsid w:val="001116D9"/>
    <w:rsid w:val="00111969"/>
    <w:rsid w:val="001127B4"/>
    <w:rsid w:val="00112D3A"/>
    <w:rsid w:val="00113E32"/>
    <w:rsid w:val="0011435F"/>
    <w:rsid w:val="001146FC"/>
    <w:rsid w:val="00114EB8"/>
    <w:rsid w:val="00114F53"/>
    <w:rsid w:val="00115221"/>
    <w:rsid w:val="00115290"/>
    <w:rsid w:val="0011541F"/>
    <w:rsid w:val="00115854"/>
    <w:rsid w:val="00115D79"/>
    <w:rsid w:val="0011645F"/>
    <w:rsid w:val="00116536"/>
    <w:rsid w:val="001165AF"/>
    <w:rsid w:val="00116887"/>
    <w:rsid w:val="00116ACF"/>
    <w:rsid w:val="00116E78"/>
    <w:rsid w:val="0011739D"/>
    <w:rsid w:val="00117482"/>
    <w:rsid w:val="0012036C"/>
    <w:rsid w:val="001203CE"/>
    <w:rsid w:val="001204D1"/>
    <w:rsid w:val="00120867"/>
    <w:rsid w:val="00120F95"/>
    <w:rsid w:val="00120FC5"/>
    <w:rsid w:val="0012109B"/>
    <w:rsid w:val="0012128D"/>
    <w:rsid w:val="00121328"/>
    <w:rsid w:val="00121E88"/>
    <w:rsid w:val="00122269"/>
    <w:rsid w:val="00122395"/>
    <w:rsid w:val="00122A4D"/>
    <w:rsid w:val="00122C80"/>
    <w:rsid w:val="00122CBD"/>
    <w:rsid w:val="00122CE9"/>
    <w:rsid w:val="00122E82"/>
    <w:rsid w:val="0012379E"/>
    <w:rsid w:val="001238F9"/>
    <w:rsid w:val="001238FB"/>
    <w:rsid w:val="00123F9D"/>
    <w:rsid w:val="00123FEF"/>
    <w:rsid w:val="001242E1"/>
    <w:rsid w:val="001245E9"/>
    <w:rsid w:val="0012475D"/>
    <w:rsid w:val="0012509A"/>
    <w:rsid w:val="00125AA0"/>
    <w:rsid w:val="00125CB7"/>
    <w:rsid w:val="00126648"/>
    <w:rsid w:val="00126A86"/>
    <w:rsid w:val="001271A0"/>
    <w:rsid w:val="0012785E"/>
    <w:rsid w:val="00127E9D"/>
    <w:rsid w:val="00130023"/>
    <w:rsid w:val="00130472"/>
    <w:rsid w:val="00130C77"/>
    <w:rsid w:val="00131332"/>
    <w:rsid w:val="001316FB"/>
    <w:rsid w:val="0013191F"/>
    <w:rsid w:val="00131D04"/>
    <w:rsid w:val="0013287C"/>
    <w:rsid w:val="001328E7"/>
    <w:rsid w:val="00132B0D"/>
    <w:rsid w:val="00132BF2"/>
    <w:rsid w:val="00132D21"/>
    <w:rsid w:val="001331D5"/>
    <w:rsid w:val="0013325F"/>
    <w:rsid w:val="001333AE"/>
    <w:rsid w:val="001333C6"/>
    <w:rsid w:val="0013345B"/>
    <w:rsid w:val="00133C8D"/>
    <w:rsid w:val="00133CBE"/>
    <w:rsid w:val="00133D01"/>
    <w:rsid w:val="0013480B"/>
    <w:rsid w:val="00134E8C"/>
    <w:rsid w:val="00135185"/>
    <w:rsid w:val="00135895"/>
    <w:rsid w:val="00135B18"/>
    <w:rsid w:val="00136F09"/>
    <w:rsid w:val="0013702B"/>
    <w:rsid w:val="001375EF"/>
    <w:rsid w:val="0014028F"/>
    <w:rsid w:val="001403CB"/>
    <w:rsid w:val="0014042E"/>
    <w:rsid w:val="00140911"/>
    <w:rsid w:val="001409B9"/>
    <w:rsid w:val="001409D8"/>
    <w:rsid w:val="00140B6C"/>
    <w:rsid w:val="00140C3A"/>
    <w:rsid w:val="0014155D"/>
    <w:rsid w:val="001415DA"/>
    <w:rsid w:val="001419C0"/>
    <w:rsid w:val="00141C70"/>
    <w:rsid w:val="00141CB0"/>
    <w:rsid w:val="00141D4C"/>
    <w:rsid w:val="00142540"/>
    <w:rsid w:val="001425F0"/>
    <w:rsid w:val="00142828"/>
    <w:rsid w:val="00142C78"/>
    <w:rsid w:val="00142FCA"/>
    <w:rsid w:val="00143800"/>
    <w:rsid w:val="001440CF"/>
    <w:rsid w:val="001441F1"/>
    <w:rsid w:val="0014459E"/>
    <w:rsid w:val="001445BB"/>
    <w:rsid w:val="001445F7"/>
    <w:rsid w:val="001446FD"/>
    <w:rsid w:val="00144957"/>
    <w:rsid w:val="00144D57"/>
    <w:rsid w:val="00144FD5"/>
    <w:rsid w:val="001453ED"/>
    <w:rsid w:val="0014546E"/>
    <w:rsid w:val="00145545"/>
    <w:rsid w:val="00145994"/>
    <w:rsid w:val="00145B3F"/>
    <w:rsid w:val="00146169"/>
    <w:rsid w:val="001465BE"/>
    <w:rsid w:val="0014681E"/>
    <w:rsid w:val="00146A18"/>
    <w:rsid w:val="00146A1C"/>
    <w:rsid w:val="00146F2C"/>
    <w:rsid w:val="00146F42"/>
    <w:rsid w:val="0014727E"/>
    <w:rsid w:val="00147306"/>
    <w:rsid w:val="001474C8"/>
    <w:rsid w:val="0014796B"/>
    <w:rsid w:val="00147A96"/>
    <w:rsid w:val="00147CCC"/>
    <w:rsid w:val="00147FD5"/>
    <w:rsid w:val="00150444"/>
    <w:rsid w:val="00150D49"/>
    <w:rsid w:val="00150F92"/>
    <w:rsid w:val="00150FA2"/>
    <w:rsid w:val="0015107E"/>
    <w:rsid w:val="0015140B"/>
    <w:rsid w:val="00151481"/>
    <w:rsid w:val="0015165D"/>
    <w:rsid w:val="00151870"/>
    <w:rsid w:val="00151A5F"/>
    <w:rsid w:val="00151F9E"/>
    <w:rsid w:val="00152239"/>
    <w:rsid w:val="00152421"/>
    <w:rsid w:val="00152A3B"/>
    <w:rsid w:val="00152B71"/>
    <w:rsid w:val="00152FE0"/>
    <w:rsid w:val="001532AA"/>
    <w:rsid w:val="00153663"/>
    <w:rsid w:val="001538A4"/>
    <w:rsid w:val="001539E0"/>
    <w:rsid w:val="00153ED8"/>
    <w:rsid w:val="00154143"/>
    <w:rsid w:val="001541E2"/>
    <w:rsid w:val="00154225"/>
    <w:rsid w:val="00154CC1"/>
    <w:rsid w:val="00154EC0"/>
    <w:rsid w:val="0015522F"/>
    <w:rsid w:val="001557CE"/>
    <w:rsid w:val="00156556"/>
    <w:rsid w:val="00156751"/>
    <w:rsid w:val="00156BAA"/>
    <w:rsid w:val="00157084"/>
    <w:rsid w:val="00157B43"/>
    <w:rsid w:val="00157F95"/>
    <w:rsid w:val="001605B9"/>
    <w:rsid w:val="001605CA"/>
    <w:rsid w:val="00160B07"/>
    <w:rsid w:val="00160D34"/>
    <w:rsid w:val="001612BF"/>
    <w:rsid w:val="0016130E"/>
    <w:rsid w:val="00161401"/>
    <w:rsid w:val="001621B1"/>
    <w:rsid w:val="001623CD"/>
    <w:rsid w:val="00162AFF"/>
    <w:rsid w:val="0016308A"/>
    <w:rsid w:val="00163276"/>
    <w:rsid w:val="001636C9"/>
    <w:rsid w:val="0016383D"/>
    <w:rsid w:val="00163963"/>
    <w:rsid w:val="001639D2"/>
    <w:rsid w:val="00164514"/>
    <w:rsid w:val="00164A7D"/>
    <w:rsid w:val="00165F3E"/>
    <w:rsid w:val="00166247"/>
    <w:rsid w:val="00166A66"/>
    <w:rsid w:val="0016725E"/>
    <w:rsid w:val="00167858"/>
    <w:rsid w:val="00167A31"/>
    <w:rsid w:val="00167ABA"/>
    <w:rsid w:val="001701A1"/>
    <w:rsid w:val="001701B2"/>
    <w:rsid w:val="00170217"/>
    <w:rsid w:val="00170366"/>
    <w:rsid w:val="001703C5"/>
    <w:rsid w:val="00170540"/>
    <w:rsid w:val="00170580"/>
    <w:rsid w:val="00170D55"/>
    <w:rsid w:val="00170E92"/>
    <w:rsid w:val="00170F13"/>
    <w:rsid w:val="00171585"/>
    <w:rsid w:val="00171846"/>
    <w:rsid w:val="00171850"/>
    <w:rsid w:val="00171871"/>
    <w:rsid w:val="00171A00"/>
    <w:rsid w:val="0017285A"/>
    <w:rsid w:val="00172A7A"/>
    <w:rsid w:val="00172DCD"/>
    <w:rsid w:val="0017322D"/>
    <w:rsid w:val="001739C8"/>
    <w:rsid w:val="00174034"/>
    <w:rsid w:val="0017416F"/>
    <w:rsid w:val="001746ED"/>
    <w:rsid w:val="00175084"/>
    <w:rsid w:val="001750AF"/>
    <w:rsid w:val="001751F1"/>
    <w:rsid w:val="001752B8"/>
    <w:rsid w:val="001753DC"/>
    <w:rsid w:val="00175A5E"/>
    <w:rsid w:val="00175F1B"/>
    <w:rsid w:val="0017620E"/>
    <w:rsid w:val="0017621F"/>
    <w:rsid w:val="0017630D"/>
    <w:rsid w:val="00176867"/>
    <w:rsid w:val="00176AFF"/>
    <w:rsid w:val="001773E3"/>
    <w:rsid w:val="00177495"/>
    <w:rsid w:val="001778BE"/>
    <w:rsid w:val="0017794C"/>
    <w:rsid w:val="00177C0F"/>
    <w:rsid w:val="00177D09"/>
    <w:rsid w:val="001807F2"/>
    <w:rsid w:val="00180B06"/>
    <w:rsid w:val="0018188F"/>
    <w:rsid w:val="00181F1F"/>
    <w:rsid w:val="00182165"/>
    <w:rsid w:val="001822A4"/>
    <w:rsid w:val="0018235B"/>
    <w:rsid w:val="00182370"/>
    <w:rsid w:val="00182437"/>
    <w:rsid w:val="00182927"/>
    <w:rsid w:val="00182AB5"/>
    <w:rsid w:val="00182B65"/>
    <w:rsid w:val="00182DF8"/>
    <w:rsid w:val="00182E9E"/>
    <w:rsid w:val="00183BC2"/>
    <w:rsid w:val="00183E42"/>
    <w:rsid w:val="00184555"/>
    <w:rsid w:val="00184A33"/>
    <w:rsid w:val="00184EED"/>
    <w:rsid w:val="0018508D"/>
    <w:rsid w:val="00185620"/>
    <w:rsid w:val="00185BCF"/>
    <w:rsid w:val="00186AF2"/>
    <w:rsid w:val="00186BB0"/>
    <w:rsid w:val="0018723F"/>
    <w:rsid w:val="00187261"/>
    <w:rsid w:val="00187325"/>
    <w:rsid w:val="0018746A"/>
    <w:rsid w:val="00187CD9"/>
    <w:rsid w:val="00190315"/>
    <w:rsid w:val="0019056B"/>
    <w:rsid w:val="0019056F"/>
    <w:rsid w:val="00190624"/>
    <w:rsid w:val="0019100E"/>
    <w:rsid w:val="001913B3"/>
    <w:rsid w:val="00191A7A"/>
    <w:rsid w:val="00192267"/>
    <w:rsid w:val="001924AD"/>
    <w:rsid w:val="00192584"/>
    <w:rsid w:val="00192C45"/>
    <w:rsid w:val="00192D9F"/>
    <w:rsid w:val="0019379C"/>
    <w:rsid w:val="00193F90"/>
    <w:rsid w:val="00194030"/>
    <w:rsid w:val="0019421C"/>
    <w:rsid w:val="00194337"/>
    <w:rsid w:val="001945E0"/>
    <w:rsid w:val="001946A4"/>
    <w:rsid w:val="00194783"/>
    <w:rsid w:val="00194985"/>
    <w:rsid w:val="00194FBA"/>
    <w:rsid w:val="0019507E"/>
    <w:rsid w:val="00195300"/>
    <w:rsid w:val="00195955"/>
    <w:rsid w:val="00195E11"/>
    <w:rsid w:val="00195E5B"/>
    <w:rsid w:val="00196A43"/>
    <w:rsid w:val="00196BD4"/>
    <w:rsid w:val="00196BDA"/>
    <w:rsid w:val="00196CA8"/>
    <w:rsid w:val="0019754E"/>
    <w:rsid w:val="0019777B"/>
    <w:rsid w:val="00197D67"/>
    <w:rsid w:val="001A0113"/>
    <w:rsid w:val="001A02F1"/>
    <w:rsid w:val="001A0306"/>
    <w:rsid w:val="001A030F"/>
    <w:rsid w:val="001A0F34"/>
    <w:rsid w:val="001A1170"/>
    <w:rsid w:val="001A13A9"/>
    <w:rsid w:val="001A1BEB"/>
    <w:rsid w:val="001A1E30"/>
    <w:rsid w:val="001A27A3"/>
    <w:rsid w:val="001A2819"/>
    <w:rsid w:val="001A378F"/>
    <w:rsid w:val="001A3BEE"/>
    <w:rsid w:val="001A3D34"/>
    <w:rsid w:val="001A3D40"/>
    <w:rsid w:val="001A428B"/>
    <w:rsid w:val="001A42AB"/>
    <w:rsid w:val="001A4A35"/>
    <w:rsid w:val="001A512D"/>
    <w:rsid w:val="001A5484"/>
    <w:rsid w:val="001A5AC2"/>
    <w:rsid w:val="001A5B0E"/>
    <w:rsid w:val="001A5CBC"/>
    <w:rsid w:val="001A6A15"/>
    <w:rsid w:val="001A6B65"/>
    <w:rsid w:val="001A6CE2"/>
    <w:rsid w:val="001A6E11"/>
    <w:rsid w:val="001A72FD"/>
    <w:rsid w:val="001A737E"/>
    <w:rsid w:val="001A7430"/>
    <w:rsid w:val="001A7588"/>
    <w:rsid w:val="001B0464"/>
    <w:rsid w:val="001B04EC"/>
    <w:rsid w:val="001B0A6D"/>
    <w:rsid w:val="001B0D8D"/>
    <w:rsid w:val="001B19A6"/>
    <w:rsid w:val="001B1AF6"/>
    <w:rsid w:val="001B1B32"/>
    <w:rsid w:val="001B1EE2"/>
    <w:rsid w:val="001B2916"/>
    <w:rsid w:val="001B2999"/>
    <w:rsid w:val="001B2B31"/>
    <w:rsid w:val="001B2F72"/>
    <w:rsid w:val="001B324F"/>
    <w:rsid w:val="001B32C6"/>
    <w:rsid w:val="001B342B"/>
    <w:rsid w:val="001B350B"/>
    <w:rsid w:val="001B377A"/>
    <w:rsid w:val="001B3901"/>
    <w:rsid w:val="001B3AB1"/>
    <w:rsid w:val="001B3AC0"/>
    <w:rsid w:val="001B4A93"/>
    <w:rsid w:val="001B4D8C"/>
    <w:rsid w:val="001B50C2"/>
    <w:rsid w:val="001B58FA"/>
    <w:rsid w:val="001B5982"/>
    <w:rsid w:val="001B5C0B"/>
    <w:rsid w:val="001B6022"/>
    <w:rsid w:val="001B64D4"/>
    <w:rsid w:val="001B69CA"/>
    <w:rsid w:val="001B6EA7"/>
    <w:rsid w:val="001B74B9"/>
    <w:rsid w:val="001C045B"/>
    <w:rsid w:val="001C0581"/>
    <w:rsid w:val="001C096A"/>
    <w:rsid w:val="001C0C2F"/>
    <w:rsid w:val="001C0F45"/>
    <w:rsid w:val="001C10E0"/>
    <w:rsid w:val="001C13BF"/>
    <w:rsid w:val="001C1437"/>
    <w:rsid w:val="001C1811"/>
    <w:rsid w:val="001C1874"/>
    <w:rsid w:val="001C1BAF"/>
    <w:rsid w:val="001C1CAB"/>
    <w:rsid w:val="001C1E42"/>
    <w:rsid w:val="001C2132"/>
    <w:rsid w:val="001C2179"/>
    <w:rsid w:val="001C26DE"/>
    <w:rsid w:val="001C2A32"/>
    <w:rsid w:val="001C30FA"/>
    <w:rsid w:val="001C3456"/>
    <w:rsid w:val="001C3899"/>
    <w:rsid w:val="001C3E36"/>
    <w:rsid w:val="001C428B"/>
    <w:rsid w:val="001C4403"/>
    <w:rsid w:val="001C5180"/>
    <w:rsid w:val="001C5450"/>
    <w:rsid w:val="001C5661"/>
    <w:rsid w:val="001C5705"/>
    <w:rsid w:val="001C5AD2"/>
    <w:rsid w:val="001C60E5"/>
    <w:rsid w:val="001C6148"/>
    <w:rsid w:val="001C61C0"/>
    <w:rsid w:val="001C625D"/>
    <w:rsid w:val="001C6423"/>
    <w:rsid w:val="001C6440"/>
    <w:rsid w:val="001C65BE"/>
    <w:rsid w:val="001C65D9"/>
    <w:rsid w:val="001C6B27"/>
    <w:rsid w:val="001C6C81"/>
    <w:rsid w:val="001C753B"/>
    <w:rsid w:val="001C7544"/>
    <w:rsid w:val="001C758F"/>
    <w:rsid w:val="001C7819"/>
    <w:rsid w:val="001C781B"/>
    <w:rsid w:val="001C7B8C"/>
    <w:rsid w:val="001C7DE0"/>
    <w:rsid w:val="001D1652"/>
    <w:rsid w:val="001D1E30"/>
    <w:rsid w:val="001D20A0"/>
    <w:rsid w:val="001D2921"/>
    <w:rsid w:val="001D29C6"/>
    <w:rsid w:val="001D2D0C"/>
    <w:rsid w:val="001D326E"/>
    <w:rsid w:val="001D373E"/>
    <w:rsid w:val="001D38F6"/>
    <w:rsid w:val="001D3B86"/>
    <w:rsid w:val="001D41D2"/>
    <w:rsid w:val="001D43D1"/>
    <w:rsid w:val="001D446D"/>
    <w:rsid w:val="001D451B"/>
    <w:rsid w:val="001D457F"/>
    <w:rsid w:val="001D4C30"/>
    <w:rsid w:val="001D4DC5"/>
    <w:rsid w:val="001D503D"/>
    <w:rsid w:val="001D50D8"/>
    <w:rsid w:val="001D5C8C"/>
    <w:rsid w:val="001D6466"/>
    <w:rsid w:val="001D6660"/>
    <w:rsid w:val="001D6811"/>
    <w:rsid w:val="001D6B0F"/>
    <w:rsid w:val="001D6C97"/>
    <w:rsid w:val="001D705A"/>
    <w:rsid w:val="001D7A33"/>
    <w:rsid w:val="001D7CB7"/>
    <w:rsid w:val="001E014F"/>
    <w:rsid w:val="001E01B5"/>
    <w:rsid w:val="001E02AA"/>
    <w:rsid w:val="001E0322"/>
    <w:rsid w:val="001E066B"/>
    <w:rsid w:val="001E0FCF"/>
    <w:rsid w:val="001E1199"/>
    <w:rsid w:val="001E1ABF"/>
    <w:rsid w:val="001E24A7"/>
    <w:rsid w:val="001E2693"/>
    <w:rsid w:val="001E2739"/>
    <w:rsid w:val="001E2869"/>
    <w:rsid w:val="001E2A51"/>
    <w:rsid w:val="001E2C4F"/>
    <w:rsid w:val="001E2C98"/>
    <w:rsid w:val="001E3715"/>
    <w:rsid w:val="001E378D"/>
    <w:rsid w:val="001E39C4"/>
    <w:rsid w:val="001E3DA5"/>
    <w:rsid w:val="001E3DAB"/>
    <w:rsid w:val="001E4349"/>
    <w:rsid w:val="001E4B34"/>
    <w:rsid w:val="001E4E94"/>
    <w:rsid w:val="001E5680"/>
    <w:rsid w:val="001E580A"/>
    <w:rsid w:val="001E5CB8"/>
    <w:rsid w:val="001E5E82"/>
    <w:rsid w:val="001E6207"/>
    <w:rsid w:val="001E68B0"/>
    <w:rsid w:val="001E68FB"/>
    <w:rsid w:val="001E6F90"/>
    <w:rsid w:val="001E71F8"/>
    <w:rsid w:val="001E7493"/>
    <w:rsid w:val="001E790A"/>
    <w:rsid w:val="001E7AE2"/>
    <w:rsid w:val="001E7DA5"/>
    <w:rsid w:val="001E7FA7"/>
    <w:rsid w:val="001F0070"/>
    <w:rsid w:val="001F065A"/>
    <w:rsid w:val="001F0DCE"/>
    <w:rsid w:val="001F0E25"/>
    <w:rsid w:val="001F0ED5"/>
    <w:rsid w:val="001F0F2E"/>
    <w:rsid w:val="001F1152"/>
    <w:rsid w:val="001F151B"/>
    <w:rsid w:val="001F153B"/>
    <w:rsid w:val="001F161A"/>
    <w:rsid w:val="001F1650"/>
    <w:rsid w:val="001F1738"/>
    <w:rsid w:val="001F1DC6"/>
    <w:rsid w:val="001F1E1D"/>
    <w:rsid w:val="001F25E8"/>
    <w:rsid w:val="001F271F"/>
    <w:rsid w:val="001F2743"/>
    <w:rsid w:val="001F2927"/>
    <w:rsid w:val="001F2A2A"/>
    <w:rsid w:val="001F2AA1"/>
    <w:rsid w:val="001F2C69"/>
    <w:rsid w:val="001F2F7B"/>
    <w:rsid w:val="001F3105"/>
    <w:rsid w:val="001F31E6"/>
    <w:rsid w:val="001F3A63"/>
    <w:rsid w:val="001F3F75"/>
    <w:rsid w:val="001F401D"/>
    <w:rsid w:val="001F44F1"/>
    <w:rsid w:val="001F48A4"/>
    <w:rsid w:val="001F49B7"/>
    <w:rsid w:val="001F4B1C"/>
    <w:rsid w:val="001F4B28"/>
    <w:rsid w:val="001F4FAA"/>
    <w:rsid w:val="001F4FD1"/>
    <w:rsid w:val="001F5258"/>
    <w:rsid w:val="001F5547"/>
    <w:rsid w:val="001F5714"/>
    <w:rsid w:val="001F5C1B"/>
    <w:rsid w:val="001F65A2"/>
    <w:rsid w:val="001F68B8"/>
    <w:rsid w:val="001F6BF2"/>
    <w:rsid w:val="001F78AD"/>
    <w:rsid w:val="001F7A89"/>
    <w:rsid w:val="001F7F8A"/>
    <w:rsid w:val="002001D6"/>
    <w:rsid w:val="00200770"/>
    <w:rsid w:val="002008B6"/>
    <w:rsid w:val="0020095D"/>
    <w:rsid w:val="00200CA1"/>
    <w:rsid w:val="00200FE4"/>
    <w:rsid w:val="0020105B"/>
    <w:rsid w:val="002013BD"/>
    <w:rsid w:val="00201899"/>
    <w:rsid w:val="00201C15"/>
    <w:rsid w:val="00201C9B"/>
    <w:rsid w:val="00201ED4"/>
    <w:rsid w:val="002021CF"/>
    <w:rsid w:val="002022D3"/>
    <w:rsid w:val="00202312"/>
    <w:rsid w:val="002027E9"/>
    <w:rsid w:val="0020280F"/>
    <w:rsid w:val="00202CB0"/>
    <w:rsid w:val="00203551"/>
    <w:rsid w:val="00203B48"/>
    <w:rsid w:val="002042AC"/>
    <w:rsid w:val="0020439E"/>
    <w:rsid w:val="0020497F"/>
    <w:rsid w:val="00204A20"/>
    <w:rsid w:val="00204BB3"/>
    <w:rsid w:val="00204C9D"/>
    <w:rsid w:val="00205291"/>
    <w:rsid w:val="002054B2"/>
    <w:rsid w:val="0020580D"/>
    <w:rsid w:val="002058DC"/>
    <w:rsid w:val="00205CBD"/>
    <w:rsid w:val="00206061"/>
    <w:rsid w:val="002063B2"/>
    <w:rsid w:val="002065F6"/>
    <w:rsid w:val="002068D6"/>
    <w:rsid w:val="00206FEC"/>
    <w:rsid w:val="00207158"/>
    <w:rsid w:val="002072A2"/>
    <w:rsid w:val="0020772F"/>
    <w:rsid w:val="002078B7"/>
    <w:rsid w:val="00207C5A"/>
    <w:rsid w:val="00207C87"/>
    <w:rsid w:val="00210919"/>
    <w:rsid w:val="00210930"/>
    <w:rsid w:val="00210ED8"/>
    <w:rsid w:val="002112E6"/>
    <w:rsid w:val="00211332"/>
    <w:rsid w:val="0021153A"/>
    <w:rsid w:val="0021156E"/>
    <w:rsid w:val="002117A4"/>
    <w:rsid w:val="00211CD3"/>
    <w:rsid w:val="002125FD"/>
    <w:rsid w:val="002128A6"/>
    <w:rsid w:val="00212CC0"/>
    <w:rsid w:val="00212CE2"/>
    <w:rsid w:val="00212D20"/>
    <w:rsid w:val="00212DA3"/>
    <w:rsid w:val="00212FA0"/>
    <w:rsid w:val="00213218"/>
    <w:rsid w:val="0021356D"/>
    <w:rsid w:val="00213672"/>
    <w:rsid w:val="002136DB"/>
    <w:rsid w:val="00213A5B"/>
    <w:rsid w:val="00213B0C"/>
    <w:rsid w:val="00214649"/>
    <w:rsid w:val="00214C7D"/>
    <w:rsid w:val="00214CE4"/>
    <w:rsid w:val="0021523F"/>
    <w:rsid w:val="00215840"/>
    <w:rsid w:val="002158EF"/>
    <w:rsid w:val="002159B6"/>
    <w:rsid w:val="00215ED7"/>
    <w:rsid w:val="00215F0A"/>
    <w:rsid w:val="00216085"/>
    <w:rsid w:val="00216176"/>
    <w:rsid w:val="0021645A"/>
    <w:rsid w:val="00216867"/>
    <w:rsid w:val="0021699A"/>
    <w:rsid w:val="00216BB8"/>
    <w:rsid w:val="00216CFF"/>
    <w:rsid w:val="00216E22"/>
    <w:rsid w:val="002175B5"/>
    <w:rsid w:val="002177F3"/>
    <w:rsid w:val="00217CAA"/>
    <w:rsid w:val="00217CEB"/>
    <w:rsid w:val="00217FAD"/>
    <w:rsid w:val="002204E5"/>
    <w:rsid w:val="0022066C"/>
    <w:rsid w:val="00220A04"/>
    <w:rsid w:val="00220B39"/>
    <w:rsid w:val="00220D70"/>
    <w:rsid w:val="00221089"/>
    <w:rsid w:val="00221480"/>
    <w:rsid w:val="002215F3"/>
    <w:rsid w:val="00221657"/>
    <w:rsid w:val="00221A7D"/>
    <w:rsid w:val="00221A99"/>
    <w:rsid w:val="00222309"/>
    <w:rsid w:val="00222614"/>
    <w:rsid w:val="00222CE4"/>
    <w:rsid w:val="00223155"/>
    <w:rsid w:val="002233D9"/>
    <w:rsid w:val="002235A0"/>
    <w:rsid w:val="0022379E"/>
    <w:rsid w:val="00223C9E"/>
    <w:rsid w:val="00224542"/>
    <w:rsid w:val="00224604"/>
    <w:rsid w:val="002248B8"/>
    <w:rsid w:val="00224DE3"/>
    <w:rsid w:val="0022507C"/>
    <w:rsid w:val="00225D9A"/>
    <w:rsid w:val="0022604B"/>
    <w:rsid w:val="002262F1"/>
    <w:rsid w:val="002264BC"/>
    <w:rsid w:val="002264E0"/>
    <w:rsid w:val="00226C15"/>
    <w:rsid w:val="0022711F"/>
    <w:rsid w:val="00227225"/>
    <w:rsid w:val="0022725A"/>
    <w:rsid w:val="002272B0"/>
    <w:rsid w:val="0022762C"/>
    <w:rsid w:val="00227735"/>
    <w:rsid w:val="00227BE3"/>
    <w:rsid w:val="0023013F"/>
    <w:rsid w:val="00230152"/>
    <w:rsid w:val="002301F6"/>
    <w:rsid w:val="002305FA"/>
    <w:rsid w:val="002308E4"/>
    <w:rsid w:val="00230C3B"/>
    <w:rsid w:val="00230EAD"/>
    <w:rsid w:val="002312C5"/>
    <w:rsid w:val="00231A9D"/>
    <w:rsid w:val="00231C71"/>
    <w:rsid w:val="0023258E"/>
    <w:rsid w:val="00232751"/>
    <w:rsid w:val="00232BCE"/>
    <w:rsid w:val="00232E82"/>
    <w:rsid w:val="0023461C"/>
    <w:rsid w:val="00234649"/>
    <w:rsid w:val="00234651"/>
    <w:rsid w:val="00234762"/>
    <w:rsid w:val="00234E6B"/>
    <w:rsid w:val="00234FF4"/>
    <w:rsid w:val="00235202"/>
    <w:rsid w:val="002355BC"/>
    <w:rsid w:val="0023591B"/>
    <w:rsid w:val="0023602F"/>
    <w:rsid w:val="0023623C"/>
    <w:rsid w:val="0023628E"/>
    <w:rsid w:val="00236406"/>
    <w:rsid w:val="00237277"/>
    <w:rsid w:val="00237809"/>
    <w:rsid w:val="0023795B"/>
    <w:rsid w:val="00237A8F"/>
    <w:rsid w:val="00237DDF"/>
    <w:rsid w:val="00237F28"/>
    <w:rsid w:val="0024019A"/>
    <w:rsid w:val="002405F9"/>
    <w:rsid w:val="00240C50"/>
    <w:rsid w:val="002416A3"/>
    <w:rsid w:val="00241B1A"/>
    <w:rsid w:val="00241FCB"/>
    <w:rsid w:val="0024235F"/>
    <w:rsid w:val="00242569"/>
    <w:rsid w:val="002425AC"/>
    <w:rsid w:val="002425CC"/>
    <w:rsid w:val="002425D6"/>
    <w:rsid w:val="002427B5"/>
    <w:rsid w:val="00242D67"/>
    <w:rsid w:val="00242FC3"/>
    <w:rsid w:val="00243322"/>
    <w:rsid w:val="0024373A"/>
    <w:rsid w:val="0024408F"/>
    <w:rsid w:val="002441FC"/>
    <w:rsid w:val="00244967"/>
    <w:rsid w:val="00244D9A"/>
    <w:rsid w:val="002451CC"/>
    <w:rsid w:val="00247105"/>
    <w:rsid w:val="00247258"/>
    <w:rsid w:val="002472C2"/>
    <w:rsid w:val="002472DB"/>
    <w:rsid w:val="0024739C"/>
    <w:rsid w:val="00247409"/>
    <w:rsid w:val="002478E3"/>
    <w:rsid w:val="002503B6"/>
    <w:rsid w:val="002503C0"/>
    <w:rsid w:val="00251234"/>
    <w:rsid w:val="002518B4"/>
    <w:rsid w:val="00251D46"/>
    <w:rsid w:val="00251F6E"/>
    <w:rsid w:val="002522A3"/>
    <w:rsid w:val="00252339"/>
    <w:rsid w:val="00252590"/>
    <w:rsid w:val="00252628"/>
    <w:rsid w:val="00252749"/>
    <w:rsid w:val="00252FAC"/>
    <w:rsid w:val="00253DF7"/>
    <w:rsid w:val="00253E4B"/>
    <w:rsid w:val="00254124"/>
    <w:rsid w:val="002545F8"/>
    <w:rsid w:val="00254A5C"/>
    <w:rsid w:val="00254FA0"/>
    <w:rsid w:val="00255335"/>
    <w:rsid w:val="00255AC6"/>
    <w:rsid w:val="00255AEB"/>
    <w:rsid w:val="00255BF5"/>
    <w:rsid w:val="00256049"/>
    <w:rsid w:val="00256207"/>
    <w:rsid w:val="002565B1"/>
    <w:rsid w:val="00256812"/>
    <w:rsid w:val="002568E5"/>
    <w:rsid w:val="0025732F"/>
    <w:rsid w:val="0025761B"/>
    <w:rsid w:val="00257689"/>
    <w:rsid w:val="002578E5"/>
    <w:rsid w:val="0025790F"/>
    <w:rsid w:val="00257B45"/>
    <w:rsid w:val="00257B5D"/>
    <w:rsid w:val="00257CFF"/>
    <w:rsid w:val="00257DB3"/>
    <w:rsid w:val="00257F71"/>
    <w:rsid w:val="0026108A"/>
    <w:rsid w:val="00261147"/>
    <w:rsid w:val="0026116E"/>
    <w:rsid w:val="002619FB"/>
    <w:rsid w:val="00261C08"/>
    <w:rsid w:val="00262725"/>
    <w:rsid w:val="002629C7"/>
    <w:rsid w:val="0026301F"/>
    <w:rsid w:val="00263779"/>
    <w:rsid w:val="00263EEA"/>
    <w:rsid w:val="0026425A"/>
    <w:rsid w:val="00264313"/>
    <w:rsid w:val="0026438B"/>
    <w:rsid w:val="002643E5"/>
    <w:rsid w:val="0026478E"/>
    <w:rsid w:val="002648FE"/>
    <w:rsid w:val="00264ECC"/>
    <w:rsid w:val="00265089"/>
    <w:rsid w:val="00265BBA"/>
    <w:rsid w:val="00265CB7"/>
    <w:rsid w:val="00265EC4"/>
    <w:rsid w:val="002663FB"/>
    <w:rsid w:val="0026641D"/>
    <w:rsid w:val="00266E2C"/>
    <w:rsid w:val="00266ECC"/>
    <w:rsid w:val="00267004"/>
    <w:rsid w:val="002673C3"/>
    <w:rsid w:val="0026762D"/>
    <w:rsid w:val="00267D12"/>
    <w:rsid w:val="00267F6C"/>
    <w:rsid w:val="002702BE"/>
    <w:rsid w:val="00270F9B"/>
    <w:rsid w:val="00270FE5"/>
    <w:rsid w:val="0027145B"/>
    <w:rsid w:val="00271F87"/>
    <w:rsid w:val="00272211"/>
    <w:rsid w:val="00272260"/>
    <w:rsid w:val="00272309"/>
    <w:rsid w:val="00272366"/>
    <w:rsid w:val="00272507"/>
    <w:rsid w:val="00272598"/>
    <w:rsid w:val="00272ECE"/>
    <w:rsid w:val="002735E0"/>
    <w:rsid w:val="002738C1"/>
    <w:rsid w:val="00273C34"/>
    <w:rsid w:val="00273C56"/>
    <w:rsid w:val="00273CB4"/>
    <w:rsid w:val="00273F87"/>
    <w:rsid w:val="00274587"/>
    <w:rsid w:val="002745AD"/>
    <w:rsid w:val="00274B4E"/>
    <w:rsid w:val="00275EDD"/>
    <w:rsid w:val="0027604A"/>
    <w:rsid w:val="0027612D"/>
    <w:rsid w:val="002761F3"/>
    <w:rsid w:val="002764BF"/>
    <w:rsid w:val="00276AD8"/>
    <w:rsid w:val="00276D10"/>
    <w:rsid w:val="002770C0"/>
    <w:rsid w:val="002777CD"/>
    <w:rsid w:val="00280666"/>
    <w:rsid w:val="002806C8"/>
    <w:rsid w:val="00281ACB"/>
    <w:rsid w:val="002821DB"/>
    <w:rsid w:val="002823AF"/>
    <w:rsid w:val="002823B2"/>
    <w:rsid w:val="00282AF6"/>
    <w:rsid w:val="00282BC1"/>
    <w:rsid w:val="00282C1B"/>
    <w:rsid w:val="002831BF"/>
    <w:rsid w:val="00283208"/>
    <w:rsid w:val="00283369"/>
    <w:rsid w:val="002836CD"/>
    <w:rsid w:val="00283F83"/>
    <w:rsid w:val="00284037"/>
    <w:rsid w:val="002846A7"/>
    <w:rsid w:val="00284C83"/>
    <w:rsid w:val="00284E6E"/>
    <w:rsid w:val="002857D4"/>
    <w:rsid w:val="00285D80"/>
    <w:rsid w:val="00285E9F"/>
    <w:rsid w:val="00285F96"/>
    <w:rsid w:val="00286256"/>
    <w:rsid w:val="00286291"/>
    <w:rsid w:val="002868C4"/>
    <w:rsid w:val="0028697F"/>
    <w:rsid w:val="00286B6A"/>
    <w:rsid w:val="00286E78"/>
    <w:rsid w:val="002871D2"/>
    <w:rsid w:val="002873DA"/>
    <w:rsid w:val="00287A93"/>
    <w:rsid w:val="0029049E"/>
    <w:rsid w:val="002905D9"/>
    <w:rsid w:val="002909A8"/>
    <w:rsid w:val="00290BED"/>
    <w:rsid w:val="00290C71"/>
    <w:rsid w:val="002912DC"/>
    <w:rsid w:val="0029132C"/>
    <w:rsid w:val="002913BA"/>
    <w:rsid w:val="0029152E"/>
    <w:rsid w:val="002915AB"/>
    <w:rsid w:val="002916B3"/>
    <w:rsid w:val="002916E1"/>
    <w:rsid w:val="00291BED"/>
    <w:rsid w:val="00291E66"/>
    <w:rsid w:val="00291E78"/>
    <w:rsid w:val="00292047"/>
    <w:rsid w:val="00292166"/>
    <w:rsid w:val="0029231F"/>
    <w:rsid w:val="00292637"/>
    <w:rsid w:val="00292F5E"/>
    <w:rsid w:val="00294318"/>
    <w:rsid w:val="0029461B"/>
    <w:rsid w:val="00294C90"/>
    <w:rsid w:val="00295365"/>
    <w:rsid w:val="0029538F"/>
    <w:rsid w:val="00295AEA"/>
    <w:rsid w:val="00296228"/>
    <w:rsid w:val="002965ED"/>
    <w:rsid w:val="00296A9C"/>
    <w:rsid w:val="00296ABD"/>
    <w:rsid w:val="00296CF2"/>
    <w:rsid w:val="002977CD"/>
    <w:rsid w:val="00297840"/>
    <w:rsid w:val="00297936"/>
    <w:rsid w:val="00297A57"/>
    <w:rsid w:val="00297ABE"/>
    <w:rsid w:val="00297B65"/>
    <w:rsid w:val="00297FFE"/>
    <w:rsid w:val="002A0133"/>
    <w:rsid w:val="002A060C"/>
    <w:rsid w:val="002A0DEF"/>
    <w:rsid w:val="002A13F3"/>
    <w:rsid w:val="002A15A8"/>
    <w:rsid w:val="002A1846"/>
    <w:rsid w:val="002A1A52"/>
    <w:rsid w:val="002A1B02"/>
    <w:rsid w:val="002A1BA3"/>
    <w:rsid w:val="002A1C04"/>
    <w:rsid w:val="002A1DAA"/>
    <w:rsid w:val="002A1FD1"/>
    <w:rsid w:val="002A213E"/>
    <w:rsid w:val="002A2226"/>
    <w:rsid w:val="002A2495"/>
    <w:rsid w:val="002A29D6"/>
    <w:rsid w:val="002A2B6D"/>
    <w:rsid w:val="002A2C45"/>
    <w:rsid w:val="002A31C5"/>
    <w:rsid w:val="002A3883"/>
    <w:rsid w:val="002A3C5D"/>
    <w:rsid w:val="002A4922"/>
    <w:rsid w:val="002A52B7"/>
    <w:rsid w:val="002A5732"/>
    <w:rsid w:val="002A5A13"/>
    <w:rsid w:val="002A5C5D"/>
    <w:rsid w:val="002A5F9A"/>
    <w:rsid w:val="002A6684"/>
    <w:rsid w:val="002A66BB"/>
    <w:rsid w:val="002A689F"/>
    <w:rsid w:val="002A6BD3"/>
    <w:rsid w:val="002A70A5"/>
    <w:rsid w:val="002A7270"/>
    <w:rsid w:val="002A7669"/>
    <w:rsid w:val="002A78E6"/>
    <w:rsid w:val="002A7AF9"/>
    <w:rsid w:val="002A7BB9"/>
    <w:rsid w:val="002A7FAB"/>
    <w:rsid w:val="002B00A1"/>
    <w:rsid w:val="002B04E7"/>
    <w:rsid w:val="002B08F2"/>
    <w:rsid w:val="002B0ADA"/>
    <w:rsid w:val="002B0BFB"/>
    <w:rsid w:val="002B0C68"/>
    <w:rsid w:val="002B0D78"/>
    <w:rsid w:val="002B0ED6"/>
    <w:rsid w:val="002B10A5"/>
    <w:rsid w:val="002B17F5"/>
    <w:rsid w:val="002B1A6C"/>
    <w:rsid w:val="002B1AE9"/>
    <w:rsid w:val="002B1C5D"/>
    <w:rsid w:val="002B1D35"/>
    <w:rsid w:val="002B1ECC"/>
    <w:rsid w:val="002B204C"/>
    <w:rsid w:val="002B209D"/>
    <w:rsid w:val="002B2263"/>
    <w:rsid w:val="002B2474"/>
    <w:rsid w:val="002B26E8"/>
    <w:rsid w:val="002B2ACC"/>
    <w:rsid w:val="002B2C29"/>
    <w:rsid w:val="002B2E19"/>
    <w:rsid w:val="002B38CE"/>
    <w:rsid w:val="002B42CA"/>
    <w:rsid w:val="002B4388"/>
    <w:rsid w:val="002B45D0"/>
    <w:rsid w:val="002B4A27"/>
    <w:rsid w:val="002B4B73"/>
    <w:rsid w:val="002B4E12"/>
    <w:rsid w:val="002B528F"/>
    <w:rsid w:val="002B56AA"/>
    <w:rsid w:val="002B577A"/>
    <w:rsid w:val="002B58BE"/>
    <w:rsid w:val="002B58FA"/>
    <w:rsid w:val="002B6E57"/>
    <w:rsid w:val="002B7C29"/>
    <w:rsid w:val="002C04BA"/>
    <w:rsid w:val="002C059E"/>
    <w:rsid w:val="002C078C"/>
    <w:rsid w:val="002C0BB1"/>
    <w:rsid w:val="002C0CB4"/>
    <w:rsid w:val="002C0D59"/>
    <w:rsid w:val="002C1436"/>
    <w:rsid w:val="002C1A8C"/>
    <w:rsid w:val="002C1FFB"/>
    <w:rsid w:val="002C2053"/>
    <w:rsid w:val="002C216F"/>
    <w:rsid w:val="002C276E"/>
    <w:rsid w:val="002C2C16"/>
    <w:rsid w:val="002C2C50"/>
    <w:rsid w:val="002C35B6"/>
    <w:rsid w:val="002C3E3A"/>
    <w:rsid w:val="002C40E8"/>
    <w:rsid w:val="002C4127"/>
    <w:rsid w:val="002C4174"/>
    <w:rsid w:val="002C47AB"/>
    <w:rsid w:val="002C512F"/>
    <w:rsid w:val="002C5594"/>
    <w:rsid w:val="002C5B1C"/>
    <w:rsid w:val="002C5C7E"/>
    <w:rsid w:val="002C5DA4"/>
    <w:rsid w:val="002C67F4"/>
    <w:rsid w:val="002C6AAE"/>
    <w:rsid w:val="002C7288"/>
    <w:rsid w:val="002C7623"/>
    <w:rsid w:val="002C7633"/>
    <w:rsid w:val="002C776C"/>
    <w:rsid w:val="002C7A06"/>
    <w:rsid w:val="002C7B3D"/>
    <w:rsid w:val="002C7DAB"/>
    <w:rsid w:val="002D002B"/>
    <w:rsid w:val="002D0399"/>
    <w:rsid w:val="002D073B"/>
    <w:rsid w:val="002D0C2C"/>
    <w:rsid w:val="002D0C3B"/>
    <w:rsid w:val="002D0D64"/>
    <w:rsid w:val="002D1060"/>
    <w:rsid w:val="002D11BB"/>
    <w:rsid w:val="002D14DE"/>
    <w:rsid w:val="002D18C7"/>
    <w:rsid w:val="002D1F98"/>
    <w:rsid w:val="002D2847"/>
    <w:rsid w:val="002D2955"/>
    <w:rsid w:val="002D2BB7"/>
    <w:rsid w:val="002D31D4"/>
    <w:rsid w:val="002D337D"/>
    <w:rsid w:val="002D3789"/>
    <w:rsid w:val="002D3A4B"/>
    <w:rsid w:val="002D3A4D"/>
    <w:rsid w:val="002D3C09"/>
    <w:rsid w:val="002D3E00"/>
    <w:rsid w:val="002D405D"/>
    <w:rsid w:val="002D4BB7"/>
    <w:rsid w:val="002D5368"/>
    <w:rsid w:val="002D5592"/>
    <w:rsid w:val="002D56C8"/>
    <w:rsid w:val="002D57B5"/>
    <w:rsid w:val="002D676D"/>
    <w:rsid w:val="002D6A52"/>
    <w:rsid w:val="002D716C"/>
    <w:rsid w:val="002D73D6"/>
    <w:rsid w:val="002D758F"/>
    <w:rsid w:val="002D7E29"/>
    <w:rsid w:val="002E0FAA"/>
    <w:rsid w:val="002E1493"/>
    <w:rsid w:val="002E18AA"/>
    <w:rsid w:val="002E1CEA"/>
    <w:rsid w:val="002E2066"/>
    <w:rsid w:val="002E25D5"/>
    <w:rsid w:val="002E29E3"/>
    <w:rsid w:val="002E2D89"/>
    <w:rsid w:val="002E309F"/>
    <w:rsid w:val="002E3A16"/>
    <w:rsid w:val="002E3B05"/>
    <w:rsid w:val="002E4142"/>
    <w:rsid w:val="002E4700"/>
    <w:rsid w:val="002E48FB"/>
    <w:rsid w:val="002E4B04"/>
    <w:rsid w:val="002E4BBA"/>
    <w:rsid w:val="002E4F6C"/>
    <w:rsid w:val="002E5513"/>
    <w:rsid w:val="002E5586"/>
    <w:rsid w:val="002E5BFC"/>
    <w:rsid w:val="002E6396"/>
    <w:rsid w:val="002E6480"/>
    <w:rsid w:val="002E65AC"/>
    <w:rsid w:val="002E68D2"/>
    <w:rsid w:val="002E6A02"/>
    <w:rsid w:val="002E6B6A"/>
    <w:rsid w:val="002E7E79"/>
    <w:rsid w:val="002F043E"/>
    <w:rsid w:val="002F0A97"/>
    <w:rsid w:val="002F17DB"/>
    <w:rsid w:val="002F1A40"/>
    <w:rsid w:val="002F25A2"/>
    <w:rsid w:val="002F25E5"/>
    <w:rsid w:val="002F2618"/>
    <w:rsid w:val="002F279B"/>
    <w:rsid w:val="002F2A79"/>
    <w:rsid w:val="002F2C37"/>
    <w:rsid w:val="002F2EA9"/>
    <w:rsid w:val="002F2F79"/>
    <w:rsid w:val="002F30B0"/>
    <w:rsid w:val="002F34B0"/>
    <w:rsid w:val="002F3E38"/>
    <w:rsid w:val="002F4050"/>
    <w:rsid w:val="002F40FE"/>
    <w:rsid w:val="002F4313"/>
    <w:rsid w:val="002F4567"/>
    <w:rsid w:val="002F46F1"/>
    <w:rsid w:val="002F48D5"/>
    <w:rsid w:val="002F4EE9"/>
    <w:rsid w:val="002F51B6"/>
    <w:rsid w:val="002F57B1"/>
    <w:rsid w:val="002F5ECF"/>
    <w:rsid w:val="002F5EE2"/>
    <w:rsid w:val="002F5F3A"/>
    <w:rsid w:val="002F61CE"/>
    <w:rsid w:val="002F63AE"/>
    <w:rsid w:val="002F66EA"/>
    <w:rsid w:val="002F7835"/>
    <w:rsid w:val="002F7AF7"/>
    <w:rsid w:val="002F7BAC"/>
    <w:rsid w:val="002F7C41"/>
    <w:rsid w:val="002F7DF2"/>
    <w:rsid w:val="0030033B"/>
    <w:rsid w:val="0030053A"/>
    <w:rsid w:val="003007DA"/>
    <w:rsid w:val="00301054"/>
    <w:rsid w:val="0030115C"/>
    <w:rsid w:val="00301A8D"/>
    <w:rsid w:val="00301A9B"/>
    <w:rsid w:val="00301CDE"/>
    <w:rsid w:val="00302215"/>
    <w:rsid w:val="003028E9"/>
    <w:rsid w:val="00302D05"/>
    <w:rsid w:val="003035B1"/>
    <w:rsid w:val="003046B3"/>
    <w:rsid w:val="00304965"/>
    <w:rsid w:val="00304CEC"/>
    <w:rsid w:val="00304F17"/>
    <w:rsid w:val="0030546D"/>
    <w:rsid w:val="00305602"/>
    <w:rsid w:val="0030561E"/>
    <w:rsid w:val="00305B62"/>
    <w:rsid w:val="00305BD5"/>
    <w:rsid w:val="0030658A"/>
    <w:rsid w:val="00307233"/>
    <w:rsid w:val="003073F3"/>
    <w:rsid w:val="0030755F"/>
    <w:rsid w:val="00307995"/>
    <w:rsid w:val="003079EF"/>
    <w:rsid w:val="00307BB7"/>
    <w:rsid w:val="00307EF3"/>
    <w:rsid w:val="003100EB"/>
    <w:rsid w:val="00310B6A"/>
    <w:rsid w:val="00311412"/>
    <w:rsid w:val="00311A40"/>
    <w:rsid w:val="00311EDF"/>
    <w:rsid w:val="0031232D"/>
    <w:rsid w:val="003126A3"/>
    <w:rsid w:val="0031285E"/>
    <w:rsid w:val="00312A35"/>
    <w:rsid w:val="0031378E"/>
    <w:rsid w:val="003138ED"/>
    <w:rsid w:val="00313BE2"/>
    <w:rsid w:val="00313C4C"/>
    <w:rsid w:val="003141BA"/>
    <w:rsid w:val="003147B0"/>
    <w:rsid w:val="00314C3A"/>
    <w:rsid w:val="00314C49"/>
    <w:rsid w:val="00314E8D"/>
    <w:rsid w:val="003150FB"/>
    <w:rsid w:val="0031519D"/>
    <w:rsid w:val="00315AC3"/>
    <w:rsid w:val="00315C94"/>
    <w:rsid w:val="00316174"/>
    <w:rsid w:val="00316374"/>
    <w:rsid w:val="0031706B"/>
    <w:rsid w:val="003175C3"/>
    <w:rsid w:val="00317A26"/>
    <w:rsid w:val="00317AB8"/>
    <w:rsid w:val="00317EB4"/>
    <w:rsid w:val="00320854"/>
    <w:rsid w:val="003211C4"/>
    <w:rsid w:val="00321A39"/>
    <w:rsid w:val="00321A41"/>
    <w:rsid w:val="00321A93"/>
    <w:rsid w:val="00321ABB"/>
    <w:rsid w:val="00321CC4"/>
    <w:rsid w:val="00321F75"/>
    <w:rsid w:val="0032205F"/>
    <w:rsid w:val="00322114"/>
    <w:rsid w:val="00322475"/>
    <w:rsid w:val="00322A06"/>
    <w:rsid w:val="00322DCA"/>
    <w:rsid w:val="00322E2D"/>
    <w:rsid w:val="00322F54"/>
    <w:rsid w:val="00323081"/>
    <w:rsid w:val="003230B8"/>
    <w:rsid w:val="0032326E"/>
    <w:rsid w:val="00323838"/>
    <w:rsid w:val="003238F4"/>
    <w:rsid w:val="00323DFD"/>
    <w:rsid w:val="00323E6E"/>
    <w:rsid w:val="00324041"/>
    <w:rsid w:val="003247D7"/>
    <w:rsid w:val="00324A85"/>
    <w:rsid w:val="00324AFB"/>
    <w:rsid w:val="00324EFD"/>
    <w:rsid w:val="00325308"/>
    <w:rsid w:val="003254DE"/>
    <w:rsid w:val="00325B40"/>
    <w:rsid w:val="00325BC7"/>
    <w:rsid w:val="00325DB6"/>
    <w:rsid w:val="00325E98"/>
    <w:rsid w:val="00325F5C"/>
    <w:rsid w:val="00326203"/>
    <w:rsid w:val="00326575"/>
    <w:rsid w:val="0032685B"/>
    <w:rsid w:val="00326B65"/>
    <w:rsid w:val="00326C83"/>
    <w:rsid w:val="00326DF1"/>
    <w:rsid w:val="00327050"/>
    <w:rsid w:val="00327610"/>
    <w:rsid w:val="00327D68"/>
    <w:rsid w:val="00327EBF"/>
    <w:rsid w:val="003302C0"/>
    <w:rsid w:val="00330846"/>
    <w:rsid w:val="00330CA1"/>
    <w:rsid w:val="00330CB4"/>
    <w:rsid w:val="00330D9D"/>
    <w:rsid w:val="0033112E"/>
    <w:rsid w:val="003315A8"/>
    <w:rsid w:val="003315EC"/>
    <w:rsid w:val="0033198B"/>
    <w:rsid w:val="003325A9"/>
    <w:rsid w:val="00332750"/>
    <w:rsid w:val="00333383"/>
    <w:rsid w:val="0033351D"/>
    <w:rsid w:val="00333689"/>
    <w:rsid w:val="00333ADB"/>
    <w:rsid w:val="00333CAA"/>
    <w:rsid w:val="00333E42"/>
    <w:rsid w:val="00333FE4"/>
    <w:rsid w:val="00333FFA"/>
    <w:rsid w:val="00334210"/>
    <w:rsid w:val="00334315"/>
    <w:rsid w:val="00334BC5"/>
    <w:rsid w:val="00334F08"/>
    <w:rsid w:val="00334F77"/>
    <w:rsid w:val="003350B9"/>
    <w:rsid w:val="003350FD"/>
    <w:rsid w:val="00335372"/>
    <w:rsid w:val="00335B0E"/>
    <w:rsid w:val="00335D53"/>
    <w:rsid w:val="00336011"/>
    <w:rsid w:val="00336B67"/>
    <w:rsid w:val="00336D4A"/>
    <w:rsid w:val="00336DAF"/>
    <w:rsid w:val="003370B2"/>
    <w:rsid w:val="00337835"/>
    <w:rsid w:val="00337FEB"/>
    <w:rsid w:val="003403FB"/>
    <w:rsid w:val="0034062D"/>
    <w:rsid w:val="00340688"/>
    <w:rsid w:val="00340739"/>
    <w:rsid w:val="0034081F"/>
    <w:rsid w:val="00340904"/>
    <w:rsid w:val="0034095D"/>
    <w:rsid w:val="003409B8"/>
    <w:rsid w:val="00340E24"/>
    <w:rsid w:val="00341377"/>
    <w:rsid w:val="0034219B"/>
    <w:rsid w:val="00342541"/>
    <w:rsid w:val="00342554"/>
    <w:rsid w:val="003427D0"/>
    <w:rsid w:val="003428A3"/>
    <w:rsid w:val="00342B21"/>
    <w:rsid w:val="00344E4F"/>
    <w:rsid w:val="00345266"/>
    <w:rsid w:val="0034577F"/>
    <w:rsid w:val="00345DB5"/>
    <w:rsid w:val="00346A97"/>
    <w:rsid w:val="00347AC0"/>
    <w:rsid w:val="00347BA6"/>
    <w:rsid w:val="00347C8C"/>
    <w:rsid w:val="00347CAF"/>
    <w:rsid w:val="003507DE"/>
    <w:rsid w:val="00350950"/>
    <w:rsid w:val="00350963"/>
    <w:rsid w:val="00350A52"/>
    <w:rsid w:val="00350E40"/>
    <w:rsid w:val="00350F9E"/>
    <w:rsid w:val="00351165"/>
    <w:rsid w:val="003517F0"/>
    <w:rsid w:val="00351857"/>
    <w:rsid w:val="003519A1"/>
    <w:rsid w:val="00351DA2"/>
    <w:rsid w:val="00351E66"/>
    <w:rsid w:val="00351F4D"/>
    <w:rsid w:val="00352138"/>
    <w:rsid w:val="00352582"/>
    <w:rsid w:val="00352C94"/>
    <w:rsid w:val="00352F74"/>
    <w:rsid w:val="00353293"/>
    <w:rsid w:val="003539A9"/>
    <w:rsid w:val="00353CCF"/>
    <w:rsid w:val="003541E8"/>
    <w:rsid w:val="0035475B"/>
    <w:rsid w:val="003548C5"/>
    <w:rsid w:val="003548E9"/>
    <w:rsid w:val="00354907"/>
    <w:rsid w:val="00354BB7"/>
    <w:rsid w:val="00354F5F"/>
    <w:rsid w:val="00354FC5"/>
    <w:rsid w:val="003551C4"/>
    <w:rsid w:val="003557E9"/>
    <w:rsid w:val="003557F3"/>
    <w:rsid w:val="00355D7C"/>
    <w:rsid w:val="00355EAC"/>
    <w:rsid w:val="00356C72"/>
    <w:rsid w:val="00357491"/>
    <w:rsid w:val="0035781B"/>
    <w:rsid w:val="00357C1C"/>
    <w:rsid w:val="00357C5B"/>
    <w:rsid w:val="00357C66"/>
    <w:rsid w:val="00357CE7"/>
    <w:rsid w:val="003607FF"/>
    <w:rsid w:val="0036096B"/>
    <w:rsid w:val="00360EEC"/>
    <w:rsid w:val="00360FFB"/>
    <w:rsid w:val="00361098"/>
    <w:rsid w:val="003614B4"/>
    <w:rsid w:val="00361990"/>
    <w:rsid w:val="00361D0D"/>
    <w:rsid w:val="00362163"/>
    <w:rsid w:val="00362327"/>
    <w:rsid w:val="0036253E"/>
    <w:rsid w:val="003629F3"/>
    <w:rsid w:val="003630DA"/>
    <w:rsid w:val="00363B4F"/>
    <w:rsid w:val="00363DAA"/>
    <w:rsid w:val="00363EFC"/>
    <w:rsid w:val="00364041"/>
    <w:rsid w:val="00364984"/>
    <w:rsid w:val="00364C0B"/>
    <w:rsid w:val="00365503"/>
    <w:rsid w:val="003663A8"/>
    <w:rsid w:val="0036645C"/>
    <w:rsid w:val="0036657E"/>
    <w:rsid w:val="00366603"/>
    <w:rsid w:val="00366F61"/>
    <w:rsid w:val="0036702C"/>
    <w:rsid w:val="003677DB"/>
    <w:rsid w:val="0036787B"/>
    <w:rsid w:val="00367C2C"/>
    <w:rsid w:val="00370260"/>
    <w:rsid w:val="003705FB"/>
    <w:rsid w:val="0037079F"/>
    <w:rsid w:val="00370E96"/>
    <w:rsid w:val="00371047"/>
    <w:rsid w:val="003713A1"/>
    <w:rsid w:val="00371788"/>
    <w:rsid w:val="00371F45"/>
    <w:rsid w:val="00371F73"/>
    <w:rsid w:val="0037220B"/>
    <w:rsid w:val="00372211"/>
    <w:rsid w:val="00372695"/>
    <w:rsid w:val="003726C2"/>
    <w:rsid w:val="003729CB"/>
    <w:rsid w:val="00373310"/>
    <w:rsid w:val="0037346A"/>
    <w:rsid w:val="0037357A"/>
    <w:rsid w:val="0037361D"/>
    <w:rsid w:val="00373B20"/>
    <w:rsid w:val="00374529"/>
    <w:rsid w:val="00374692"/>
    <w:rsid w:val="0037494E"/>
    <w:rsid w:val="00374C59"/>
    <w:rsid w:val="00374D2C"/>
    <w:rsid w:val="00374D4F"/>
    <w:rsid w:val="00375418"/>
    <w:rsid w:val="00375963"/>
    <w:rsid w:val="003759BB"/>
    <w:rsid w:val="00375B68"/>
    <w:rsid w:val="003760E4"/>
    <w:rsid w:val="00376346"/>
    <w:rsid w:val="003775B3"/>
    <w:rsid w:val="00377B8C"/>
    <w:rsid w:val="00377DB4"/>
    <w:rsid w:val="003802CE"/>
    <w:rsid w:val="0038076B"/>
    <w:rsid w:val="00380FC1"/>
    <w:rsid w:val="00380FE3"/>
    <w:rsid w:val="00381269"/>
    <w:rsid w:val="00381284"/>
    <w:rsid w:val="00381444"/>
    <w:rsid w:val="0038147F"/>
    <w:rsid w:val="0038178E"/>
    <w:rsid w:val="00381CDB"/>
    <w:rsid w:val="00381E71"/>
    <w:rsid w:val="00381E74"/>
    <w:rsid w:val="00382461"/>
    <w:rsid w:val="003824CE"/>
    <w:rsid w:val="00382944"/>
    <w:rsid w:val="0038308F"/>
    <w:rsid w:val="0038316C"/>
    <w:rsid w:val="00384094"/>
    <w:rsid w:val="003844A1"/>
    <w:rsid w:val="0038473B"/>
    <w:rsid w:val="003851E9"/>
    <w:rsid w:val="00385658"/>
    <w:rsid w:val="00385D7A"/>
    <w:rsid w:val="0038678B"/>
    <w:rsid w:val="0038696A"/>
    <w:rsid w:val="003870FD"/>
    <w:rsid w:val="003871C6"/>
    <w:rsid w:val="003873DC"/>
    <w:rsid w:val="003877FD"/>
    <w:rsid w:val="00387B64"/>
    <w:rsid w:val="00387ECA"/>
    <w:rsid w:val="00390577"/>
    <w:rsid w:val="003909C8"/>
    <w:rsid w:val="00390B73"/>
    <w:rsid w:val="00390F72"/>
    <w:rsid w:val="00391315"/>
    <w:rsid w:val="00391E85"/>
    <w:rsid w:val="00392895"/>
    <w:rsid w:val="00392954"/>
    <w:rsid w:val="00392D68"/>
    <w:rsid w:val="00393165"/>
    <w:rsid w:val="00393195"/>
    <w:rsid w:val="003935F9"/>
    <w:rsid w:val="003936D8"/>
    <w:rsid w:val="00393741"/>
    <w:rsid w:val="003942E4"/>
    <w:rsid w:val="00394A72"/>
    <w:rsid w:val="00394EB9"/>
    <w:rsid w:val="00394F47"/>
    <w:rsid w:val="00395589"/>
    <w:rsid w:val="00395BD5"/>
    <w:rsid w:val="00395CBA"/>
    <w:rsid w:val="00395FC0"/>
    <w:rsid w:val="00396244"/>
    <w:rsid w:val="003966EA"/>
    <w:rsid w:val="00396AC8"/>
    <w:rsid w:val="00396CF9"/>
    <w:rsid w:val="00396DB1"/>
    <w:rsid w:val="0039737B"/>
    <w:rsid w:val="00397597"/>
    <w:rsid w:val="003976B9"/>
    <w:rsid w:val="00397DF3"/>
    <w:rsid w:val="003A02F1"/>
    <w:rsid w:val="003A0B29"/>
    <w:rsid w:val="003A0DAA"/>
    <w:rsid w:val="003A19B1"/>
    <w:rsid w:val="003A1F2C"/>
    <w:rsid w:val="003A2BAC"/>
    <w:rsid w:val="003A344A"/>
    <w:rsid w:val="003A3538"/>
    <w:rsid w:val="003A36DC"/>
    <w:rsid w:val="003A3722"/>
    <w:rsid w:val="003A3A7A"/>
    <w:rsid w:val="003A4692"/>
    <w:rsid w:val="003A49F7"/>
    <w:rsid w:val="003A4DAA"/>
    <w:rsid w:val="003A4E46"/>
    <w:rsid w:val="003A505B"/>
    <w:rsid w:val="003A5296"/>
    <w:rsid w:val="003A5390"/>
    <w:rsid w:val="003A575D"/>
    <w:rsid w:val="003A592B"/>
    <w:rsid w:val="003A5AC5"/>
    <w:rsid w:val="003A5D3E"/>
    <w:rsid w:val="003A62D1"/>
    <w:rsid w:val="003A681F"/>
    <w:rsid w:val="003A68D3"/>
    <w:rsid w:val="003A6972"/>
    <w:rsid w:val="003A6AFF"/>
    <w:rsid w:val="003A6B14"/>
    <w:rsid w:val="003A6DF3"/>
    <w:rsid w:val="003A6E93"/>
    <w:rsid w:val="003A70CF"/>
    <w:rsid w:val="003A78CB"/>
    <w:rsid w:val="003A7AFA"/>
    <w:rsid w:val="003A7C3B"/>
    <w:rsid w:val="003A7FE3"/>
    <w:rsid w:val="003B0186"/>
    <w:rsid w:val="003B0204"/>
    <w:rsid w:val="003B0325"/>
    <w:rsid w:val="003B0419"/>
    <w:rsid w:val="003B044A"/>
    <w:rsid w:val="003B060E"/>
    <w:rsid w:val="003B0950"/>
    <w:rsid w:val="003B0A6B"/>
    <w:rsid w:val="003B0A76"/>
    <w:rsid w:val="003B0E4E"/>
    <w:rsid w:val="003B0EBE"/>
    <w:rsid w:val="003B1257"/>
    <w:rsid w:val="003B19D5"/>
    <w:rsid w:val="003B1D1E"/>
    <w:rsid w:val="003B2143"/>
    <w:rsid w:val="003B25F2"/>
    <w:rsid w:val="003B2FD2"/>
    <w:rsid w:val="003B3071"/>
    <w:rsid w:val="003B348D"/>
    <w:rsid w:val="003B35D6"/>
    <w:rsid w:val="003B3841"/>
    <w:rsid w:val="003B39A0"/>
    <w:rsid w:val="003B470F"/>
    <w:rsid w:val="003B48BE"/>
    <w:rsid w:val="003B49C9"/>
    <w:rsid w:val="003B4B67"/>
    <w:rsid w:val="003B4DD0"/>
    <w:rsid w:val="003B4F36"/>
    <w:rsid w:val="003B500C"/>
    <w:rsid w:val="003B5BE0"/>
    <w:rsid w:val="003B5FCC"/>
    <w:rsid w:val="003B5FCD"/>
    <w:rsid w:val="003B60F0"/>
    <w:rsid w:val="003B628E"/>
    <w:rsid w:val="003B636F"/>
    <w:rsid w:val="003B64F7"/>
    <w:rsid w:val="003B6531"/>
    <w:rsid w:val="003B6AE2"/>
    <w:rsid w:val="003B6AFD"/>
    <w:rsid w:val="003B6D18"/>
    <w:rsid w:val="003B6F17"/>
    <w:rsid w:val="003B74B6"/>
    <w:rsid w:val="003B74FE"/>
    <w:rsid w:val="003B7AD3"/>
    <w:rsid w:val="003B7C9B"/>
    <w:rsid w:val="003B7D68"/>
    <w:rsid w:val="003B7DB0"/>
    <w:rsid w:val="003B7F3C"/>
    <w:rsid w:val="003C00BF"/>
    <w:rsid w:val="003C06DA"/>
    <w:rsid w:val="003C152D"/>
    <w:rsid w:val="003C1D32"/>
    <w:rsid w:val="003C28C3"/>
    <w:rsid w:val="003C2C6D"/>
    <w:rsid w:val="003C2CD3"/>
    <w:rsid w:val="003C2D77"/>
    <w:rsid w:val="003C2E83"/>
    <w:rsid w:val="003C2FED"/>
    <w:rsid w:val="003C3874"/>
    <w:rsid w:val="003C39D4"/>
    <w:rsid w:val="003C39FA"/>
    <w:rsid w:val="003C3CF7"/>
    <w:rsid w:val="003C3D09"/>
    <w:rsid w:val="003C3E52"/>
    <w:rsid w:val="003C4150"/>
    <w:rsid w:val="003C4955"/>
    <w:rsid w:val="003C4B58"/>
    <w:rsid w:val="003C4DB6"/>
    <w:rsid w:val="003C5B39"/>
    <w:rsid w:val="003C5FA3"/>
    <w:rsid w:val="003C6204"/>
    <w:rsid w:val="003C63DD"/>
    <w:rsid w:val="003C63F6"/>
    <w:rsid w:val="003C6713"/>
    <w:rsid w:val="003C697D"/>
    <w:rsid w:val="003C6E4D"/>
    <w:rsid w:val="003C7019"/>
    <w:rsid w:val="003D00DF"/>
    <w:rsid w:val="003D0124"/>
    <w:rsid w:val="003D0B30"/>
    <w:rsid w:val="003D0CF5"/>
    <w:rsid w:val="003D10B5"/>
    <w:rsid w:val="003D13AB"/>
    <w:rsid w:val="003D14E2"/>
    <w:rsid w:val="003D1918"/>
    <w:rsid w:val="003D1A1B"/>
    <w:rsid w:val="003D1F9B"/>
    <w:rsid w:val="003D2926"/>
    <w:rsid w:val="003D2C54"/>
    <w:rsid w:val="003D3D7A"/>
    <w:rsid w:val="003D4023"/>
    <w:rsid w:val="003D4181"/>
    <w:rsid w:val="003D4B55"/>
    <w:rsid w:val="003D4F50"/>
    <w:rsid w:val="003D54FF"/>
    <w:rsid w:val="003D5641"/>
    <w:rsid w:val="003D57D3"/>
    <w:rsid w:val="003D5AA7"/>
    <w:rsid w:val="003D64D8"/>
    <w:rsid w:val="003D697E"/>
    <w:rsid w:val="003D6AC4"/>
    <w:rsid w:val="003D6AED"/>
    <w:rsid w:val="003D6D2D"/>
    <w:rsid w:val="003D7B9B"/>
    <w:rsid w:val="003D7D3D"/>
    <w:rsid w:val="003E066C"/>
    <w:rsid w:val="003E06E0"/>
    <w:rsid w:val="003E091D"/>
    <w:rsid w:val="003E0D2E"/>
    <w:rsid w:val="003E1208"/>
    <w:rsid w:val="003E1AEE"/>
    <w:rsid w:val="003E1CC5"/>
    <w:rsid w:val="003E1F30"/>
    <w:rsid w:val="003E1FDE"/>
    <w:rsid w:val="003E238C"/>
    <w:rsid w:val="003E29F0"/>
    <w:rsid w:val="003E2E62"/>
    <w:rsid w:val="003E339D"/>
    <w:rsid w:val="003E34FC"/>
    <w:rsid w:val="003E39B8"/>
    <w:rsid w:val="003E39D7"/>
    <w:rsid w:val="003E3AD1"/>
    <w:rsid w:val="003E3E71"/>
    <w:rsid w:val="003E3EB0"/>
    <w:rsid w:val="003E404F"/>
    <w:rsid w:val="003E44A1"/>
    <w:rsid w:val="003E4B30"/>
    <w:rsid w:val="003E4B9C"/>
    <w:rsid w:val="003E564C"/>
    <w:rsid w:val="003E5CF4"/>
    <w:rsid w:val="003E5D1F"/>
    <w:rsid w:val="003E5DB1"/>
    <w:rsid w:val="003E65BE"/>
    <w:rsid w:val="003E6739"/>
    <w:rsid w:val="003E7356"/>
    <w:rsid w:val="003E7668"/>
    <w:rsid w:val="003E7B62"/>
    <w:rsid w:val="003E7EC3"/>
    <w:rsid w:val="003E7F14"/>
    <w:rsid w:val="003F03FF"/>
    <w:rsid w:val="003F05AB"/>
    <w:rsid w:val="003F07AD"/>
    <w:rsid w:val="003F07FD"/>
    <w:rsid w:val="003F09E0"/>
    <w:rsid w:val="003F1582"/>
    <w:rsid w:val="003F2078"/>
    <w:rsid w:val="003F2371"/>
    <w:rsid w:val="003F239D"/>
    <w:rsid w:val="003F23FB"/>
    <w:rsid w:val="003F2607"/>
    <w:rsid w:val="003F3119"/>
    <w:rsid w:val="003F352B"/>
    <w:rsid w:val="003F3730"/>
    <w:rsid w:val="003F3F6D"/>
    <w:rsid w:val="003F4068"/>
    <w:rsid w:val="003F49C6"/>
    <w:rsid w:val="003F4B25"/>
    <w:rsid w:val="003F5218"/>
    <w:rsid w:val="003F5B5D"/>
    <w:rsid w:val="003F5D53"/>
    <w:rsid w:val="003F677F"/>
    <w:rsid w:val="003F6AE6"/>
    <w:rsid w:val="003F779A"/>
    <w:rsid w:val="0040005F"/>
    <w:rsid w:val="004002FB"/>
    <w:rsid w:val="00400732"/>
    <w:rsid w:val="0040089B"/>
    <w:rsid w:val="00400CE6"/>
    <w:rsid w:val="00400D02"/>
    <w:rsid w:val="00401395"/>
    <w:rsid w:val="0040165B"/>
    <w:rsid w:val="00401701"/>
    <w:rsid w:val="004017C2"/>
    <w:rsid w:val="0040192A"/>
    <w:rsid w:val="00401F50"/>
    <w:rsid w:val="0040228E"/>
    <w:rsid w:val="00402C1E"/>
    <w:rsid w:val="00403A69"/>
    <w:rsid w:val="00403B92"/>
    <w:rsid w:val="00403C7C"/>
    <w:rsid w:val="004043C3"/>
    <w:rsid w:val="00404651"/>
    <w:rsid w:val="00404665"/>
    <w:rsid w:val="00404AA5"/>
    <w:rsid w:val="00404C22"/>
    <w:rsid w:val="00405294"/>
    <w:rsid w:val="0040531D"/>
    <w:rsid w:val="00405804"/>
    <w:rsid w:val="00405A4F"/>
    <w:rsid w:val="004060F8"/>
    <w:rsid w:val="0040621A"/>
    <w:rsid w:val="004069CA"/>
    <w:rsid w:val="00406A62"/>
    <w:rsid w:val="00406F6B"/>
    <w:rsid w:val="004072C9"/>
    <w:rsid w:val="00407447"/>
    <w:rsid w:val="004075DB"/>
    <w:rsid w:val="00407F74"/>
    <w:rsid w:val="004102DE"/>
    <w:rsid w:val="00410D24"/>
    <w:rsid w:val="0041167E"/>
    <w:rsid w:val="00411800"/>
    <w:rsid w:val="00411BC9"/>
    <w:rsid w:val="00411E37"/>
    <w:rsid w:val="004120AF"/>
    <w:rsid w:val="0041225F"/>
    <w:rsid w:val="004126D5"/>
    <w:rsid w:val="00412781"/>
    <w:rsid w:val="00412895"/>
    <w:rsid w:val="00412931"/>
    <w:rsid w:val="00412991"/>
    <w:rsid w:val="00412A3E"/>
    <w:rsid w:val="00413077"/>
    <w:rsid w:val="0041390B"/>
    <w:rsid w:val="00413B01"/>
    <w:rsid w:val="00413D6B"/>
    <w:rsid w:val="00413E60"/>
    <w:rsid w:val="004140D9"/>
    <w:rsid w:val="0041421E"/>
    <w:rsid w:val="00414E4D"/>
    <w:rsid w:val="0041508C"/>
    <w:rsid w:val="00415585"/>
    <w:rsid w:val="00415799"/>
    <w:rsid w:val="00415ADB"/>
    <w:rsid w:val="00415C17"/>
    <w:rsid w:val="00415ED3"/>
    <w:rsid w:val="004160B2"/>
    <w:rsid w:val="00416333"/>
    <w:rsid w:val="004165AB"/>
    <w:rsid w:val="0041675F"/>
    <w:rsid w:val="00416B73"/>
    <w:rsid w:val="0041732F"/>
    <w:rsid w:val="00417A48"/>
    <w:rsid w:val="00417B38"/>
    <w:rsid w:val="00417BB7"/>
    <w:rsid w:val="00417DF6"/>
    <w:rsid w:val="00420A6A"/>
    <w:rsid w:val="00420AD5"/>
    <w:rsid w:val="00420B75"/>
    <w:rsid w:val="00420CA8"/>
    <w:rsid w:val="00421E12"/>
    <w:rsid w:val="0042228D"/>
    <w:rsid w:val="004225A9"/>
    <w:rsid w:val="004233BE"/>
    <w:rsid w:val="00423913"/>
    <w:rsid w:val="0042441A"/>
    <w:rsid w:val="00424D76"/>
    <w:rsid w:val="00424E08"/>
    <w:rsid w:val="00425720"/>
    <w:rsid w:val="004259CB"/>
    <w:rsid w:val="00425E3E"/>
    <w:rsid w:val="004261E8"/>
    <w:rsid w:val="004262A5"/>
    <w:rsid w:val="004264E0"/>
    <w:rsid w:val="00426ACC"/>
    <w:rsid w:val="00426C10"/>
    <w:rsid w:val="00426F16"/>
    <w:rsid w:val="004270D2"/>
    <w:rsid w:val="00427248"/>
    <w:rsid w:val="00427593"/>
    <w:rsid w:val="00427737"/>
    <w:rsid w:val="004279B2"/>
    <w:rsid w:val="004279C8"/>
    <w:rsid w:val="00427B51"/>
    <w:rsid w:val="004307C0"/>
    <w:rsid w:val="004308D4"/>
    <w:rsid w:val="004309B6"/>
    <w:rsid w:val="00430A10"/>
    <w:rsid w:val="0043133D"/>
    <w:rsid w:val="00431B25"/>
    <w:rsid w:val="004322C7"/>
    <w:rsid w:val="004325E9"/>
    <w:rsid w:val="0043264F"/>
    <w:rsid w:val="00432A74"/>
    <w:rsid w:val="00432AB1"/>
    <w:rsid w:val="00432ADB"/>
    <w:rsid w:val="00432B9F"/>
    <w:rsid w:val="00432EAF"/>
    <w:rsid w:val="004331D1"/>
    <w:rsid w:val="00433FF2"/>
    <w:rsid w:val="00434082"/>
    <w:rsid w:val="00434CB3"/>
    <w:rsid w:val="00434D45"/>
    <w:rsid w:val="004351ED"/>
    <w:rsid w:val="004355D3"/>
    <w:rsid w:val="00435FAA"/>
    <w:rsid w:val="0043633A"/>
    <w:rsid w:val="00436D28"/>
    <w:rsid w:val="004371BA"/>
    <w:rsid w:val="00437778"/>
    <w:rsid w:val="00437AA3"/>
    <w:rsid w:val="004401F2"/>
    <w:rsid w:val="00440613"/>
    <w:rsid w:val="00440CBA"/>
    <w:rsid w:val="00440E0C"/>
    <w:rsid w:val="004411F2"/>
    <w:rsid w:val="0044137E"/>
    <w:rsid w:val="004414CD"/>
    <w:rsid w:val="00441625"/>
    <w:rsid w:val="004416F8"/>
    <w:rsid w:val="00441BE6"/>
    <w:rsid w:val="00441D3E"/>
    <w:rsid w:val="00441D5E"/>
    <w:rsid w:val="00441DC6"/>
    <w:rsid w:val="00441F55"/>
    <w:rsid w:val="004425E0"/>
    <w:rsid w:val="00442840"/>
    <w:rsid w:val="00442A0A"/>
    <w:rsid w:val="00442A3A"/>
    <w:rsid w:val="00443032"/>
    <w:rsid w:val="00443104"/>
    <w:rsid w:val="0044380F"/>
    <w:rsid w:val="00443ECF"/>
    <w:rsid w:val="004442E0"/>
    <w:rsid w:val="004445EE"/>
    <w:rsid w:val="00444742"/>
    <w:rsid w:val="0044546C"/>
    <w:rsid w:val="004456E8"/>
    <w:rsid w:val="00445858"/>
    <w:rsid w:val="00445EA2"/>
    <w:rsid w:val="0044622D"/>
    <w:rsid w:val="004464A8"/>
    <w:rsid w:val="00446542"/>
    <w:rsid w:val="00446986"/>
    <w:rsid w:val="00446BEC"/>
    <w:rsid w:val="00447289"/>
    <w:rsid w:val="00447320"/>
    <w:rsid w:val="00447975"/>
    <w:rsid w:val="00450073"/>
    <w:rsid w:val="0045009C"/>
    <w:rsid w:val="00450104"/>
    <w:rsid w:val="004505E5"/>
    <w:rsid w:val="004506BC"/>
    <w:rsid w:val="00450C3E"/>
    <w:rsid w:val="00450D61"/>
    <w:rsid w:val="00450EDE"/>
    <w:rsid w:val="00451635"/>
    <w:rsid w:val="0045176D"/>
    <w:rsid w:val="00451E57"/>
    <w:rsid w:val="004520D4"/>
    <w:rsid w:val="004522DF"/>
    <w:rsid w:val="00452592"/>
    <w:rsid w:val="0045296A"/>
    <w:rsid w:val="00452B67"/>
    <w:rsid w:val="00452ED3"/>
    <w:rsid w:val="00452EDA"/>
    <w:rsid w:val="00452FD3"/>
    <w:rsid w:val="00453481"/>
    <w:rsid w:val="00453A75"/>
    <w:rsid w:val="00453B0A"/>
    <w:rsid w:val="004541BC"/>
    <w:rsid w:val="00454501"/>
    <w:rsid w:val="0045456B"/>
    <w:rsid w:val="004549BD"/>
    <w:rsid w:val="00454DA5"/>
    <w:rsid w:val="00454F90"/>
    <w:rsid w:val="0045570E"/>
    <w:rsid w:val="00455AA4"/>
    <w:rsid w:val="00455B65"/>
    <w:rsid w:val="00455BD8"/>
    <w:rsid w:val="0045633D"/>
    <w:rsid w:val="004566B1"/>
    <w:rsid w:val="00456D2D"/>
    <w:rsid w:val="00456E4B"/>
    <w:rsid w:val="00457504"/>
    <w:rsid w:val="004576AC"/>
    <w:rsid w:val="00457D06"/>
    <w:rsid w:val="00457F81"/>
    <w:rsid w:val="004603DD"/>
    <w:rsid w:val="004605B6"/>
    <w:rsid w:val="00460701"/>
    <w:rsid w:val="00460C4B"/>
    <w:rsid w:val="00460E32"/>
    <w:rsid w:val="00460EEC"/>
    <w:rsid w:val="00461556"/>
    <w:rsid w:val="00462009"/>
    <w:rsid w:val="00462880"/>
    <w:rsid w:val="0046289E"/>
    <w:rsid w:val="00462B20"/>
    <w:rsid w:val="00462E23"/>
    <w:rsid w:val="00463096"/>
    <w:rsid w:val="00463887"/>
    <w:rsid w:val="00463B1E"/>
    <w:rsid w:val="00463E63"/>
    <w:rsid w:val="00463EE9"/>
    <w:rsid w:val="00463F64"/>
    <w:rsid w:val="00464114"/>
    <w:rsid w:val="0046484A"/>
    <w:rsid w:val="00464ABD"/>
    <w:rsid w:val="00465176"/>
    <w:rsid w:val="00465354"/>
    <w:rsid w:val="0046587C"/>
    <w:rsid w:val="00465C55"/>
    <w:rsid w:val="00465CB1"/>
    <w:rsid w:val="004660C5"/>
    <w:rsid w:val="00466211"/>
    <w:rsid w:val="0046621E"/>
    <w:rsid w:val="004665AB"/>
    <w:rsid w:val="00466715"/>
    <w:rsid w:val="00466822"/>
    <w:rsid w:val="0046684C"/>
    <w:rsid w:val="00466A3B"/>
    <w:rsid w:val="00466E4D"/>
    <w:rsid w:val="004670B7"/>
    <w:rsid w:val="00467713"/>
    <w:rsid w:val="00467A61"/>
    <w:rsid w:val="00467B30"/>
    <w:rsid w:val="00467D5F"/>
    <w:rsid w:val="004707FA"/>
    <w:rsid w:val="004708F0"/>
    <w:rsid w:val="00470AB5"/>
    <w:rsid w:val="00470B65"/>
    <w:rsid w:val="00470D50"/>
    <w:rsid w:val="00470F5F"/>
    <w:rsid w:val="00471003"/>
    <w:rsid w:val="0047108C"/>
    <w:rsid w:val="0047140C"/>
    <w:rsid w:val="004714E1"/>
    <w:rsid w:val="0047179A"/>
    <w:rsid w:val="00471B49"/>
    <w:rsid w:val="004726B9"/>
    <w:rsid w:val="00472E72"/>
    <w:rsid w:val="00473279"/>
    <w:rsid w:val="0047350F"/>
    <w:rsid w:val="004737DC"/>
    <w:rsid w:val="00473E89"/>
    <w:rsid w:val="00474461"/>
    <w:rsid w:val="004745BF"/>
    <w:rsid w:val="00475148"/>
    <w:rsid w:val="0047540D"/>
    <w:rsid w:val="004756DB"/>
    <w:rsid w:val="0047586F"/>
    <w:rsid w:val="0047597D"/>
    <w:rsid w:val="00475F88"/>
    <w:rsid w:val="004761D0"/>
    <w:rsid w:val="00476355"/>
    <w:rsid w:val="00476623"/>
    <w:rsid w:val="0047685D"/>
    <w:rsid w:val="00477017"/>
    <w:rsid w:val="004770F0"/>
    <w:rsid w:val="00477582"/>
    <w:rsid w:val="0047781C"/>
    <w:rsid w:val="00477938"/>
    <w:rsid w:val="00477E5F"/>
    <w:rsid w:val="004800B6"/>
    <w:rsid w:val="00480978"/>
    <w:rsid w:val="00480CBF"/>
    <w:rsid w:val="00480DE4"/>
    <w:rsid w:val="0048125C"/>
    <w:rsid w:val="00481931"/>
    <w:rsid w:val="00481C78"/>
    <w:rsid w:val="00481CA7"/>
    <w:rsid w:val="00481CBD"/>
    <w:rsid w:val="004820A8"/>
    <w:rsid w:val="0048259E"/>
    <w:rsid w:val="00482ADC"/>
    <w:rsid w:val="00482AE3"/>
    <w:rsid w:val="00482B83"/>
    <w:rsid w:val="00482CAB"/>
    <w:rsid w:val="00482EEC"/>
    <w:rsid w:val="004835C6"/>
    <w:rsid w:val="00483698"/>
    <w:rsid w:val="00483BE1"/>
    <w:rsid w:val="0048411A"/>
    <w:rsid w:val="004843A5"/>
    <w:rsid w:val="00484B92"/>
    <w:rsid w:val="00484C2A"/>
    <w:rsid w:val="00484F3D"/>
    <w:rsid w:val="004853B3"/>
    <w:rsid w:val="004853B4"/>
    <w:rsid w:val="00486643"/>
    <w:rsid w:val="00486A20"/>
    <w:rsid w:val="00486A88"/>
    <w:rsid w:val="00486B3D"/>
    <w:rsid w:val="00486D4E"/>
    <w:rsid w:val="00486DDB"/>
    <w:rsid w:val="00486E5F"/>
    <w:rsid w:val="00486E82"/>
    <w:rsid w:val="0048715D"/>
    <w:rsid w:val="004872EB"/>
    <w:rsid w:val="0048754E"/>
    <w:rsid w:val="00487CC1"/>
    <w:rsid w:val="00487D03"/>
    <w:rsid w:val="00490219"/>
    <w:rsid w:val="00490889"/>
    <w:rsid w:val="00490908"/>
    <w:rsid w:val="00490C5A"/>
    <w:rsid w:val="00491047"/>
    <w:rsid w:val="00491169"/>
    <w:rsid w:val="00491729"/>
    <w:rsid w:val="004919A2"/>
    <w:rsid w:val="00492128"/>
    <w:rsid w:val="0049267C"/>
    <w:rsid w:val="004926AD"/>
    <w:rsid w:val="0049274F"/>
    <w:rsid w:val="00492791"/>
    <w:rsid w:val="004927F5"/>
    <w:rsid w:val="00492922"/>
    <w:rsid w:val="00492E22"/>
    <w:rsid w:val="00493336"/>
    <w:rsid w:val="0049354E"/>
    <w:rsid w:val="00493675"/>
    <w:rsid w:val="004948C3"/>
    <w:rsid w:val="004948EF"/>
    <w:rsid w:val="004949EB"/>
    <w:rsid w:val="00494BF2"/>
    <w:rsid w:val="00494BF3"/>
    <w:rsid w:val="004952AC"/>
    <w:rsid w:val="00495537"/>
    <w:rsid w:val="00495575"/>
    <w:rsid w:val="00495598"/>
    <w:rsid w:val="00495A78"/>
    <w:rsid w:val="00495F8E"/>
    <w:rsid w:val="004963AD"/>
    <w:rsid w:val="0049671C"/>
    <w:rsid w:val="004967D8"/>
    <w:rsid w:val="00496C44"/>
    <w:rsid w:val="0049704A"/>
    <w:rsid w:val="00497225"/>
    <w:rsid w:val="00497721"/>
    <w:rsid w:val="004977C9"/>
    <w:rsid w:val="00497912"/>
    <w:rsid w:val="00497F72"/>
    <w:rsid w:val="004A0464"/>
    <w:rsid w:val="004A0C80"/>
    <w:rsid w:val="004A1002"/>
    <w:rsid w:val="004A10B3"/>
    <w:rsid w:val="004A110F"/>
    <w:rsid w:val="004A113F"/>
    <w:rsid w:val="004A121B"/>
    <w:rsid w:val="004A1386"/>
    <w:rsid w:val="004A1412"/>
    <w:rsid w:val="004A1B2C"/>
    <w:rsid w:val="004A1EA4"/>
    <w:rsid w:val="004A1ED7"/>
    <w:rsid w:val="004A1EF0"/>
    <w:rsid w:val="004A21B0"/>
    <w:rsid w:val="004A326D"/>
    <w:rsid w:val="004A4326"/>
    <w:rsid w:val="004A4431"/>
    <w:rsid w:val="004A4BE0"/>
    <w:rsid w:val="004A4C5B"/>
    <w:rsid w:val="004A4CF4"/>
    <w:rsid w:val="004A4ECD"/>
    <w:rsid w:val="004A4F52"/>
    <w:rsid w:val="004A50FB"/>
    <w:rsid w:val="004A5379"/>
    <w:rsid w:val="004A55BF"/>
    <w:rsid w:val="004A5A01"/>
    <w:rsid w:val="004A5A99"/>
    <w:rsid w:val="004A5B3B"/>
    <w:rsid w:val="004A5B9B"/>
    <w:rsid w:val="004A5CCC"/>
    <w:rsid w:val="004A5DC4"/>
    <w:rsid w:val="004A5F19"/>
    <w:rsid w:val="004A6902"/>
    <w:rsid w:val="004A75DB"/>
    <w:rsid w:val="004A7A02"/>
    <w:rsid w:val="004A7BD8"/>
    <w:rsid w:val="004A7BFA"/>
    <w:rsid w:val="004A7ECA"/>
    <w:rsid w:val="004A7F74"/>
    <w:rsid w:val="004B005F"/>
    <w:rsid w:val="004B0E76"/>
    <w:rsid w:val="004B1051"/>
    <w:rsid w:val="004B17B6"/>
    <w:rsid w:val="004B2157"/>
    <w:rsid w:val="004B25FB"/>
    <w:rsid w:val="004B2A69"/>
    <w:rsid w:val="004B2B32"/>
    <w:rsid w:val="004B2C74"/>
    <w:rsid w:val="004B3189"/>
    <w:rsid w:val="004B3BDB"/>
    <w:rsid w:val="004B3EBC"/>
    <w:rsid w:val="004B3F82"/>
    <w:rsid w:val="004B41F0"/>
    <w:rsid w:val="004B442E"/>
    <w:rsid w:val="004B45BE"/>
    <w:rsid w:val="004B4C67"/>
    <w:rsid w:val="004B51E2"/>
    <w:rsid w:val="004B5571"/>
    <w:rsid w:val="004B5765"/>
    <w:rsid w:val="004B5C72"/>
    <w:rsid w:val="004B5D27"/>
    <w:rsid w:val="004B6C16"/>
    <w:rsid w:val="004B73BA"/>
    <w:rsid w:val="004B751E"/>
    <w:rsid w:val="004B7F3B"/>
    <w:rsid w:val="004C0787"/>
    <w:rsid w:val="004C081D"/>
    <w:rsid w:val="004C0A38"/>
    <w:rsid w:val="004C0B10"/>
    <w:rsid w:val="004C0CDC"/>
    <w:rsid w:val="004C0D31"/>
    <w:rsid w:val="004C199D"/>
    <w:rsid w:val="004C212D"/>
    <w:rsid w:val="004C2137"/>
    <w:rsid w:val="004C2608"/>
    <w:rsid w:val="004C2931"/>
    <w:rsid w:val="004C2AA7"/>
    <w:rsid w:val="004C2F38"/>
    <w:rsid w:val="004C31B0"/>
    <w:rsid w:val="004C337F"/>
    <w:rsid w:val="004C3925"/>
    <w:rsid w:val="004C3EE4"/>
    <w:rsid w:val="004C4245"/>
    <w:rsid w:val="004C52F3"/>
    <w:rsid w:val="004C5397"/>
    <w:rsid w:val="004C566F"/>
    <w:rsid w:val="004C5BBC"/>
    <w:rsid w:val="004C5ED5"/>
    <w:rsid w:val="004C60A2"/>
    <w:rsid w:val="004C685C"/>
    <w:rsid w:val="004C698D"/>
    <w:rsid w:val="004C6D5D"/>
    <w:rsid w:val="004C728C"/>
    <w:rsid w:val="004C733C"/>
    <w:rsid w:val="004C7B44"/>
    <w:rsid w:val="004C7D6A"/>
    <w:rsid w:val="004D0228"/>
    <w:rsid w:val="004D189A"/>
    <w:rsid w:val="004D1DF2"/>
    <w:rsid w:val="004D1E72"/>
    <w:rsid w:val="004D2653"/>
    <w:rsid w:val="004D29F1"/>
    <w:rsid w:val="004D2C99"/>
    <w:rsid w:val="004D30A7"/>
    <w:rsid w:val="004D33F0"/>
    <w:rsid w:val="004D3E87"/>
    <w:rsid w:val="004D3EF8"/>
    <w:rsid w:val="004D4009"/>
    <w:rsid w:val="004D4CBF"/>
    <w:rsid w:val="004D51C6"/>
    <w:rsid w:val="004D5266"/>
    <w:rsid w:val="004D5C2A"/>
    <w:rsid w:val="004D5C3A"/>
    <w:rsid w:val="004D62B7"/>
    <w:rsid w:val="004D62C4"/>
    <w:rsid w:val="004D6345"/>
    <w:rsid w:val="004D64FD"/>
    <w:rsid w:val="004D6D4F"/>
    <w:rsid w:val="004D6EB6"/>
    <w:rsid w:val="004D7176"/>
    <w:rsid w:val="004D73A2"/>
    <w:rsid w:val="004D73FA"/>
    <w:rsid w:val="004D7509"/>
    <w:rsid w:val="004D78AE"/>
    <w:rsid w:val="004D7999"/>
    <w:rsid w:val="004E0265"/>
    <w:rsid w:val="004E0613"/>
    <w:rsid w:val="004E09E7"/>
    <w:rsid w:val="004E0BEE"/>
    <w:rsid w:val="004E0DD0"/>
    <w:rsid w:val="004E1031"/>
    <w:rsid w:val="004E109C"/>
    <w:rsid w:val="004E1606"/>
    <w:rsid w:val="004E1746"/>
    <w:rsid w:val="004E184C"/>
    <w:rsid w:val="004E1A13"/>
    <w:rsid w:val="004E1E72"/>
    <w:rsid w:val="004E1ED1"/>
    <w:rsid w:val="004E2010"/>
    <w:rsid w:val="004E2448"/>
    <w:rsid w:val="004E2BF2"/>
    <w:rsid w:val="004E353D"/>
    <w:rsid w:val="004E3548"/>
    <w:rsid w:val="004E3708"/>
    <w:rsid w:val="004E3766"/>
    <w:rsid w:val="004E3CE6"/>
    <w:rsid w:val="004E3DDD"/>
    <w:rsid w:val="004E3E8A"/>
    <w:rsid w:val="004E3EEA"/>
    <w:rsid w:val="004E4077"/>
    <w:rsid w:val="004E40D8"/>
    <w:rsid w:val="004E410D"/>
    <w:rsid w:val="004E4298"/>
    <w:rsid w:val="004E42B7"/>
    <w:rsid w:val="004E4815"/>
    <w:rsid w:val="004E4990"/>
    <w:rsid w:val="004E4A32"/>
    <w:rsid w:val="004E4D06"/>
    <w:rsid w:val="004E4F27"/>
    <w:rsid w:val="004E627B"/>
    <w:rsid w:val="004E6333"/>
    <w:rsid w:val="004E6D0B"/>
    <w:rsid w:val="004E73D0"/>
    <w:rsid w:val="004E75E5"/>
    <w:rsid w:val="004E7906"/>
    <w:rsid w:val="004E7A92"/>
    <w:rsid w:val="004E7DCC"/>
    <w:rsid w:val="004E7EC8"/>
    <w:rsid w:val="004F0189"/>
    <w:rsid w:val="004F04A2"/>
    <w:rsid w:val="004F05E6"/>
    <w:rsid w:val="004F10E0"/>
    <w:rsid w:val="004F158D"/>
    <w:rsid w:val="004F15FC"/>
    <w:rsid w:val="004F1CDF"/>
    <w:rsid w:val="004F1CE6"/>
    <w:rsid w:val="004F1DAE"/>
    <w:rsid w:val="004F1E63"/>
    <w:rsid w:val="004F21E5"/>
    <w:rsid w:val="004F2450"/>
    <w:rsid w:val="004F24C3"/>
    <w:rsid w:val="004F24FF"/>
    <w:rsid w:val="004F28FB"/>
    <w:rsid w:val="004F2A10"/>
    <w:rsid w:val="004F2BBB"/>
    <w:rsid w:val="004F2CA6"/>
    <w:rsid w:val="004F2E5E"/>
    <w:rsid w:val="004F3058"/>
    <w:rsid w:val="004F33AF"/>
    <w:rsid w:val="004F3871"/>
    <w:rsid w:val="004F3927"/>
    <w:rsid w:val="004F3EF7"/>
    <w:rsid w:val="004F3FD0"/>
    <w:rsid w:val="004F4711"/>
    <w:rsid w:val="004F4ACB"/>
    <w:rsid w:val="004F55D9"/>
    <w:rsid w:val="004F5AB4"/>
    <w:rsid w:val="004F63B6"/>
    <w:rsid w:val="004F63B9"/>
    <w:rsid w:val="004F63CB"/>
    <w:rsid w:val="004F64DE"/>
    <w:rsid w:val="004F69D3"/>
    <w:rsid w:val="004F6D8F"/>
    <w:rsid w:val="004F701A"/>
    <w:rsid w:val="004F770A"/>
    <w:rsid w:val="004F77E4"/>
    <w:rsid w:val="004F7BA2"/>
    <w:rsid w:val="004F7ED5"/>
    <w:rsid w:val="00500094"/>
    <w:rsid w:val="0050010A"/>
    <w:rsid w:val="00500208"/>
    <w:rsid w:val="005004B6"/>
    <w:rsid w:val="005008FB"/>
    <w:rsid w:val="00500C04"/>
    <w:rsid w:val="00500E09"/>
    <w:rsid w:val="00501556"/>
    <w:rsid w:val="00501C3B"/>
    <w:rsid w:val="00501F4D"/>
    <w:rsid w:val="0050224B"/>
    <w:rsid w:val="00502364"/>
    <w:rsid w:val="00502434"/>
    <w:rsid w:val="00502749"/>
    <w:rsid w:val="005027AB"/>
    <w:rsid w:val="00503819"/>
    <w:rsid w:val="005039D0"/>
    <w:rsid w:val="00503BF8"/>
    <w:rsid w:val="00503C5F"/>
    <w:rsid w:val="00503EB8"/>
    <w:rsid w:val="00504896"/>
    <w:rsid w:val="005048D5"/>
    <w:rsid w:val="00504D0F"/>
    <w:rsid w:val="0050535D"/>
    <w:rsid w:val="005054BE"/>
    <w:rsid w:val="005056F7"/>
    <w:rsid w:val="00505763"/>
    <w:rsid w:val="00505986"/>
    <w:rsid w:val="0050625E"/>
    <w:rsid w:val="00506542"/>
    <w:rsid w:val="005069C2"/>
    <w:rsid w:val="00506BB8"/>
    <w:rsid w:val="00506BEA"/>
    <w:rsid w:val="00506D97"/>
    <w:rsid w:val="0050746D"/>
    <w:rsid w:val="005075B0"/>
    <w:rsid w:val="00507841"/>
    <w:rsid w:val="005079C0"/>
    <w:rsid w:val="00507A7A"/>
    <w:rsid w:val="00507AA2"/>
    <w:rsid w:val="00507EC6"/>
    <w:rsid w:val="0051011C"/>
    <w:rsid w:val="00510450"/>
    <w:rsid w:val="0051047C"/>
    <w:rsid w:val="005105E9"/>
    <w:rsid w:val="00510656"/>
    <w:rsid w:val="005107CD"/>
    <w:rsid w:val="00510A22"/>
    <w:rsid w:val="00510AD9"/>
    <w:rsid w:val="00510EB0"/>
    <w:rsid w:val="00511241"/>
    <w:rsid w:val="00511469"/>
    <w:rsid w:val="005117CD"/>
    <w:rsid w:val="00511812"/>
    <w:rsid w:val="00511F4E"/>
    <w:rsid w:val="00511F72"/>
    <w:rsid w:val="005130F2"/>
    <w:rsid w:val="005132C9"/>
    <w:rsid w:val="005138ED"/>
    <w:rsid w:val="00513B82"/>
    <w:rsid w:val="00514BCF"/>
    <w:rsid w:val="00515005"/>
    <w:rsid w:val="00515064"/>
    <w:rsid w:val="00515563"/>
    <w:rsid w:val="00515617"/>
    <w:rsid w:val="00515665"/>
    <w:rsid w:val="00515B11"/>
    <w:rsid w:val="00515D33"/>
    <w:rsid w:val="00515E17"/>
    <w:rsid w:val="00516ADA"/>
    <w:rsid w:val="0051733E"/>
    <w:rsid w:val="005175AB"/>
    <w:rsid w:val="0051782E"/>
    <w:rsid w:val="00517BA1"/>
    <w:rsid w:val="005200CE"/>
    <w:rsid w:val="00520729"/>
    <w:rsid w:val="00520770"/>
    <w:rsid w:val="00520B1D"/>
    <w:rsid w:val="00520C5D"/>
    <w:rsid w:val="00520DEC"/>
    <w:rsid w:val="005213C4"/>
    <w:rsid w:val="00521D6A"/>
    <w:rsid w:val="00521DFA"/>
    <w:rsid w:val="0052257F"/>
    <w:rsid w:val="0052303A"/>
    <w:rsid w:val="005230D1"/>
    <w:rsid w:val="00523BEA"/>
    <w:rsid w:val="0052438E"/>
    <w:rsid w:val="00524578"/>
    <w:rsid w:val="0052466B"/>
    <w:rsid w:val="00524A4B"/>
    <w:rsid w:val="00524B09"/>
    <w:rsid w:val="00524BC6"/>
    <w:rsid w:val="00525BC0"/>
    <w:rsid w:val="0052637A"/>
    <w:rsid w:val="00526E32"/>
    <w:rsid w:val="0052776B"/>
    <w:rsid w:val="00527CA8"/>
    <w:rsid w:val="0053013A"/>
    <w:rsid w:val="00530433"/>
    <w:rsid w:val="00530C56"/>
    <w:rsid w:val="00530E59"/>
    <w:rsid w:val="00531044"/>
    <w:rsid w:val="0053113B"/>
    <w:rsid w:val="00531156"/>
    <w:rsid w:val="00531875"/>
    <w:rsid w:val="005322EF"/>
    <w:rsid w:val="0053230A"/>
    <w:rsid w:val="005323A1"/>
    <w:rsid w:val="00532D03"/>
    <w:rsid w:val="00533332"/>
    <w:rsid w:val="00533865"/>
    <w:rsid w:val="00534724"/>
    <w:rsid w:val="00534740"/>
    <w:rsid w:val="00534D33"/>
    <w:rsid w:val="00534DA0"/>
    <w:rsid w:val="005350DF"/>
    <w:rsid w:val="005357B3"/>
    <w:rsid w:val="005358A3"/>
    <w:rsid w:val="00535B65"/>
    <w:rsid w:val="00535C05"/>
    <w:rsid w:val="00536079"/>
    <w:rsid w:val="00536342"/>
    <w:rsid w:val="005369EE"/>
    <w:rsid w:val="00536F45"/>
    <w:rsid w:val="00537385"/>
    <w:rsid w:val="0053740D"/>
    <w:rsid w:val="00537719"/>
    <w:rsid w:val="00537877"/>
    <w:rsid w:val="005379E1"/>
    <w:rsid w:val="00537A09"/>
    <w:rsid w:val="00537A90"/>
    <w:rsid w:val="00537BB2"/>
    <w:rsid w:val="00537C32"/>
    <w:rsid w:val="00537D5F"/>
    <w:rsid w:val="00537FD9"/>
    <w:rsid w:val="00540048"/>
    <w:rsid w:val="0054024F"/>
    <w:rsid w:val="00540536"/>
    <w:rsid w:val="0054058E"/>
    <w:rsid w:val="00540B44"/>
    <w:rsid w:val="00541007"/>
    <w:rsid w:val="0054177F"/>
    <w:rsid w:val="0054180E"/>
    <w:rsid w:val="005418F1"/>
    <w:rsid w:val="00542700"/>
    <w:rsid w:val="00542BF9"/>
    <w:rsid w:val="00542D47"/>
    <w:rsid w:val="00542D60"/>
    <w:rsid w:val="00542ED6"/>
    <w:rsid w:val="00542F69"/>
    <w:rsid w:val="00543512"/>
    <w:rsid w:val="005438DD"/>
    <w:rsid w:val="00543A0C"/>
    <w:rsid w:val="00543D24"/>
    <w:rsid w:val="0054404E"/>
    <w:rsid w:val="00544880"/>
    <w:rsid w:val="00544C9B"/>
    <w:rsid w:val="0054518B"/>
    <w:rsid w:val="005451BE"/>
    <w:rsid w:val="005454D8"/>
    <w:rsid w:val="00545518"/>
    <w:rsid w:val="0054580E"/>
    <w:rsid w:val="0054587D"/>
    <w:rsid w:val="0054595A"/>
    <w:rsid w:val="00545A44"/>
    <w:rsid w:val="005460B0"/>
    <w:rsid w:val="00546308"/>
    <w:rsid w:val="005463CB"/>
    <w:rsid w:val="005467B3"/>
    <w:rsid w:val="00546F82"/>
    <w:rsid w:val="00546FA0"/>
    <w:rsid w:val="0054701E"/>
    <w:rsid w:val="0054765C"/>
    <w:rsid w:val="0054792F"/>
    <w:rsid w:val="0055026C"/>
    <w:rsid w:val="00550361"/>
    <w:rsid w:val="00550407"/>
    <w:rsid w:val="005508C1"/>
    <w:rsid w:val="005508DD"/>
    <w:rsid w:val="00550ECD"/>
    <w:rsid w:val="0055126C"/>
    <w:rsid w:val="005513AD"/>
    <w:rsid w:val="00551BA0"/>
    <w:rsid w:val="00551F10"/>
    <w:rsid w:val="00552045"/>
    <w:rsid w:val="0055250F"/>
    <w:rsid w:val="005526D9"/>
    <w:rsid w:val="005528C8"/>
    <w:rsid w:val="005529AA"/>
    <w:rsid w:val="00552B88"/>
    <w:rsid w:val="00552CA6"/>
    <w:rsid w:val="00552E9D"/>
    <w:rsid w:val="0055330B"/>
    <w:rsid w:val="00553F11"/>
    <w:rsid w:val="0055414B"/>
    <w:rsid w:val="00554304"/>
    <w:rsid w:val="00554A9B"/>
    <w:rsid w:val="0055570F"/>
    <w:rsid w:val="00555818"/>
    <w:rsid w:val="005559C7"/>
    <w:rsid w:val="00555D24"/>
    <w:rsid w:val="00556403"/>
    <w:rsid w:val="00556987"/>
    <w:rsid w:val="00556AF2"/>
    <w:rsid w:val="00556D91"/>
    <w:rsid w:val="00557179"/>
    <w:rsid w:val="005574F8"/>
    <w:rsid w:val="0055756B"/>
    <w:rsid w:val="00557AAA"/>
    <w:rsid w:val="00557D56"/>
    <w:rsid w:val="00557F61"/>
    <w:rsid w:val="005603FC"/>
    <w:rsid w:val="005607E0"/>
    <w:rsid w:val="00560BB9"/>
    <w:rsid w:val="00560C38"/>
    <w:rsid w:val="00560E06"/>
    <w:rsid w:val="00560F02"/>
    <w:rsid w:val="00560F16"/>
    <w:rsid w:val="00561036"/>
    <w:rsid w:val="005613F1"/>
    <w:rsid w:val="005613F8"/>
    <w:rsid w:val="005616D9"/>
    <w:rsid w:val="00561C7F"/>
    <w:rsid w:val="005625BF"/>
    <w:rsid w:val="00562875"/>
    <w:rsid w:val="00562A59"/>
    <w:rsid w:val="00562AE5"/>
    <w:rsid w:val="00562B3C"/>
    <w:rsid w:val="00563434"/>
    <w:rsid w:val="005635C4"/>
    <w:rsid w:val="00563653"/>
    <w:rsid w:val="005637F3"/>
    <w:rsid w:val="0056382D"/>
    <w:rsid w:val="00564040"/>
    <w:rsid w:val="0056424C"/>
    <w:rsid w:val="005642A2"/>
    <w:rsid w:val="005644ED"/>
    <w:rsid w:val="00564634"/>
    <w:rsid w:val="005647F1"/>
    <w:rsid w:val="005648F3"/>
    <w:rsid w:val="00564D46"/>
    <w:rsid w:val="00564E81"/>
    <w:rsid w:val="00564EAC"/>
    <w:rsid w:val="00565409"/>
    <w:rsid w:val="00565F96"/>
    <w:rsid w:val="00566306"/>
    <w:rsid w:val="0056674C"/>
    <w:rsid w:val="005667E0"/>
    <w:rsid w:val="005667FA"/>
    <w:rsid w:val="005669C6"/>
    <w:rsid w:val="00566C45"/>
    <w:rsid w:val="0056709E"/>
    <w:rsid w:val="0056710B"/>
    <w:rsid w:val="0056719E"/>
    <w:rsid w:val="005673C6"/>
    <w:rsid w:val="00567419"/>
    <w:rsid w:val="005675BE"/>
    <w:rsid w:val="005675E0"/>
    <w:rsid w:val="0056771D"/>
    <w:rsid w:val="00567759"/>
    <w:rsid w:val="00570381"/>
    <w:rsid w:val="00570410"/>
    <w:rsid w:val="00570431"/>
    <w:rsid w:val="005706C1"/>
    <w:rsid w:val="00570A0E"/>
    <w:rsid w:val="00570AF0"/>
    <w:rsid w:val="00570B6D"/>
    <w:rsid w:val="00570E3D"/>
    <w:rsid w:val="00570FA5"/>
    <w:rsid w:val="0057112D"/>
    <w:rsid w:val="0057123A"/>
    <w:rsid w:val="0057143F"/>
    <w:rsid w:val="005714CE"/>
    <w:rsid w:val="005717CE"/>
    <w:rsid w:val="005718D9"/>
    <w:rsid w:val="0057230F"/>
    <w:rsid w:val="00572955"/>
    <w:rsid w:val="00572B68"/>
    <w:rsid w:val="00572C25"/>
    <w:rsid w:val="00572F92"/>
    <w:rsid w:val="00573599"/>
    <w:rsid w:val="00573CE4"/>
    <w:rsid w:val="00573D08"/>
    <w:rsid w:val="00573F44"/>
    <w:rsid w:val="00574336"/>
    <w:rsid w:val="005747B4"/>
    <w:rsid w:val="005749AD"/>
    <w:rsid w:val="00574A36"/>
    <w:rsid w:val="0057576E"/>
    <w:rsid w:val="0057603A"/>
    <w:rsid w:val="00576870"/>
    <w:rsid w:val="00576E1E"/>
    <w:rsid w:val="00577243"/>
    <w:rsid w:val="005772A7"/>
    <w:rsid w:val="0057799F"/>
    <w:rsid w:val="00580247"/>
    <w:rsid w:val="005807A8"/>
    <w:rsid w:val="00580A5D"/>
    <w:rsid w:val="00580B2E"/>
    <w:rsid w:val="00580B2F"/>
    <w:rsid w:val="00581133"/>
    <w:rsid w:val="00581243"/>
    <w:rsid w:val="00581319"/>
    <w:rsid w:val="0058137A"/>
    <w:rsid w:val="00581786"/>
    <w:rsid w:val="0058178A"/>
    <w:rsid w:val="005818D4"/>
    <w:rsid w:val="00581CBE"/>
    <w:rsid w:val="00581DC1"/>
    <w:rsid w:val="00581FCE"/>
    <w:rsid w:val="005822E5"/>
    <w:rsid w:val="00582AB3"/>
    <w:rsid w:val="00582E13"/>
    <w:rsid w:val="005830EE"/>
    <w:rsid w:val="005832F1"/>
    <w:rsid w:val="005834CF"/>
    <w:rsid w:val="00583896"/>
    <w:rsid w:val="005839B4"/>
    <w:rsid w:val="00583B87"/>
    <w:rsid w:val="005840A6"/>
    <w:rsid w:val="005840F3"/>
    <w:rsid w:val="005845CF"/>
    <w:rsid w:val="005847B1"/>
    <w:rsid w:val="005848E8"/>
    <w:rsid w:val="0058500D"/>
    <w:rsid w:val="00585261"/>
    <w:rsid w:val="00585647"/>
    <w:rsid w:val="00585E47"/>
    <w:rsid w:val="00586309"/>
    <w:rsid w:val="00586FA7"/>
    <w:rsid w:val="00587152"/>
    <w:rsid w:val="00587202"/>
    <w:rsid w:val="0058776A"/>
    <w:rsid w:val="00587D9F"/>
    <w:rsid w:val="00587F49"/>
    <w:rsid w:val="00590314"/>
    <w:rsid w:val="00590352"/>
    <w:rsid w:val="005904B5"/>
    <w:rsid w:val="00590C5C"/>
    <w:rsid w:val="00590C82"/>
    <w:rsid w:val="00590E7C"/>
    <w:rsid w:val="00590FAA"/>
    <w:rsid w:val="00591251"/>
    <w:rsid w:val="0059178A"/>
    <w:rsid w:val="00591BAD"/>
    <w:rsid w:val="00591C70"/>
    <w:rsid w:val="00591C79"/>
    <w:rsid w:val="00591CC1"/>
    <w:rsid w:val="00591F20"/>
    <w:rsid w:val="00592109"/>
    <w:rsid w:val="00592442"/>
    <w:rsid w:val="005925FC"/>
    <w:rsid w:val="005926E9"/>
    <w:rsid w:val="0059282F"/>
    <w:rsid w:val="00592858"/>
    <w:rsid w:val="005928AE"/>
    <w:rsid w:val="00592E73"/>
    <w:rsid w:val="005937D3"/>
    <w:rsid w:val="005941E1"/>
    <w:rsid w:val="00594456"/>
    <w:rsid w:val="00594588"/>
    <w:rsid w:val="00594B46"/>
    <w:rsid w:val="005958B0"/>
    <w:rsid w:val="00595C75"/>
    <w:rsid w:val="00595D77"/>
    <w:rsid w:val="00596B36"/>
    <w:rsid w:val="00596DFB"/>
    <w:rsid w:val="00597001"/>
    <w:rsid w:val="00597678"/>
    <w:rsid w:val="00597722"/>
    <w:rsid w:val="00597E59"/>
    <w:rsid w:val="005A0215"/>
    <w:rsid w:val="005A0304"/>
    <w:rsid w:val="005A0560"/>
    <w:rsid w:val="005A07B0"/>
    <w:rsid w:val="005A0BE0"/>
    <w:rsid w:val="005A10B6"/>
    <w:rsid w:val="005A114D"/>
    <w:rsid w:val="005A14C9"/>
    <w:rsid w:val="005A1DB1"/>
    <w:rsid w:val="005A1F21"/>
    <w:rsid w:val="005A25E2"/>
    <w:rsid w:val="005A28CA"/>
    <w:rsid w:val="005A3568"/>
    <w:rsid w:val="005A44F4"/>
    <w:rsid w:val="005A476C"/>
    <w:rsid w:val="005A514F"/>
    <w:rsid w:val="005A5552"/>
    <w:rsid w:val="005A5647"/>
    <w:rsid w:val="005A6601"/>
    <w:rsid w:val="005A6A73"/>
    <w:rsid w:val="005A6D9C"/>
    <w:rsid w:val="005A71AB"/>
    <w:rsid w:val="005A750B"/>
    <w:rsid w:val="005A768C"/>
    <w:rsid w:val="005A7DB3"/>
    <w:rsid w:val="005A7DD3"/>
    <w:rsid w:val="005B092A"/>
    <w:rsid w:val="005B0CA4"/>
    <w:rsid w:val="005B0D18"/>
    <w:rsid w:val="005B0EAA"/>
    <w:rsid w:val="005B0EC0"/>
    <w:rsid w:val="005B10B6"/>
    <w:rsid w:val="005B116C"/>
    <w:rsid w:val="005B15FD"/>
    <w:rsid w:val="005B2476"/>
    <w:rsid w:val="005B2707"/>
    <w:rsid w:val="005B28B9"/>
    <w:rsid w:val="005B2F95"/>
    <w:rsid w:val="005B2FE2"/>
    <w:rsid w:val="005B38A3"/>
    <w:rsid w:val="005B39D2"/>
    <w:rsid w:val="005B3B0E"/>
    <w:rsid w:val="005B3F01"/>
    <w:rsid w:val="005B41A5"/>
    <w:rsid w:val="005B4D3C"/>
    <w:rsid w:val="005B5373"/>
    <w:rsid w:val="005B54C6"/>
    <w:rsid w:val="005B550C"/>
    <w:rsid w:val="005B5582"/>
    <w:rsid w:val="005B5AB3"/>
    <w:rsid w:val="005B5B9D"/>
    <w:rsid w:val="005B5CDF"/>
    <w:rsid w:val="005B5EE8"/>
    <w:rsid w:val="005B606C"/>
    <w:rsid w:val="005B637D"/>
    <w:rsid w:val="005B6491"/>
    <w:rsid w:val="005B660C"/>
    <w:rsid w:val="005B6AB7"/>
    <w:rsid w:val="005B6E6A"/>
    <w:rsid w:val="005B70FF"/>
    <w:rsid w:val="005B7A8B"/>
    <w:rsid w:val="005C01DE"/>
    <w:rsid w:val="005C02CF"/>
    <w:rsid w:val="005C02DC"/>
    <w:rsid w:val="005C0EFD"/>
    <w:rsid w:val="005C11D0"/>
    <w:rsid w:val="005C1E80"/>
    <w:rsid w:val="005C215A"/>
    <w:rsid w:val="005C2799"/>
    <w:rsid w:val="005C2B6D"/>
    <w:rsid w:val="005C2CF7"/>
    <w:rsid w:val="005C2EA6"/>
    <w:rsid w:val="005C34CF"/>
    <w:rsid w:val="005C43A8"/>
    <w:rsid w:val="005C43F3"/>
    <w:rsid w:val="005C448F"/>
    <w:rsid w:val="005C4FF3"/>
    <w:rsid w:val="005C5A17"/>
    <w:rsid w:val="005C5D93"/>
    <w:rsid w:val="005C5DC8"/>
    <w:rsid w:val="005C6198"/>
    <w:rsid w:val="005C62B5"/>
    <w:rsid w:val="005C6E4B"/>
    <w:rsid w:val="005C70CB"/>
    <w:rsid w:val="005C7429"/>
    <w:rsid w:val="005C7D62"/>
    <w:rsid w:val="005D0564"/>
    <w:rsid w:val="005D066E"/>
    <w:rsid w:val="005D0A23"/>
    <w:rsid w:val="005D0B97"/>
    <w:rsid w:val="005D0DA7"/>
    <w:rsid w:val="005D0F58"/>
    <w:rsid w:val="005D0F5B"/>
    <w:rsid w:val="005D1358"/>
    <w:rsid w:val="005D14C5"/>
    <w:rsid w:val="005D16E2"/>
    <w:rsid w:val="005D173A"/>
    <w:rsid w:val="005D1D5B"/>
    <w:rsid w:val="005D1DAF"/>
    <w:rsid w:val="005D22F0"/>
    <w:rsid w:val="005D25DC"/>
    <w:rsid w:val="005D26AE"/>
    <w:rsid w:val="005D28CE"/>
    <w:rsid w:val="005D2C71"/>
    <w:rsid w:val="005D2E06"/>
    <w:rsid w:val="005D3269"/>
    <w:rsid w:val="005D34C4"/>
    <w:rsid w:val="005D4101"/>
    <w:rsid w:val="005D4539"/>
    <w:rsid w:val="005D4565"/>
    <w:rsid w:val="005D4CF0"/>
    <w:rsid w:val="005D4DE1"/>
    <w:rsid w:val="005D513F"/>
    <w:rsid w:val="005D52FA"/>
    <w:rsid w:val="005D5621"/>
    <w:rsid w:val="005D5754"/>
    <w:rsid w:val="005D5789"/>
    <w:rsid w:val="005D58FE"/>
    <w:rsid w:val="005D5B0C"/>
    <w:rsid w:val="005D5B4F"/>
    <w:rsid w:val="005D5F17"/>
    <w:rsid w:val="005D685E"/>
    <w:rsid w:val="005D6C0D"/>
    <w:rsid w:val="005D6F1E"/>
    <w:rsid w:val="005D75A6"/>
    <w:rsid w:val="005D781D"/>
    <w:rsid w:val="005D7985"/>
    <w:rsid w:val="005E02F2"/>
    <w:rsid w:val="005E036A"/>
    <w:rsid w:val="005E081A"/>
    <w:rsid w:val="005E091F"/>
    <w:rsid w:val="005E0B62"/>
    <w:rsid w:val="005E0FD3"/>
    <w:rsid w:val="005E1066"/>
    <w:rsid w:val="005E151E"/>
    <w:rsid w:val="005E20D2"/>
    <w:rsid w:val="005E2523"/>
    <w:rsid w:val="005E264B"/>
    <w:rsid w:val="005E2ACA"/>
    <w:rsid w:val="005E32CF"/>
    <w:rsid w:val="005E348B"/>
    <w:rsid w:val="005E49B3"/>
    <w:rsid w:val="005E49C2"/>
    <w:rsid w:val="005E5076"/>
    <w:rsid w:val="005E56E9"/>
    <w:rsid w:val="005E5864"/>
    <w:rsid w:val="005E5AD8"/>
    <w:rsid w:val="005E60FC"/>
    <w:rsid w:val="005E6245"/>
    <w:rsid w:val="005E6693"/>
    <w:rsid w:val="005E679B"/>
    <w:rsid w:val="005E6C0B"/>
    <w:rsid w:val="005E6E77"/>
    <w:rsid w:val="005E7C94"/>
    <w:rsid w:val="005E7CD9"/>
    <w:rsid w:val="005E7D95"/>
    <w:rsid w:val="005F0F58"/>
    <w:rsid w:val="005F10CB"/>
    <w:rsid w:val="005F1979"/>
    <w:rsid w:val="005F227F"/>
    <w:rsid w:val="005F2A1A"/>
    <w:rsid w:val="005F2F2D"/>
    <w:rsid w:val="005F32E8"/>
    <w:rsid w:val="005F37E2"/>
    <w:rsid w:val="005F382D"/>
    <w:rsid w:val="005F3CDE"/>
    <w:rsid w:val="005F4886"/>
    <w:rsid w:val="005F4EEB"/>
    <w:rsid w:val="005F57D1"/>
    <w:rsid w:val="005F5AB9"/>
    <w:rsid w:val="005F6448"/>
    <w:rsid w:val="005F6A92"/>
    <w:rsid w:val="005F6BC5"/>
    <w:rsid w:val="005F6D4C"/>
    <w:rsid w:val="005F6E98"/>
    <w:rsid w:val="005F7169"/>
    <w:rsid w:val="005F7297"/>
    <w:rsid w:val="005F7402"/>
    <w:rsid w:val="005F7421"/>
    <w:rsid w:val="005F75D0"/>
    <w:rsid w:val="005F7CBC"/>
    <w:rsid w:val="005F7EE6"/>
    <w:rsid w:val="0060020F"/>
    <w:rsid w:val="006004AF"/>
    <w:rsid w:val="0060107B"/>
    <w:rsid w:val="0060116C"/>
    <w:rsid w:val="0060131D"/>
    <w:rsid w:val="0060160B"/>
    <w:rsid w:val="00601659"/>
    <w:rsid w:val="006018F4"/>
    <w:rsid w:val="00601DED"/>
    <w:rsid w:val="006020A9"/>
    <w:rsid w:val="00602122"/>
    <w:rsid w:val="00602DFF"/>
    <w:rsid w:val="00602E50"/>
    <w:rsid w:val="00602F23"/>
    <w:rsid w:val="006030A5"/>
    <w:rsid w:val="006030B0"/>
    <w:rsid w:val="006036FD"/>
    <w:rsid w:val="00603B75"/>
    <w:rsid w:val="00603BAF"/>
    <w:rsid w:val="00603CFE"/>
    <w:rsid w:val="00603D8B"/>
    <w:rsid w:val="00604062"/>
    <w:rsid w:val="006041E8"/>
    <w:rsid w:val="0060441C"/>
    <w:rsid w:val="00604666"/>
    <w:rsid w:val="0060486D"/>
    <w:rsid w:val="00604E33"/>
    <w:rsid w:val="00604ECB"/>
    <w:rsid w:val="00605034"/>
    <w:rsid w:val="0060513E"/>
    <w:rsid w:val="00605190"/>
    <w:rsid w:val="006051F2"/>
    <w:rsid w:val="006052A1"/>
    <w:rsid w:val="006053F3"/>
    <w:rsid w:val="006059A9"/>
    <w:rsid w:val="00605AF7"/>
    <w:rsid w:val="00605AFA"/>
    <w:rsid w:val="00605CA5"/>
    <w:rsid w:val="00606379"/>
    <w:rsid w:val="006079FD"/>
    <w:rsid w:val="00607A70"/>
    <w:rsid w:val="00607CB3"/>
    <w:rsid w:val="00607DF6"/>
    <w:rsid w:val="00610082"/>
    <w:rsid w:val="00610EAE"/>
    <w:rsid w:val="0061103F"/>
    <w:rsid w:val="006111C1"/>
    <w:rsid w:val="00611661"/>
    <w:rsid w:val="00611F46"/>
    <w:rsid w:val="00612134"/>
    <w:rsid w:val="0061242A"/>
    <w:rsid w:val="00612725"/>
    <w:rsid w:val="00612741"/>
    <w:rsid w:val="006129B9"/>
    <w:rsid w:val="00612DFD"/>
    <w:rsid w:val="0061318A"/>
    <w:rsid w:val="00613670"/>
    <w:rsid w:val="00613756"/>
    <w:rsid w:val="00613810"/>
    <w:rsid w:val="0061389F"/>
    <w:rsid w:val="00613923"/>
    <w:rsid w:val="0061414A"/>
    <w:rsid w:val="0061422C"/>
    <w:rsid w:val="006143CA"/>
    <w:rsid w:val="006145DC"/>
    <w:rsid w:val="0061491D"/>
    <w:rsid w:val="00614AE1"/>
    <w:rsid w:val="00614F0A"/>
    <w:rsid w:val="0061546F"/>
    <w:rsid w:val="0061560C"/>
    <w:rsid w:val="006156B5"/>
    <w:rsid w:val="006157C6"/>
    <w:rsid w:val="00615E41"/>
    <w:rsid w:val="00615E91"/>
    <w:rsid w:val="00615EE7"/>
    <w:rsid w:val="00615FDF"/>
    <w:rsid w:val="006161EF"/>
    <w:rsid w:val="00616990"/>
    <w:rsid w:val="0061730D"/>
    <w:rsid w:val="0061743B"/>
    <w:rsid w:val="0061772E"/>
    <w:rsid w:val="00617730"/>
    <w:rsid w:val="006177B1"/>
    <w:rsid w:val="006177D2"/>
    <w:rsid w:val="00617A93"/>
    <w:rsid w:val="00617ACC"/>
    <w:rsid w:val="00620028"/>
    <w:rsid w:val="006202F5"/>
    <w:rsid w:val="0062031A"/>
    <w:rsid w:val="006206E7"/>
    <w:rsid w:val="00620E98"/>
    <w:rsid w:val="0062169B"/>
    <w:rsid w:val="00621C65"/>
    <w:rsid w:val="00621D07"/>
    <w:rsid w:val="00622081"/>
    <w:rsid w:val="00622342"/>
    <w:rsid w:val="0062243D"/>
    <w:rsid w:val="00622884"/>
    <w:rsid w:val="006228C4"/>
    <w:rsid w:val="00622FC7"/>
    <w:rsid w:val="00623116"/>
    <w:rsid w:val="00624443"/>
    <w:rsid w:val="00624659"/>
    <w:rsid w:val="00624A46"/>
    <w:rsid w:val="00624A9B"/>
    <w:rsid w:val="00624CDE"/>
    <w:rsid w:val="006254D4"/>
    <w:rsid w:val="00625633"/>
    <w:rsid w:val="00625C10"/>
    <w:rsid w:val="00625D13"/>
    <w:rsid w:val="006262E8"/>
    <w:rsid w:val="0062649A"/>
    <w:rsid w:val="00626599"/>
    <w:rsid w:val="00626A5E"/>
    <w:rsid w:val="00626BDE"/>
    <w:rsid w:val="00626C6D"/>
    <w:rsid w:val="00626CEA"/>
    <w:rsid w:val="00626E84"/>
    <w:rsid w:val="00627923"/>
    <w:rsid w:val="00630766"/>
    <w:rsid w:val="00630BB8"/>
    <w:rsid w:val="00630EA0"/>
    <w:rsid w:val="00631076"/>
    <w:rsid w:val="006313A4"/>
    <w:rsid w:val="0063173C"/>
    <w:rsid w:val="0063179C"/>
    <w:rsid w:val="006319B6"/>
    <w:rsid w:val="00631D64"/>
    <w:rsid w:val="00632293"/>
    <w:rsid w:val="00632BA5"/>
    <w:rsid w:val="006338E2"/>
    <w:rsid w:val="00633EC8"/>
    <w:rsid w:val="0063426D"/>
    <w:rsid w:val="006342C9"/>
    <w:rsid w:val="00634501"/>
    <w:rsid w:val="00634530"/>
    <w:rsid w:val="00634614"/>
    <w:rsid w:val="00634DFE"/>
    <w:rsid w:val="0063534A"/>
    <w:rsid w:val="00635751"/>
    <w:rsid w:val="00635836"/>
    <w:rsid w:val="00635CE0"/>
    <w:rsid w:val="00636421"/>
    <w:rsid w:val="00636551"/>
    <w:rsid w:val="006369A3"/>
    <w:rsid w:val="00636BB3"/>
    <w:rsid w:val="00636CE1"/>
    <w:rsid w:val="0063765F"/>
    <w:rsid w:val="00637917"/>
    <w:rsid w:val="0063799A"/>
    <w:rsid w:val="006401AE"/>
    <w:rsid w:val="0064043D"/>
    <w:rsid w:val="00640611"/>
    <w:rsid w:val="00640850"/>
    <w:rsid w:val="00640C6F"/>
    <w:rsid w:val="00640D71"/>
    <w:rsid w:val="0064101C"/>
    <w:rsid w:val="00641499"/>
    <w:rsid w:val="006422BA"/>
    <w:rsid w:val="00642897"/>
    <w:rsid w:val="00642C97"/>
    <w:rsid w:val="00642F3E"/>
    <w:rsid w:val="0064333D"/>
    <w:rsid w:val="0064352B"/>
    <w:rsid w:val="006441B2"/>
    <w:rsid w:val="006443D0"/>
    <w:rsid w:val="0064481E"/>
    <w:rsid w:val="006449C7"/>
    <w:rsid w:val="006449E1"/>
    <w:rsid w:val="00645952"/>
    <w:rsid w:val="00645DAE"/>
    <w:rsid w:val="00646422"/>
    <w:rsid w:val="006466F7"/>
    <w:rsid w:val="006469E6"/>
    <w:rsid w:val="0064701C"/>
    <w:rsid w:val="00647248"/>
    <w:rsid w:val="00647538"/>
    <w:rsid w:val="0064769B"/>
    <w:rsid w:val="0064788F"/>
    <w:rsid w:val="006478F0"/>
    <w:rsid w:val="00647BAA"/>
    <w:rsid w:val="00647C6F"/>
    <w:rsid w:val="00647E43"/>
    <w:rsid w:val="00647EB2"/>
    <w:rsid w:val="00647FA4"/>
    <w:rsid w:val="00650889"/>
    <w:rsid w:val="00650E7A"/>
    <w:rsid w:val="00650F80"/>
    <w:rsid w:val="00650F96"/>
    <w:rsid w:val="0065146F"/>
    <w:rsid w:val="006514E3"/>
    <w:rsid w:val="00652245"/>
    <w:rsid w:val="00652480"/>
    <w:rsid w:val="00652A3B"/>
    <w:rsid w:val="0065359C"/>
    <w:rsid w:val="006536E5"/>
    <w:rsid w:val="00653BEF"/>
    <w:rsid w:val="00653F38"/>
    <w:rsid w:val="00654342"/>
    <w:rsid w:val="006543DE"/>
    <w:rsid w:val="00654B10"/>
    <w:rsid w:val="00655CD7"/>
    <w:rsid w:val="00656818"/>
    <w:rsid w:val="00656EB7"/>
    <w:rsid w:val="006574CC"/>
    <w:rsid w:val="00657E50"/>
    <w:rsid w:val="00657EAD"/>
    <w:rsid w:val="006600AC"/>
    <w:rsid w:val="006600FE"/>
    <w:rsid w:val="00660A71"/>
    <w:rsid w:val="00660CB7"/>
    <w:rsid w:val="0066112D"/>
    <w:rsid w:val="0066115E"/>
    <w:rsid w:val="00661512"/>
    <w:rsid w:val="00661597"/>
    <w:rsid w:val="00661704"/>
    <w:rsid w:val="0066176A"/>
    <w:rsid w:val="00661B76"/>
    <w:rsid w:val="00661FC8"/>
    <w:rsid w:val="0066234C"/>
    <w:rsid w:val="0066259F"/>
    <w:rsid w:val="006625C8"/>
    <w:rsid w:val="006627F9"/>
    <w:rsid w:val="006629C1"/>
    <w:rsid w:val="00662D38"/>
    <w:rsid w:val="0066329E"/>
    <w:rsid w:val="00663C34"/>
    <w:rsid w:val="00663D35"/>
    <w:rsid w:val="006642EC"/>
    <w:rsid w:val="00664806"/>
    <w:rsid w:val="00664AED"/>
    <w:rsid w:val="00664C41"/>
    <w:rsid w:val="00664F96"/>
    <w:rsid w:val="00664FCB"/>
    <w:rsid w:val="006656BE"/>
    <w:rsid w:val="0066620A"/>
    <w:rsid w:val="0066631A"/>
    <w:rsid w:val="0066646F"/>
    <w:rsid w:val="00666536"/>
    <w:rsid w:val="0066675B"/>
    <w:rsid w:val="00666B6C"/>
    <w:rsid w:val="00666F11"/>
    <w:rsid w:val="00666FB0"/>
    <w:rsid w:val="006670C4"/>
    <w:rsid w:val="006673C9"/>
    <w:rsid w:val="0067047B"/>
    <w:rsid w:val="0067052D"/>
    <w:rsid w:val="0067081E"/>
    <w:rsid w:val="00670B04"/>
    <w:rsid w:val="00670BBD"/>
    <w:rsid w:val="00670F67"/>
    <w:rsid w:val="0067188B"/>
    <w:rsid w:val="00671BF6"/>
    <w:rsid w:val="00671E32"/>
    <w:rsid w:val="00672333"/>
    <w:rsid w:val="0067259C"/>
    <w:rsid w:val="00672F46"/>
    <w:rsid w:val="006740B1"/>
    <w:rsid w:val="006741F2"/>
    <w:rsid w:val="0067436D"/>
    <w:rsid w:val="00674C92"/>
    <w:rsid w:val="006751B9"/>
    <w:rsid w:val="006757A5"/>
    <w:rsid w:val="00675C77"/>
    <w:rsid w:val="00675CDA"/>
    <w:rsid w:val="00675FB0"/>
    <w:rsid w:val="00675FC6"/>
    <w:rsid w:val="006769CF"/>
    <w:rsid w:val="006774FC"/>
    <w:rsid w:val="006775E9"/>
    <w:rsid w:val="00677F3A"/>
    <w:rsid w:val="00677FF8"/>
    <w:rsid w:val="00680406"/>
    <w:rsid w:val="00680ABD"/>
    <w:rsid w:val="00680DA7"/>
    <w:rsid w:val="00680DD2"/>
    <w:rsid w:val="0068119C"/>
    <w:rsid w:val="00681243"/>
    <w:rsid w:val="0068225A"/>
    <w:rsid w:val="006824C9"/>
    <w:rsid w:val="0068278D"/>
    <w:rsid w:val="0068290E"/>
    <w:rsid w:val="00682DDC"/>
    <w:rsid w:val="006832D8"/>
    <w:rsid w:val="006836B0"/>
    <w:rsid w:val="0068403B"/>
    <w:rsid w:val="006844E0"/>
    <w:rsid w:val="006848E2"/>
    <w:rsid w:val="006849B7"/>
    <w:rsid w:val="006854F6"/>
    <w:rsid w:val="006856F2"/>
    <w:rsid w:val="00685933"/>
    <w:rsid w:val="0068597E"/>
    <w:rsid w:val="00685B5B"/>
    <w:rsid w:val="006860F0"/>
    <w:rsid w:val="006867D9"/>
    <w:rsid w:val="006868C6"/>
    <w:rsid w:val="0068743F"/>
    <w:rsid w:val="006875A7"/>
    <w:rsid w:val="0068778C"/>
    <w:rsid w:val="0068783F"/>
    <w:rsid w:val="00687CAD"/>
    <w:rsid w:val="00687DCE"/>
    <w:rsid w:val="00690337"/>
    <w:rsid w:val="006912D0"/>
    <w:rsid w:val="00691393"/>
    <w:rsid w:val="0069192A"/>
    <w:rsid w:val="006927B7"/>
    <w:rsid w:val="00692A28"/>
    <w:rsid w:val="006930CC"/>
    <w:rsid w:val="006931EB"/>
    <w:rsid w:val="00693416"/>
    <w:rsid w:val="00693476"/>
    <w:rsid w:val="00693664"/>
    <w:rsid w:val="00694D2D"/>
    <w:rsid w:val="00695099"/>
    <w:rsid w:val="00695183"/>
    <w:rsid w:val="0069552A"/>
    <w:rsid w:val="006958B0"/>
    <w:rsid w:val="00695CB6"/>
    <w:rsid w:val="0069600E"/>
    <w:rsid w:val="006961CE"/>
    <w:rsid w:val="006963AC"/>
    <w:rsid w:val="006964D6"/>
    <w:rsid w:val="00696591"/>
    <w:rsid w:val="006968E6"/>
    <w:rsid w:val="00696B10"/>
    <w:rsid w:val="00696B4B"/>
    <w:rsid w:val="00696ED8"/>
    <w:rsid w:val="00696F16"/>
    <w:rsid w:val="0069702A"/>
    <w:rsid w:val="006979A7"/>
    <w:rsid w:val="00697EBB"/>
    <w:rsid w:val="00697FF3"/>
    <w:rsid w:val="006A0438"/>
    <w:rsid w:val="006A056A"/>
    <w:rsid w:val="006A0571"/>
    <w:rsid w:val="006A0893"/>
    <w:rsid w:val="006A0D95"/>
    <w:rsid w:val="006A0DF9"/>
    <w:rsid w:val="006A0E99"/>
    <w:rsid w:val="006A0EED"/>
    <w:rsid w:val="006A1B71"/>
    <w:rsid w:val="006A1CAF"/>
    <w:rsid w:val="006A1F6D"/>
    <w:rsid w:val="006A214B"/>
    <w:rsid w:val="006A2170"/>
    <w:rsid w:val="006A28BB"/>
    <w:rsid w:val="006A2DF4"/>
    <w:rsid w:val="006A2FF8"/>
    <w:rsid w:val="006A3287"/>
    <w:rsid w:val="006A39C6"/>
    <w:rsid w:val="006A3CE8"/>
    <w:rsid w:val="006A3F9E"/>
    <w:rsid w:val="006A414D"/>
    <w:rsid w:val="006A4BD3"/>
    <w:rsid w:val="006A555E"/>
    <w:rsid w:val="006A595B"/>
    <w:rsid w:val="006A59EC"/>
    <w:rsid w:val="006A5A81"/>
    <w:rsid w:val="006A5AEB"/>
    <w:rsid w:val="006A5C6A"/>
    <w:rsid w:val="006A5D01"/>
    <w:rsid w:val="006A601B"/>
    <w:rsid w:val="006A66C1"/>
    <w:rsid w:val="006A66D5"/>
    <w:rsid w:val="006A67C2"/>
    <w:rsid w:val="006A68D2"/>
    <w:rsid w:val="006A6E19"/>
    <w:rsid w:val="006A7C64"/>
    <w:rsid w:val="006B06B1"/>
    <w:rsid w:val="006B08FA"/>
    <w:rsid w:val="006B0B86"/>
    <w:rsid w:val="006B10D9"/>
    <w:rsid w:val="006B1503"/>
    <w:rsid w:val="006B15C8"/>
    <w:rsid w:val="006B1618"/>
    <w:rsid w:val="006B2412"/>
    <w:rsid w:val="006B309F"/>
    <w:rsid w:val="006B3876"/>
    <w:rsid w:val="006B3BE8"/>
    <w:rsid w:val="006B3D24"/>
    <w:rsid w:val="006B3DF8"/>
    <w:rsid w:val="006B3E2D"/>
    <w:rsid w:val="006B3EF4"/>
    <w:rsid w:val="006B40B7"/>
    <w:rsid w:val="006B42A0"/>
    <w:rsid w:val="006B4BF8"/>
    <w:rsid w:val="006B50F7"/>
    <w:rsid w:val="006B5300"/>
    <w:rsid w:val="006B5CBA"/>
    <w:rsid w:val="006B5F28"/>
    <w:rsid w:val="006B6065"/>
    <w:rsid w:val="006B62FC"/>
    <w:rsid w:val="006B64F6"/>
    <w:rsid w:val="006B678E"/>
    <w:rsid w:val="006B67C5"/>
    <w:rsid w:val="006B6886"/>
    <w:rsid w:val="006B6A4C"/>
    <w:rsid w:val="006B776B"/>
    <w:rsid w:val="006B7B2E"/>
    <w:rsid w:val="006B7F91"/>
    <w:rsid w:val="006B7FC8"/>
    <w:rsid w:val="006C0459"/>
    <w:rsid w:val="006C09D4"/>
    <w:rsid w:val="006C0D20"/>
    <w:rsid w:val="006C0D4C"/>
    <w:rsid w:val="006C10D3"/>
    <w:rsid w:val="006C1335"/>
    <w:rsid w:val="006C1559"/>
    <w:rsid w:val="006C1696"/>
    <w:rsid w:val="006C2255"/>
    <w:rsid w:val="006C23A9"/>
    <w:rsid w:val="006C2C29"/>
    <w:rsid w:val="006C2C58"/>
    <w:rsid w:val="006C2D83"/>
    <w:rsid w:val="006C2DBC"/>
    <w:rsid w:val="006C2E98"/>
    <w:rsid w:val="006C3065"/>
    <w:rsid w:val="006C31F5"/>
    <w:rsid w:val="006C3B89"/>
    <w:rsid w:val="006C3E98"/>
    <w:rsid w:val="006C3EF1"/>
    <w:rsid w:val="006C48C2"/>
    <w:rsid w:val="006C4AC2"/>
    <w:rsid w:val="006C4AFB"/>
    <w:rsid w:val="006C4C8C"/>
    <w:rsid w:val="006C50B5"/>
    <w:rsid w:val="006C5C1B"/>
    <w:rsid w:val="006C5D02"/>
    <w:rsid w:val="006C5D4F"/>
    <w:rsid w:val="006C5DB2"/>
    <w:rsid w:val="006C66A3"/>
    <w:rsid w:val="006C6750"/>
    <w:rsid w:val="006C6826"/>
    <w:rsid w:val="006C6CBF"/>
    <w:rsid w:val="006C6CD6"/>
    <w:rsid w:val="006C6F8A"/>
    <w:rsid w:val="006C732F"/>
    <w:rsid w:val="006C7680"/>
    <w:rsid w:val="006C76B3"/>
    <w:rsid w:val="006C76FE"/>
    <w:rsid w:val="006C7BCF"/>
    <w:rsid w:val="006C7D0E"/>
    <w:rsid w:val="006C7E69"/>
    <w:rsid w:val="006C7FAA"/>
    <w:rsid w:val="006D0275"/>
    <w:rsid w:val="006D0290"/>
    <w:rsid w:val="006D055B"/>
    <w:rsid w:val="006D0718"/>
    <w:rsid w:val="006D080A"/>
    <w:rsid w:val="006D08CB"/>
    <w:rsid w:val="006D0B0D"/>
    <w:rsid w:val="006D1112"/>
    <w:rsid w:val="006D12A2"/>
    <w:rsid w:val="006D1471"/>
    <w:rsid w:val="006D1613"/>
    <w:rsid w:val="006D1BEC"/>
    <w:rsid w:val="006D2196"/>
    <w:rsid w:val="006D21EA"/>
    <w:rsid w:val="006D22D3"/>
    <w:rsid w:val="006D251F"/>
    <w:rsid w:val="006D315E"/>
    <w:rsid w:val="006D341B"/>
    <w:rsid w:val="006D341C"/>
    <w:rsid w:val="006D3A3C"/>
    <w:rsid w:val="006D3C36"/>
    <w:rsid w:val="006D42E9"/>
    <w:rsid w:val="006D435C"/>
    <w:rsid w:val="006D48A5"/>
    <w:rsid w:val="006D5147"/>
    <w:rsid w:val="006D54C3"/>
    <w:rsid w:val="006D5746"/>
    <w:rsid w:val="006D5969"/>
    <w:rsid w:val="006D5B73"/>
    <w:rsid w:val="006D5C91"/>
    <w:rsid w:val="006D5D80"/>
    <w:rsid w:val="006D632A"/>
    <w:rsid w:val="006D70AB"/>
    <w:rsid w:val="006D717E"/>
    <w:rsid w:val="006D74D9"/>
    <w:rsid w:val="006D75A7"/>
    <w:rsid w:val="006D789D"/>
    <w:rsid w:val="006D797D"/>
    <w:rsid w:val="006D7AE8"/>
    <w:rsid w:val="006D7F8B"/>
    <w:rsid w:val="006E0241"/>
    <w:rsid w:val="006E035D"/>
    <w:rsid w:val="006E0544"/>
    <w:rsid w:val="006E0E5D"/>
    <w:rsid w:val="006E0F4E"/>
    <w:rsid w:val="006E1402"/>
    <w:rsid w:val="006E1862"/>
    <w:rsid w:val="006E1DF4"/>
    <w:rsid w:val="006E1E13"/>
    <w:rsid w:val="006E23BF"/>
    <w:rsid w:val="006E255E"/>
    <w:rsid w:val="006E2A8C"/>
    <w:rsid w:val="006E2B71"/>
    <w:rsid w:val="006E2DF0"/>
    <w:rsid w:val="006E2E22"/>
    <w:rsid w:val="006E2E94"/>
    <w:rsid w:val="006E3774"/>
    <w:rsid w:val="006E4042"/>
    <w:rsid w:val="006E40FB"/>
    <w:rsid w:val="006E481F"/>
    <w:rsid w:val="006E5193"/>
    <w:rsid w:val="006E5221"/>
    <w:rsid w:val="006E52C0"/>
    <w:rsid w:val="006E531E"/>
    <w:rsid w:val="006E5A13"/>
    <w:rsid w:val="006E5B6C"/>
    <w:rsid w:val="006E62A1"/>
    <w:rsid w:val="006E62A9"/>
    <w:rsid w:val="006E658F"/>
    <w:rsid w:val="006E6B26"/>
    <w:rsid w:val="006E6CD4"/>
    <w:rsid w:val="006E6DEC"/>
    <w:rsid w:val="006E7357"/>
    <w:rsid w:val="006E77E5"/>
    <w:rsid w:val="006E7A3A"/>
    <w:rsid w:val="006E7BA1"/>
    <w:rsid w:val="006F001A"/>
    <w:rsid w:val="006F0079"/>
    <w:rsid w:val="006F0CE1"/>
    <w:rsid w:val="006F11E0"/>
    <w:rsid w:val="006F13A2"/>
    <w:rsid w:val="006F16BC"/>
    <w:rsid w:val="006F1C77"/>
    <w:rsid w:val="006F1CD7"/>
    <w:rsid w:val="006F1DB9"/>
    <w:rsid w:val="006F1E76"/>
    <w:rsid w:val="006F1E87"/>
    <w:rsid w:val="006F2496"/>
    <w:rsid w:val="006F3035"/>
    <w:rsid w:val="006F305B"/>
    <w:rsid w:val="006F387C"/>
    <w:rsid w:val="006F38E4"/>
    <w:rsid w:val="006F3B56"/>
    <w:rsid w:val="006F3CC0"/>
    <w:rsid w:val="006F3D30"/>
    <w:rsid w:val="006F3F24"/>
    <w:rsid w:val="006F4365"/>
    <w:rsid w:val="006F47EA"/>
    <w:rsid w:val="006F4AFA"/>
    <w:rsid w:val="006F4DA4"/>
    <w:rsid w:val="006F4E22"/>
    <w:rsid w:val="006F50BE"/>
    <w:rsid w:val="006F5659"/>
    <w:rsid w:val="006F6333"/>
    <w:rsid w:val="006F64A5"/>
    <w:rsid w:val="006F68C2"/>
    <w:rsid w:val="006F6CD2"/>
    <w:rsid w:val="006F6DA3"/>
    <w:rsid w:val="006F6E0F"/>
    <w:rsid w:val="006F7358"/>
    <w:rsid w:val="006F769B"/>
    <w:rsid w:val="006F77E3"/>
    <w:rsid w:val="006F79F5"/>
    <w:rsid w:val="0070058A"/>
    <w:rsid w:val="00700B4A"/>
    <w:rsid w:val="007012F0"/>
    <w:rsid w:val="00701392"/>
    <w:rsid w:val="007013A1"/>
    <w:rsid w:val="00701672"/>
    <w:rsid w:val="007018F7"/>
    <w:rsid w:val="0070221E"/>
    <w:rsid w:val="00702BC6"/>
    <w:rsid w:val="00702F06"/>
    <w:rsid w:val="00703196"/>
    <w:rsid w:val="00703379"/>
    <w:rsid w:val="0070340A"/>
    <w:rsid w:val="007035CC"/>
    <w:rsid w:val="00704379"/>
    <w:rsid w:val="00704571"/>
    <w:rsid w:val="00704A5A"/>
    <w:rsid w:val="00704A5F"/>
    <w:rsid w:val="00704BD7"/>
    <w:rsid w:val="00704E38"/>
    <w:rsid w:val="00704F1C"/>
    <w:rsid w:val="00704F6B"/>
    <w:rsid w:val="00705997"/>
    <w:rsid w:val="00705DF3"/>
    <w:rsid w:val="007060FA"/>
    <w:rsid w:val="00706398"/>
    <w:rsid w:val="00706595"/>
    <w:rsid w:val="0070659A"/>
    <w:rsid w:val="00707404"/>
    <w:rsid w:val="00707E35"/>
    <w:rsid w:val="00707E77"/>
    <w:rsid w:val="00707F3A"/>
    <w:rsid w:val="007102F6"/>
    <w:rsid w:val="007106CF"/>
    <w:rsid w:val="00710A0D"/>
    <w:rsid w:val="0071129B"/>
    <w:rsid w:val="00711504"/>
    <w:rsid w:val="00711A9A"/>
    <w:rsid w:val="00711E57"/>
    <w:rsid w:val="00711F0D"/>
    <w:rsid w:val="0071202B"/>
    <w:rsid w:val="00712056"/>
    <w:rsid w:val="00712184"/>
    <w:rsid w:val="007123FE"/>
    <w:rsid w:val="00712843"/>
    <w:rsid w:val="00712963"/>
    <w:rsid w:val="0071323E"/>
    <w:rsid w:val="007132C6"/>
    <w:rsid w:val="0071337F"/>
    <w:rsid w:val="0071392C"/>
    <w:rsid w:val="00713D41"/>
    <w:rsid w:val="00713D9A"/>
    <w:rsid w:val="0071414B"/>
    <w:rsid w:val="0071429A"/>
    <w:rsid w:val="007142DC"/>
    <w:rsid w:val="00714822"/>
    <w:rsid w:val="00714826"/>
    <w:rsid w:val="00714839"/>
    <w:rsid w:val="00714A13"/>
    <w:rsid w:val="00714ADC"/>
    <w:rsid w:val="00714BFE"/>
    <w:rsid w:val="00714DD1"/>
    <w:rsid w:val="00716413"/>
    <w:rsid w:val="007169CE"/>
    <w:rsid w:val="00716BD8"/>
    <w:rsid w:val="00716EB1"/>
    <w:rsid w:val="0071741F"/>
    <w:rsid w:val="007174FE"/>
    <w:rsid w:val="00717E62"/>
    <w:rsid w:val="00720231"/>
    <w:rsid w:val="00720382"/>
    <w:rsid w:val="00720660"/>
    <w:rsid w:val="00720B5B"/>
    <w:rsid w:val="00720D64"/>
    <w:rsid w:val="00721C1C"/>
    <w:rsid w:val="00721EA3"/>
    <w:rsid w:val="0072205B"/>
    <w:rsid w:val="0072265E"/>
    <w:rsid w:val="00722A24"/>
    <w:rsid w:val="00722C32"/>
    <w:rsid w:val="00723617"/>
    <w:rsid w:val="0072434E"/>
    <w:rsid w:val="007243C1"/>
    <w:rsid w:val="007243E9"/>
    <w:rsid w:val="007247DD"/>
    <w:rsid w:val="00724E6C"/>
    <w:rsid w:val="00725028"/>
    <w:rsid w:val="0072518D"/>
    <w:rsid w:val="00725532"/>
    <w:rsid w:val="007255F9"/>
    <w:rsid w:val="00725690"/>
    <w:rsid w:val="007257CF"/>
    <w:rsid w:val="007257ED"/>
    <w:rsid w:val="007257F1"/>
    <w:rsid w:val="00725CB5"/>
    <w:rsid w:val="007267C2"/>
    <w:rsid w:val="00726BA1"/>
    <w:rsid w:val="0072731E"/>
    <w:rsid w:val="00727B1B"/>
    <w:rsid w:val="00727F74"/>
    <w:rsid w:val="00727FDC"/>
    <w:rsid w:val="007317B9"/>
    <w:rsid w:val="0073183D"/>
    <w:rsid w:val="00731D8B"/>
    <w:rsid w:val="00731E2C"/>
    <w:rsid w:val="00731F87"/>
    <w:rsid w:val="007320C7"/>
    <w:rsid w:val="00732182"/>
    <w:rsid w:val="00732AB8"/>
    <w:rsid w:val="00732AED"/>
    <w:rsid w:val="00732CFE"/>
    <w:rsid w:val="00733966"/>
    <w:rsid w:val="00733CBD"/>
    <w:rsid w:val="00733E0D"/>
    <w:rsid w:val="0073478F"/>
    <w:rsid w:val="0073496F"/>
    <w:rsid w:val="007353B2"/>
    <w:rsid w:val="00735AE7"/>
    <w:rsid w:val="00735C86"/>
    <w:rsid w:val="00735D47"/>
    <w:rsid w:val="00735D94"/>
    <w:rsid w:val="0073685B"/>
    <w:rsid w:val="00736A51"/>
    <w:rsid w:val="00736F2F"/>
    <w:rsid w:val="00736FD6"/>
    <w:rsid w:val="00737398"/>
    <w:rsid w:val="00737628"/>
    <w:rsid w:val="00737825"/>
    <w:rsid w:val="00737C55"/>
    <w:rsid w:val="00737DE9"/>
    <w:rsid w:val="00737FCA"/>
    <w:rsid w:val="007402D0"/>
    <w:rsid w:val="00740307"/>
    <w:rsid w:val="00740DA0"/>
    <w:rsid w:val="00741274"/>
    <w:rsid w:val="0074147A"/>
    <w:rsid w:val="00741557"/>
    <w:rsid w:val="00741832"/>
    <w:rsid w:val="00741BD6"/>
    <w:rsid w:val="00741C09"/>
    <w:rsid w:val="00741C27"/>
    <w:rsid w:val="00741E13"/>
    <w:rsid w:val="00741ED7"/>
    <w:rsid w:val="00741F15"/>
    <w:rsid w:val="00742180"/>
    <w:rsid w:val="00742A22"/>
    <w:rsid w:val="00742B47"/>
    <w:rsid w:val="00742BFD"/>
    <w:rsid w:val="00742FE9"/>
    <w:rsid w:val="007430AC"/>
    <w:rsid w:val="007435C4"/>
    <w:rsid w:val="007438B5"/>
    <w:rsid w:val="00743DBA"/>
    <w:rsid w:val="00743E51"/>
    <w:rsid w:val="007440D5"/>
    <w:rsid w:val="0074430B"/>
    <w:rsid w:val="00744BA2"/>
    <w:rsid w:val="00744C47"/>
    <w:rsid w:val="00744E5B"/>
    <w:rsid w:val="007450AB"/>
    <w:rsid w:val="007450E5"/>
    <w:rsid w:val="0074514B"/>
    <w:rsid w:val="0074559A"/>
    <w:rsid w:val="0074579D"/>
    <w:rsid w:val="007459FE"/>
    <w:rsid w:val="0074635F"/>
    <w:rsid w:val="0074655D"/>
    <w:rsid w:val="00746845"/>
    <w:rsid w:val="00746AC3"/>
    <w:rsid w:val="00746B49"/>
    <w:rsid w:val="00746DD3"/>
    <w:rsid w:val="0074721D"/>
    <w:rsid w:val="00747A4E"/>
    <w:rsid w:val="0075038B"/>
    <w:rsid w:val="00750549"/>
    <w:rsid w:val="007509F4"/>
    <w:rsid w:val="00750F67"/>
    <w:rsid w:val="007511F5"/>
    <w:rsid w:val="00751491"/>
    <w:rsid w:val="007517F5"/>
    <w:rsid w:val="00751D24"/>
    <w:rsid w:val="00752109"/>
    <w:rsid w:val="00752848"/>
    <w:rsid w:val="00752E2E"/>
    <w:rsid w:val="00753330"/>
    <w:rsid w:val="007534AB"/>
    <w:rsid w:val="0075355E"/>
    <w:rsid w:val="007535AE"/>
    <w:rsid w:val="00753620"/>
    <w:rsid w:val="00753B5D"/>
    <w:rsid w:val="00753E61"/>
    <w:rsid w:val="00753FCC"/>
    <w:rsid w:val="00754580"/>
    <w:rsid w:val="007546E9"/>
    <w:rsid w:val="007546FF"/>
    <w:rsid w:val="007548E0"/>
    <w:rsid w:val="00754D17"/>
    <w:rsid w:val="00755106"/>
    <w:rsid w:val="007551A3"/>
    <w:rsid w:val="007551D1"/>
    <w:rsid w:val="00755311"/>
    <w:rsid w:val="00755556"/>
    <w:rsid w:val="00755916"/>
    <w:rsid w:val="00755A1F"/>
    <w:rsid w:val="00755E2E"/>
    <w:rsid w:val="00755F3B"/>
    <w:rsid w:val="00756925"/>
    <w:rsid w:val="00756A25"/>
    <w:rsid w:val="00757128"/>
    <w:rsid w:val="0075732B"/>
    <w:rsid w:val="007573BE"/>
    <w:rsid w:val="00757D9F"/>
    <w:rsid w:val="007605FB"/>
    <w:rsid w:val="00760646"/>
    <w:rsid w:val="0076070C"/>
    <w:rsid w:val="00760D18"/>
    <w:rsid w:val="007616BA"/>
    <w:rsid w:val="00761D8B"/>
    <w:rsid w:val="00762612"/>
    <w:rsid w:val="007636B5"/>
    <w:rsid w:val="00763AE0"/>
    <w:rsid w:val="0076445D"/>
    <w:rsid w:val="007645B8"/>
    <w:rsid w:val="007647E4"/>
    <w:rsid w:val="00764843"/>
    <w:rsid w:val="00764DD7"/>
    <w:rsid w:val="007657B9"/>
    <w:rsid w:val="00765826"/>
    <w:rsid w:val="00765ADA"/>
    <w:rsid w:val="00765EFF"/>
    <w:rsid w:val="0076608A"/>
    <w:rsid w:val="007660B5"/>
    <w:rsid w:val="007661D3"/>
    <w:rsid w:val="007665F7"/>
    <w:rsid w:val="00766734"/>
    <w:rsid w:val="00766BAA"/>
    <w:rsid w:val="00766C13"/>
    <w:rsid w:val="00766C58"/>
    <w:rsid w:val="00766EC4"/>
    <w:rsid w:val="007673B6"/>
    <w:rsid w:val="00767414"/>
    <w:rsid w:val="00767D4E"/>
    <w:rsid w:val="007701AD"/>
    <w:rsid w:val="00770814"/>
    <w:rsid w:val="00770AC4"/>
    <w:rsid w:val="00770B01"/>
    <w:rsid w:val="00770DBD"/>
    <w:rsid w:val="00770EC6"/>
    <w:rsid w:val="007717ED"/>
    <w:rsid w:val="00771871"/>
    <w:rsid w:val="00771D84"/>
    <w:rsid w:val="00771F63"/>
    <w:rsid w:val="00772388"/>
    <w:rsid w:val="0077272E"/>
    <w:rsid w:val="00772ACF"/>
    <w:rsid w:val="00773062"/>
    <w:rsid w:val="007735FD"/>
    <w:rsid w:val="007737B0"/>
    <w:rsid w:val="00773C74"/>
    <w:rsid w:val="00773DC8"/>
    <w:rsid w:val="00774387"/>
    <w:rsid w:val="00774566"/>
    <w:rsid w:val="00774993"/>
    <w:rsid w:val="00774A05"/>
    <w:rsid w:val="00774C7F"/>
    <w:rsid w:val="00774D06"/>
    <w:rsid w:val="00774E7E"/>
    <w:rsid w:val="00774F1A"/>
    <w:rsid w:val="007752A8"/>
    <w:rsid w:val="007752C3"/>
    <w:rsid w:val="0077576A"/>
    <w:rsid w:val="00775F69"/>
    <w:rsid w:val="007769F0"/>
    <w:rsid w:val="00776AB2"/>
    <w:rsid w:val="00777709"/>
    <w:rsid w:val="0077777E"/>
    <w:rsid w:val="007777A8"/>
    <w:rsid w:val="007778A4"/>
    <w:rsid w:val="00777A5D"/>
    <w:rsid w:val="00777B72"/>
    <w:rsid w:val="00777BFC"/>
    <w:rsid w:val="00777F89"/>
    <w:rsid w:val="00777FA5"/>
    <w:rsid w:val="00780478"/>
    <w:rsid w:val="00780AF3"/>
    <w:rsid w:val="0078118A"/>
    <w:rsid w:val="007814C8"/>
    <w:rsid w:val="0078195A"/>
    <w:rsid w:val="0078222F"/>
    <w:rsid w:val="007824AF"/>
    <w:rsid w:val="0078267E"/>
    <w:rsid w:val="007827E5"/>
    <w:rsid w:val="0078298B"/>
    <w:rsid w:val="00782A5B"/>
    <w:rsid w:val="00782C19"/>
    <w:rsid w:val="00782F3D"/>
    <w:rsid w:val="00783240"/>
    <w:rsid w:val="00783A54"/>
    <w:rsid w:val="00783ABF"/>
    <w:rsid w:val="00784346"/>
    <w:rsid w:val="00784762"/>
    <w:rsid w:val="007847D5"/>
    <w:rsid w:val="00784F60"/>
    <w:rsid w:val="00785644"/>
    <w:rsid w:val="00785ADA"/>
    <w:rsid w:val="00786108"/>
    <w:rsid w:val="007861BB"/>
    <w:rsid w:val="00786211"/>
    <w:rsid w:val="0078621D"/>
    <w:rsid w:val="00786310"/>
    <w:rsid w:val="007865C1"/>
    <w:rsid w:val="00786659"/>
    <w:rsid w:val="00786BC8"/>
    <w:rsid w:val="00786CBD"/>
    <w:rsid w:val="00786CCF"/>
    <w:rsid w:val="007872BB"/>
    <w:rsid w:val="00787AAD"/>
    <w:rsid w:val="00787C64"/>
    <w:rsid w:val="00787CB3"/>
    <w:rsid w:val="007901E3"/>
    <w:rsid w:val="0079041E"/>
    <w:rsid w:val="00790501"/>
    <w:rsid w:val="00790581"/>
    <w:rsid w:val="00790890"/>
    <w:rsid w:val="00790A09"/>
    <w:rsid w:val="00790AEB"/>
    <w:rsid w:val="00790E4A"/>
    <w:rsid w:val="00790EE6"/>
    <w:rsid w:val="00790F3D"/>
    <w:rsid w:val="00791313"/>
    <w:rsid w:val="00791353"/>
    <w:rsid w:val="00791577"/>
    <w:rsid w:val="0079171B"/>
    <w:rsid w:val="0079182F"/>
    <w:rsid w:val="00791AA4"/>
    <w:rsid w:val="00791E37"/>
    <w:rsid w:val="00791E49"/>
    <w:rsid w:val="0079203B"/>
    <w:rsid w:val="007922E2"/>
    <w:rsid w:val="007923CE"/>
    <w:rsid w:val="00792458"/>
    <w:rsid w:val="007924A9"/>
    <w:rsid w:val="0079291A"/>
    <w:rsid w:val="00792958"/>
    <w:rsid w:val="0079304B"/>
    <w:rsid w:val="00793C46"/>
    <w:rsid w:val="007940C5"/>
    <w:rsid w:val="00794353"/>
    <w:rsid w:val="00794A8F"/>
    <w:rsid w:val="00794AA1"/>
    <w:rsid w:val="007950CE"/>
    <w:rsid w:val="007951A1"/>
    <w:rsid w:val="00795868"/>
    <w:rsid w:val="00795B3B"/>
    <w:rsid w:val="00795CD4"/>
    <w:rsid w:val="00796300"/>
    <w:rsid w:val="00796706"/>
    <w:rsid w:val="00796A66"/>
    <w:rsid w:val="0079746E"/>
    <w:rsid w:val="007977A8"/>
    <w:rsid w:val="007A0F14"/>
    <w:rsid w:val="007A12DE"/>
    <w:rsid w:val="007A1330"/>
    <w:rsid w:val="007A1C29"/>
    <w:rsid w:val="007A1D2C"/>
    <w:rsid w:val="007A280D"/>
    <w:rsid w:val="007A2DA7"/>
    <w:rsid w:val="007A2E0E"/>
    <w:rsid w:val="007A31AE"/>
    <w:rsid w:val="007A33DD"/>
    <w:rsid w:val="007A35B9"/>
    <w:rsid w:val="007A3CC3"/>
    <w:rsid w:val="007A4219"/>
    <w:rsid w:val="007A47F0"/>
    <w:rsid w:val="007A4A49"/>
    <w:rsid w:val="007A4C67"/>
    <w:rsid w:val="007A4DC3"/>
    <w:rsid w:val="007A4ECE"/>
    <w:rsid w:val="007A4F51"/>
    <w:rsid w:val="007A4F67"/>
    <w:rsid w:val="007A4FA9"/>
    <w:rsid w:val="007A5252"/>
    <w:rsid w:val="007A5425"/>
    <w:rsid w:val="007A542C"/>
    <w:rsid w:val="007A56BC"/>
    <w:rsid w:val="007A58E3"/>
    <w:rsid w:val="007A5F52"/>
    <w:rsid w:val="007A643E"/>
    <w:rsid w:val="007A6445"/>
    <w:rsid w:val="007A6714"/>
    <w:rsid w:val="007A6742"/>
    <w:rsid w:val="007A6A04"/>
    <w:rsid w:val="007A6D59"/>
    <w:rsid w:val="007A6F71"/>
    <w:rsid w:val="007A73F6"/>
    <w:rsid w:val="007A7D96"/>
    <w:rsid w:val="007B0BFD"/>
    <w:rsid w:val="007B102B"/>
    <w:rsid w:val="007B12DF"/>
    <w:rsid w:val="007B133E"/>
    <w:rsid w:val="007B171B"/>
    <w:rsid w:val="007B1B22"/>
    <w:rsid w:val="007B208B"/>
    <w:rsid w:val="007B23C0"/>
    <w:rsid w:val="007B253F"/>
    <w:rsid w:val="007B2B52"/>
    <w:rsid w:val="007B2C9C"/>
    <w:rsid w:val="007B317D"/>
    <w:rsid w:val="007B31A2"/>
    <w:rsid w:val="007B331E"/>
    <w:rsid w:val="007B3456"/>
    <w:rsid w:val="007B35C0"/>
    <w:rsid w:val="007B3D33"/>
    <w:rsid w:val="007B405A"/>
    <w:rsid w:val="007B450F"/>
    <w:rsid w:val="007B4B1F"/>
    <w:rsid w:val="007B4D3B"/>
    <w:rsid w:val="007B4E39"/>
    <w:rsid w:val="007B4EED"/>
    <w:rsid w:val="007B5D1D"/>
    <w:rsid w:val="007B604A"/>
    <w:rsid w:val="007B60C0"/>
    <w:rsid w:val="007B6425"/>
    <w:rsid w:val="007B69D5"/>
    <w:rsid w:val="007B6A71"/>
    <w:rsid w:val="007B6B3C"/>
    <w:rsid w:val="007B6B4C"/>
    <w:rsid w:val="007B6B9E"/>
    <w:rsid w:val="007B6C76"/>
    <w:rsid w:val="007B6FB4"/>
    <w:rsid w:val="007B7444"/>
    <w:rsid w:val="007B77EE"/>
    <w:rsid w:val="007B7DB2"/>
    <w:rsid w:val="007C0162"/>
    <w:rsid w:val="007C0BFA"/>
    <w:rsid w:val="007C0CE8"/>
    <w:rsid w:val="007C0D26"/>
    <w:rsid w:val="007C0E01"/>
    <w:rsid w:val="007C1093"/>
    <w:rsid w:val="007C10CC"/>
    <w:rsid w:val="007C12FD"/>
    <w:rsid w:val="007C138A"/>
    <w:rsid w:val="007C1495"/>
    <w:rsid w:val="007C14BE"/>
    <w:rsid w:val="007C1560"/>
    <w:rsid w:val="007C18B6"/>
    <w:rsid w:val="007C19C5"/>
    <w:rsid w:val="007C1CDB"/>
    <w:rsid w:val="007C232C"/>
    <w:rsid w:val="007C2427"/>
    <w:rsid w:val="007C29E9"/>
    <w:rsid w:val="007C2A26"/>
    <w:rsid w:val="007C2EFD"/>
    <w:rsid w:val="007C30B5"/>
    <w:rsid w:val="007C38EA"/>
    <w:rsid w:val="007C3925"/>
    <w:rsid w:val="007C40A2"/>
    <w:rsid w:val="007C4398"/>
    <w:rsid w:val="007C443B"/>
    <w:rsid w:val="007C49E7"/>
    <w:rsid w:val="007C4ED2"/>
    <w:rsid w:val="007C5636"/>
    <w:rsid w:val="007C64C4"/>
    <w:rsid w:val="007C65AD"/>
    <w:rsid w:val="007C6765"/>
    <w:rsid w:val="007C6878"/>
    <w:rsid w:val="007C68E1"/>
    <w:rsid w:val="007C696E"/>
    <w:rsid w:val="007C6A12"/>
    <w:rsid w:val="007C7521"/>
    <w:rsid w:val="007C79DF"/>
    <w:rsid w:val="007D1563"/>
    <w:rsid w:val="007D1572"/>
    <w:rsid w:val="007D1C18"/>
    <w:rsid w:val="007D1D16"/>
    <w:rsid w:val="007D21D1"/>
    <w:rsid w:val="007D2449"/>
    <w:rsid w:val="007D244A"/>
    <w:rsid w:val="007D2906"/>
    <w:rsid w:val="007D2D19"/>
    <w:rsid w:val="007D3A15"/>
    <w:rsid w:val="007D3C28"/>
    <w:rsid w:val="007D3EF1"/>
    <w:rsid w:val="007D42DF"/>
    <w:rsid w:val="007D4417"/>
    <w:rsid w:val="007D48F3"/>
    <w:rsid w:val="007D4930"/>
    <w:rsid w:val="007D4A0E"/>
    <w:rsid w:val="007D4CCD"/>
    <w:rsid w:val="007D511B"/>
    <w:rsid w:val="007D521E"/>
    <w:rsid w:val="007D58C5"/>
    <w:rsid w:val="007D5C30"/>
    <w:rsid w:val="007D5C8E"/>
    <w:rsid w:val="007D5E69"/>
    <w:rsid w:val="007D62E4"/>
    <w:rsid w:val="007D67A1"/>
    <w:rsid w:val="007D6AEE"/>
    <w:rsid w:val="007D6E96"/>
    <w:rsid w:val="007D72C4"/>
    <w:rsid w:val="007D73EA"/>
    <w:rsid w:val="007D7545"/>
    <w:rsid w:val="007D7B13"/>
    <w:rsid w:val="007D7F69"/>
    <w:rsid w:val="007E005C"/>
    <w:rsid w:val="007E0587"/>
    <w:rsid w:val="007E0C54"/>
    <w:rsid w:val="007E0CF5"/>
    <w:rsid w:val="007E0CF6"/>
    <w:rsid w:val="007E0D97"/>
    <w:rsid w:val="007E0E5B"/>
    <w:rsid w:val="007E1209"/>
    <w:rsid w:val="007E1270"/>
    <w:rsid w:val="007E1344"/>
    <w:rsid w:val="007E14B0"/>
    <w:rsid w:val="007E159B"/>
    <w:rsid w:val="007E1A3D"/>
    <w:rsid w:val="007E1DE3"/>
    <w:rsid w:val="007E26D1"/>
    <w:rsid w:val="007E304B"/>
    <w:rsid w:val="007E3DCC"/>
    <w:rsid w:val="007E3FE2"/>
    <w:rsid w:val="007E4063"/>
    <w:rsid w:val="007E4580"/>
    <w:rsid w:val="007E4BF3"/>
    <w:rsid w:val="007E5722"/>
    <w:rsid w:val="007E5BC1"/>
    <w:rsid w:val="007E5E45"/>
    <w:rsid w:val="007E5E48"/>
    <w:rsid w:val="007E6004"/>
    <w:rsid w:val="007E6671"/>
    <w:rsid w:val="007E6813"/>
    <w:rsid w:val="007E6D10"/>
    <w:rsid w:val="007E6E6C"/>
    <w:rsid w:val="007E6F5E"/>
    <w:rsid w:val="007E71FB"/>
    <w:rsid w:val="007E7602"/>
    <w:rsid w:val="007E7918"/>
    <w:rsid w:val="007F00FD"/>
    <w:rsid w:val="007F0351"/>
    <w:rsid w:val="007F07A5"/>
    <w:rsid w:val="007F08DE"/>
    <w:rsid w:val="007F09B6"/>
    <w:rsid w:val="007F09CB"/>
    <w:rsid w:val="007F0D5E"/>
    <w:rsid w:val="007F13CF"/>
    <w:rsid w:val="007F14E4"/>
    <w:rsid w:val="007F1D0C"/>
    <w:rsid w:val="007F295C"/>
    <w:rsid w:val="007F2A73"/>
    <w:rsid w:val="007F2F05"/>
    <w:rsid w:val="007F310F"/>
    <w:rsid w:val="007F35C3"/>
    <w:rsid w:val="007F36A2"/>
    <w:rsid w:val="007F38F6"/>
    <w:rsid w:val="007F3EB1"/>
    <w:rsid w:val="007F3FC0"/>
    <w:rsid w:val="007F402C"/>
    <w:rsid w:val="007F4041"/>
    <w:rsid w:val="007F41D1"/>
    <w:rsid w:val="007F51E8"/>
    <w:rsid w:val="007F54F9"/>
    <w:rsid w:val="007F6277"/>
    <w:rsid w:val="007F68C4"/>
    <w:rsid w:val="007F6A08"/>
    <w:rsid w:val="007F6A79"/>
    <w:rsid w:val="007F73F6"/>
    <w:rsid w:val="007F7D25"/>
    <w:rsid w:val="007F7F58"/>
    <w:rsid w:val="007F7FB5"/>
    <w:rsid w:val="008002AE"/>
    <w:rsid w:val="00800539"/>
    <w:rsid w:val="008005D9"/>
    <w:rsid w:val="00800763"/>
    <w:rsid w:val="0080077D"/>
    <w:rsid w:val="00801485"/>
    <w:rsid w:val="00801AE8"/>
    <w:rsid w:val="00802182"/>
    <w:rsid w:val="0080282D"/>
    <w:rsid w:val="00802A0D"/>
    <w:rsid w:val="00802F11"/>
    <w:rsid w:val="00803E5F"/>
    <w:rsid w:val="008040E4"/>
    <w:rsid w:val="008044A0"/>
    <w:rsid w:val="0080458F"/>
    <w:rsid w:val="00804A31"/>
    <w:rsid w:val="00804B93"/>
    <w:rsid w:val="00804CA0"/>
    <w:rsid w:val="00804D46"/>
    <w:rsid w:val="00805B3F"/>
    <w:rsid w:val="00806EE9"/>
    <w:rsid w:val="00806F33"/>
    <w:rsid w:val="0080716D"/>
    <w:rsid w:val="008074B7"/>
    <w:rsid w:val="0080788E"/>
    <w:rsid w:val="00807B78"/>
    <w:rsid w:val="00807E3D"/>
    <w:rsid w:val="008102B5"/>
    <w:rsid w:val="00810E04"/>
    <w:rsid w:val="00811213"/>
    <w:rsid w:val="00811427"/>
    <w:rsid w:val="008114E9"/>
    <w:rsid w:val="008115B7"/>
    <w:rsid w:val="00811913"/>
    <w:rsid w:val="00811B13"/>
    <w:rsid w:val="00811B50"/>
    <w:rsid w:val="0081210D"/>
    <w:rsid w:val="0081266B"/>
    <w:rsid w:val="00812AE3"/>
    <w:rsid w:val="00812EF3"/>
    <w:rsid w:val="00813245"/>
    <w:rsid w:val="00813AD7"/>
    <w:rsid w:val="00813EE2"/>
    <w:rsid w:val="00813F70"/>
    <w:rsid w:val="0081413B"/>
    <w:rsid w:val="00814560"/>
    <w:rsid w:val="00814940"/>
    <w:rsid w:val="00814B4C"/>
    <w:rsid w:val="00814DD8"/>
    <w:rsid w:val="0081566D"/>
    <w:rsid w:val="00815981"/>
    <w:rsid w:val="00815BAF"/>
    <w:rsid w:val="008160DB"/>
    <w:rsid w:val="0081632C"/>
    <w:rsid w:val="00816576"/>
    <w:rsid w:val="00816978"/>
    <w:rsid w:val="00816F1D"/>
    <w:rsid w:val="008176E4"/>
    <w:rsid w:val="00817FDE"/>
    <w:rsid w:val="00820091"/>
    <w:rsid w:val="008200FB"/>
    <w:rsid w:val="008206AA"/>
    <w:rsid w:val="00820CF2"/>
    <w:rsid w:val="00820E6E"/>
    <w:rsid w:val="008214BE"/>
    <w:rsid w:val="008214F3"/>
    <w:rsid w:val="0082181C"/>
    <w:rsid w:val="00821914"/>
    <w:rsid w:val="00821B5F"/>
    <w:rsid w:val="008222C1"/>
    <w:rsid w:val="00822A15"/>
    <w:rsid w:val="00822A56"/>
    <w:rsid w:val="00822FE5"/>
    <w:rsid w:val="008231F8"/>
    <w:rsid w:val="008233D8"/>
    <w:rsid w:val="008234A8"/>
    <w:rsid w:val="0082388B"/>
    <w:rsid w:val="0082399E"/>
    <w:rsid w:val="00823CD3"/>
    <w:rsid w:val="00823F54"/>
    <w:rsid w:val="00824364"/>
    <w:rsid w:val="00824949"/>
    <w:rsid w:val="0082496A"/>
    <w:rsid w:val="00824A0F"/>
    <w:rsid w:val="0082516F"/>
    <w:rsid w:val="008251D2"/>
    <w:rsid w:val="00825605"/>
    <w:rsid w:val="0082582B"/>
    <w:rsid w:val="00825A1F"/>
    <w:rsid w:val="00825E01"/>
    <w:rsid w:val="00826061"/>
    <w:rsid w:val="00826361"/>
    <w:rsid w:val="0082682B"/>
    <w:rsid w:val="00826B33"/>
    <w:rsid w:val="00826D1D"/>
    <w:rsid w:val="00826E1D"/>
    <w:rsid w:val="00826F4B"/>
    <w:rsid w:val="0082736F"/>
    <w:rsid w:val="00827F2D"/>
    <w:rsid w:val="008308B8"/>
    <w:rsid w:val="008311CD"/>
    <w:rsid w:val="008316F9"/>
    <w:rsid w:val="00831EE9"/>
    <w:rsid w:val="0083259A"/>
    <w:rsid w:val="00832653"/>
    <w:rsid w:val="00833042"/>
    <w:rsid w:val="00833653"/>
    <w:rsid w:val="0083411A"/>
    <w:rsid w:val="008348AB"/>
    <w:rsid w:val="00834EB3"/>
    <w:rsid w:val="00835903"/>
    <w:rsid w:val="00835B5C"/>
    <w:rsid w:val="00835D44"/>
    <w:rsid w:val="00835DF6"/>
    <w:rsid w:val="00836043"/>
    <w:rsid w:val="00836263"/>
    <w:rsid w:val="0083627F"/>
    <w:rsid w:val="00836580"/>
    <w:rsid w:val="00836BCB"/>
    <w:rsid w:val="00836BF2"/>
    <w:rsid w:val="00837700"/>
    <w:rsid w:val="00837DC8"/>
    <w:rsid w:val="00837ECC"/>
    <w:rsid w:val="00837F3A"/>
    <w:rsid w:val="00840075"/>
    <w:rsid w:val="0084014B"/>
    <w:rsid w:val="00840467"/>
    <w:rsid w:val="00840593"/>
    <w:rsid w:val="00840836"/>
    <w:rsid w:val="00840951"/>
    <w:rsid w:val="00840C28"/>
    <w:rsid w:val="00840EA1"/>
    <w:rsid w:val="0084116B"/>
    <w:rsid w:val="008413EC"/>
    <w:rsid w:val="008415EB"/>
    <w:rsid w:val="0084180D"/>
    <w:rsid w:val="00841D81"/>
    <w:rsid w:val="00841E97"/>
    <w:rsid w:val="008425B3"/>
    <w:rsid w:val="00842645"/>
    <w:rsid w:val="008429D7"/>
    <w:rsid w:val="00842D8B"/>
    <w:rsid w:val="00842DE4"/>
    <w:rsid w:val="00842E21"/>
    <w:rsid w:val="00842F3A"/>
    <w:rsid w:val="00843504"/>
    <w:rsid w:val="00843530"/>
    <w:rsid w:val="0084364B"/>
    <w:rsid w:val="008438EF"/>
    <w:rsid w:val="00844032"/>
    <w:rsid w:val="008447D5"/>
    <w:rsid w:val="00844FBB"/>
    <w:rsid w:val="00845511"/>
    <w:rsid w:val="00845825"/>
    <w:rsid w:val="00845A43"/>
    <w:rsid w:val="00845C09"/>
    <w:rsid w:val="008460A0"/>
    <w:rsid w:val="0084624F"/>
    <w:rsid w:val="00846552"/>
    <w:rsid w:val="008466D9"/>
    <w:rsid w:val="0084713D"/>
    <w:rsid w:val="00847334"/>
    <w:rsid w:val="008473EB"/>
    <w:rsid w:val="008479C4"/>
    <w:rsid w:val="00847FA0"/>
    <w:rsid w:val="008500FB"/>
    <w:rsid w:val="008506C0"/>
    <w:rsid w:val="008508F7"/>
    <w:rsid w:val="00850B97"/>
    <w:rsid w:val="00850BBE"/>
    <w:rsid w:val="00850D9E"/>
    <w:rsid w:val="008518BE"/>
    <w:rsid w:val="00851D07"/>
    <w:rsid w:val="008525BC"/>
    <w:rsid w:val="00852E7E"/>
    <w:rsid w:val="008530CF"/>
    <w:rsid w:val="0085319C"/>
    <w:rsid w:val="00853522"/>
    <w:rsid w:val="00853704"/>
    <w:rsid w:val="00853A32"/>
    <w:rsid w:val="00853C92"/>
    <w:rsid w:val="00853CC0"/>
    <w:rsid w:val="00853F4C"/>
    <w:rsid w:val="00854525"/>
    <w:rsid w:val="00854672"/>
    <w:rsid w:val="00854B8E"/>
    <w:rsid w:val="00854C70"/>
    <w:rsid w:val="00854C94"/>
    <w:rsid w:val="00855544"/>
    <w:rsid w:val="008558D5"/>
    <w:rsid w:val="00855F8C"/>
    <w:rsid w:val="0085650E"/>
    <w:rsid w:val="00856B5E"/>
    <w:rsid w:val="00856D99"/>
    <w:rsid w:val="00857298"/>
    <w:rsid w:val="00857593"/>
    <w:rsid w:val="008576AD"/>
    <w:rsid w:val="00857771"/>
    <w:rsid w:val="008602A9"/>
    <w:rsid w:val="008605C8"/>
    <w:rsid w:val="00860733"/>
    <w:rsid w:val="00860814"/>
    <w:rsid w:val="008609B0"/>
    <w:rsid w:val="008609C2"/>
    <w:rsid w:val="00860F1C"/>
    <w:rsid w:val="00860F83"/>
    <w:rsid w:val="00861174"/>
    <w:rsid w:val="008611E5"/>
    <w:rsid w:val="008615A6"/>
    <w:rsid w:val="008616E0"/>
    <w:rsid w:val="00861776"/>
    <w:rsid w:val="0086180A"/>
    <w:rsid w:val="00861AA7"/>
    <w:rsid w:val="00861EEB"/>
    <w:rsid w:val="008620E8"/>
    <w:rsid w:val="0086285A"/>
    <w:rsid w:val="00862B9B"/>
    <w:rsid w:val="00862CED"/>
    <w:rsid w:val="00862D0A"/>
    <w:rsid w:val="00862D45"/>
    <w:rsid w:val="0086311E"/>
    <w:rsid w:val="00863264"/>
    <w:rsid w:val="008633F1"/>
    <w:rsid w:val="00863965"/>
    <w:rsid w:val="00863A3F"/>
    <w:rsid w:val="00863EC6"/>
    <w:rsid w:val="0086406B"/>
    <w:rsid w:val="00864243"/>
    <w:rsid w:val="00864310"/>
    <w:rsid w:val="008644E8"/>
    <w:rsid w:val="008646ED"/>
    <w:rsid w:val="008654FF"/>
    <w:rsid w:val="00865701"/>
    <w:rsid w:val="0086574D"/>
    <w:rsid w:val="00865C15"/>
    <w:rsid w:val="00865C9C"/>
    <w:rsid w:val="00866817"/>
    <w:rsid w:val="00866DBC"/>
    <w:rsid w:val="00866E83"/>
    <w:rsid w:val="00866EB5"/>
    <w:rsid w:val="00867335"/>
    <w:rsid w:val="008676FF"/>
    <w:rsid w:val="008705E8"/>
    <w:rsid w:val="0087091A"/>
    <w:rsid w:val="00870C2A"/>
    <w:rsid w:val="00870D7F"/>
    <w:rsid w:val="00870DCD"/>
    <w:rsid w:val="0087173D"/>
    <w:rsid w:val="00871B15"/>
    <w:rsid w:val="00871FF0"/>
    <w:rsid w:val="0087208E"/>
    <w:rsid w:val="008722BC"/>
    <w:rsid w:val="00872B4A"/>
    <w:rsid w:val="00872EF1"/>
    <w:rsid w:val="008732C3"/>
    <w:rsid w:val="008734D5"/>
    <w:rsid w:val="00873939"/>
    <w:rsid w:val="00873B14"/>
    <w:rsid w:val="00873BD6"/>
    <w:rsid w:val="00873CC4"/>
    <w:rsid w:val="00873DCB"/>
    <w:rsid w:val="00874458"/>
    <w:rsid w:val="00874860"/>
    <w:rsid w:val="008748EF"/>
    <w:rsid w:val="00874CB0"/>
    <w:rsid w:val="00875BE5"/>
    <w:rsid w:val="00875CBB"/>
    <w:rsid w:val="00875D10"/>
    <w:rsid w:val="00875D43"/>
    <w:rsid w:val="0087618F"/>
    <w:rsid w:val="00876442"/>
    <w:rsid w:val="008765A8"/>
    <w:rsid w:val="00876605"/>
    <w:rsid w:val="008766E9"/>
    <w:rsid w:val="008768B1"/>
    <w:rsid w:val="00877109"/>
    <w:rsid w:val="00877306"/>
    <w:rsid w:val="00877391"/>
    <w:rsid w:val="008778E5"/>
    <w:rsid w:val="00877CFA"/>
    <w:rsid w:val="008806A3"/>
    <w:rsid w:val="0088088E"/>
    <w:rsid w:val="00880AEA"/>
    <w:rsid w:val="008812CA"/>
    <w:rsid w:val="00881EEC"/>
    <w:rsid w:val="00882267"/>
    <w:rsid w:val="008823F0"/>
    <w:rsid w:val="0088360E"/>
    <w:rsid w:val="00883943"/>
    <w:rsid w:val="00883BE6"/>
    <w:rsid w:val="00883BFE"/>
    <w:rsid w:val="00883CD8"/>
    <w:rsid w:val="00883ED8"/>
    <w:rsid w:val="00884264"/>
    <w:rsid w:val="0088454D"/>
    <w:rsid w:val="00884A0D"/>
    <w:rsid w:val="00884B30"/>
    <w:rsid w:val="00884C0A"/>
    <w:rsid w:val="00884C9E"/>
    <w:rsid w:val="00884F62"/>
    <w:rsid w:val="00885D6D"/>
    <w:rsid w:val="00886804"/>
    <w:rsid w:val="00886BAC"/>
    <w:rsid w:val="00886CC1"/>
    <w:rsid w:val="00887177"/>
    <w:rsid w:val="008876B1"/>
    <w:rsid w:val="00887B5C"/>
    <w:rsid w:val="00887CED"/>
    <w:rsid w:val="00890113"/>
    <w:rsid w:val="008906AE"/>
    <w:rsid w:val="008906DB"/>
    <w:rsid w:val="00890889"/>
    <w:rsid w:val="00890AA8"/>
    <w:rsid w:val="00890D4B"/>
    <w:rsid w:val="00890F0A"/>
    <w:rsid w:val="00890FD0"/>
    <w:rsid w:val="0089135C"/>
    <w:rsid w:val="008914C7"/>
    <w:rsid w:val="00891542"/>
    <w:rsid w:val="00891934"/>
    <w:rsid w:val="00891B92"/>
    <w:rsid w:val="00891D69"/>
    <w:rsid w:val="00891F03"/>
    <w:rsid w:val="0089249F"/>
    <w:rsid w:val="0089284C"/>
    <w:rsid w:val="00892A03"/>
    <w:rsid w:val="00893204"/>
    <w:rsid w:val="0089325C"/>
    <w:rsid w:val="00893CCD"/>
    <w:rsid w:val="00893D45"/>
    <w:rsid w:val="00893FFF"/>
    <w:rsid w:val="00894169"/>
    <w:rsid w:val="008945C2"/>
    <w:rsid w:val="00894608"/>
    <w:rsid w:val="008946EB"/>
    <w:rsid w:val="008948DB"/>
    <w:rsid w:val="00894EED"/>
    <w:rsid w:val="008952CA"/>
    <w:rsid w:val="008957C3"/>
    <w:rsid w:val="0089582F"/>
    <w:rsid w:val="00895EF3"/>
    <w:rsid w:val="00896495"/>
    <w:rsid w:val="00896B21"/>
    <w:rsid w:val="00897568"/>
    <w:rsid w:val="0089761C"/>
    <w:rsid w:val="0089791E"/>
    <w:rsid w:val="008A037E"/>
    <w:rsid w:val="008A07ED"/>
    <w:rsid w:val="008A0913"/>
    <w:rsid w:val="008A0CDE"/>
    <w:rsid w:val="008A112B"/>
    <w:rsid w:val="008A1D6F"/>
    <w:rsid w:val="008A1E99"/>
    <w:rsid w:val="008A1FF3"/>
    <w:rsid w:val="008A22DC"/>
    <w:rsid w:val="008A242E"/>
    <w:rsid w:val="008A2450"/>
    <w:rsid w:val="008A24A4"/>
    <w:rsid w:val="008A24C4"/>
    <w:rsid w:val="008A26B1"/>
    <w:rsid w:val="008A3829"/>
    <w:rsid w:val="008A38AF"/>
    <w:rsid w:val="008A3F60"/>
    <w:rsid w:val="008A40C6"/>
    <w:rsid w:val="008A43FF"/>
    <w:rsid w:val="008A4E41"/>
    <w:rsid w:val="008A50A0"/>
    <w:rsid w:val="008A56BA"/>
    <w:rsid w:val="008A5A3C"/>
    <w:rsid w:val="008A663E"/>
    <w:rsid w:val="008A6B52"/>
    <w:rsid w:val="008A6C10"/>
    <w:rsid w:val="008A70E1"/>
    <w:rsid w:val="008A75D5"/>
    <w:rsid w:val="008A7CE6"/>
    <w:rsid w:val="008B0096"/>
    <w:rsid w:val="008B056F"/>
    <w:rsid w:val="008B08E8"/>
    <w:rsid w:val="008B138B"/>
    <w:rsid w:val="008B157C"/>
    <w:rsid w:val="008B21DF"/>
    <w:rsid w:val="008B22DA"/>
    <w:rsid w:val="008B2640"/>
    <w:rsid w:val="008B265F"/>
    <w:rsid w:val="008B2936"/>
    <w:rsid w:val="008B2FB5"/>
    <w:rsid w:val="008B3187"/>
    <w:rsid w:val="008B3516"/>
    <w:rsid w:val="008B3BCE"/>
    <w:rsid w:val="008B3C2B"/>
    <w:rsid w:val="008B402E"/>
    <w:rsid w:val="008B4923"/>
    <w:rsid w:val="008B5B1D"/>
    <w:rsid w:val="008B5D32"/>
    <w:rsid w:val="008B638C"/>
    <w:rsid w:val="008B7064"/>
    <w:rsid w:val="008B70D2"/>
    <w:rsid w:val="008B7136"/>
    <w:rsid w:val="008B7A10"/>
    <w:rsid w:val="008C04CE"/>
    <w:rsid w:val="008C0712"/>
    <w:rsid w:val="008C0E36"/>
    <w:rsid w:val="008C11AE"/>
    <w:rsid w:val="008C13AE"/>
    <w:rsid w:val="008C185C"/>
    <w:rsid w:val="008C1C0D"/>
    <w:rsid w:val="008C20F4"/>
    <w:rsid w:val="008C2121"/>
    <w:rsid w:val="008C2311"/>
    <w:rsid w:val="008C26B1"/>
    <w:rsid w:val="008C301A"/>
    <w:rsid w:val="008C3181"/>
    <w:rsid w:val="008C3E4A"/>
    <w:rsid w:val="008C429A"/>
    <w:rsid w:val="008C44DA"/>
    <w:rsid w:val="008C44F1"/>
    <w:rsid w:val="008C460E"/>
    <w:rsid w:val="008C49B3"/>
    <w:rsid w:val="008C5621"/>
    <w:rsid w:val="008C5766"/>
    <w:rsid w:val="008C6894"/>
    <w:rsid w:val="008C6E12"/>
    <w:rsid w:val="008C7602"/>
    <w:rsid w:val="008C785A"/>
    <w:rsid w:val="008C7A74"/>
    <w:rsid w:val="008C7AB3"/>
    <w:rsid w:val="008C7B37"/>
    <w:rsid w:val="008C7F78"/>
    <w:rsid w:val="008D0064"/>
    <w:rsid w:val="008D074A"/>
    <w:rsid w:val="008D080C"/>
    <w:rsid w:val="008D0A0D"/>
    <w:rsid w:val="008D0B2F"/>
    <w:rsid w:val="008D0EA3"/>
    <w:rsid w:val="008D23CC"/>
    <w:rsid w:val="008D26FE"/>
    <w:rsid w:val="008D29F2"/>
    <w:rsid w:val="008D2D0E"/>
    <w:rsid w:val="008D2F33"/>
    <w:rsid w:val="008D2F97"/>
    <w:rsid w:val="008D30C4"/>
    <w:rsid w:val="008D3609"/>
    <w:rsid w:val="008D41BA"/>
    <w:rsid w:val="008D446B"/>
    <w:rsid w:val="008D479E"/>
    <w:rsid w:val="008D4C27"/>
    <w:rsid w:val="008D4D98"/>
    <w:rsid w:val="008D506A"/>
    <w:rsid w:val="008D5817"/>
    <w:rsid w:val="008D5A36"/>
    <w:rsid w:val="008D5BC8"/>
    <w:rsid w:val="008D5EA2"/>
    <w:rsid w:val="008D6194"/>
    <w:rsid w:val="008D6639"/>
    <w:rsid w:val="008D702B"/>
    <w:rsid w:val="008D70E6"/>
    <w:rsid w:val="008D726B"/>
    <w:rsid w:val="008D7944"/>
    <w:rsid w:val="008D7C20"/>
    <w:rsid w:val="008D7DA1"/>
    <w:rsid w:val="008E069D"/>
    <w:rsid w:val="008E0D32"/>
    <w:rsid w:val="008E0D89"/>
    <w:rsid w:val="008E1A14"/>
    <w:rsid w:val="008E1E25"/>
    <w:rsid w:val="008E1FA8"/>
    <w:rsid w:val="008E2313"/>
    <w:rsid w:val="008E249C"/>
    <w:rsid w:val="008E25B6"/>
    <w:rsid w:val="008E2C04"/>
    <w:rsid w:val="008E2DB2"/>
    <w:rsid w:val="008E2E99"/>
    <w:rsid w:val="008E3123"/>
    <w:rsid w:val="008E4256"/>
    <w:rsid w:val="008E4580"/>
    <w:rsid w:val="008E45AE"/>
    <w:rsid w:val="008E47EE"/>
    <w:rsid w:val="008E4C84"/>
    <w:rsid w:val="008E59B0"/>
    <w:rsid w:val="008E59B8"/>
    <w:rsid w:val="008E59E7"/>
    <w:rsid w:val="008E5C19"/>
    <w:rsid w:val="008E5DC2"/>
    <w:rsid w:val="008E5FC3"/>
    <w:rsid w:val="008E60B5"/>
    <w:rsid w:val="008E660E"/>
    <w:rsid w:val="008E6631"/>
    <w:rsid w:val="008E6D31"/>
    <w:rsid w:val="008E6E72"/>
    <w:rsid w:val="008E740A"/>
    <w:rsid w:val="008E7A0C"/>
    <w:rsid w:val="008E7A58"/>
    <w:rsid w:val="008E7AAB"/>
    <w:rsid w:val="008E7B76"/>
    <w:rsid w:val="008F0017"/>
    <w:rsid w:val="008F00A4"/>
    <w:rsid w:val="008F0272"/>
    <w:rsid w:val="008F096C"/>
    <w:rsid w:val="008F09A3"/>
    <w:rsid w:val="008F0D9C"/>
    <w:rsid w:val="008F0DCD"/>
    <w:rsid w:val="008F0E50"/>
    <w:rsid w:val="008F0F92"/>
    <w:rsid w:val="008F0FC7"/>
    <w:rsid w:val="008F183D"/>
    <w:rsid w:val="008F1871"/>
    <w:rsid w:val="008F195B"/>
    <w:rsid w:val="008F1AFC"/>
    <w:rsid w:val="008F1B9B"/>
    <w:rsid w:val="008F1CD0"/>
    <w:rsid w:val="008F2309"/>
    <w:rsid w:val="008F25BF"/>
    <w:rsid w:val="008F2AEF"/>
    <w:rsid w:val="008F2B15"/>
    <w:rsid w:val="008F2F77"/>
    <w:rsid w:val="008F34B2"/>
    <w:rsid w:val="008F3B2B"/>
    <w:rsid w:val="008F3BF4"/>
    <w:rsid w:val="008F418F"/>
    <w:rsid w:val="008F41FF"/>
    <w:rsid w:val="008F441A"/>
    <w:rsid w:val="008F4505"/>
    <w:rsid w:val="008F4C26"/>
    <w:rsid w:val="008F5058"/>
    <w:rsid w:val="008F5683"/>
    <w:rsid w:val="008F56AC"/>
    <w:rsid w:val="008F572F"/>
    <w:rsid w:val="008F5B32"/>
    <w:rsid w:val="008F6120"/>
    <w:rsid w:val="008F62E9"/>
    <w:rsid w:val="008F6860"/>
    <w:rsid w:val="008F689D"/>
    <w:rsid w:val="008F798D"/>
    <w:rsid w:val="00900737"/>
    <w:rsid w:val="00900812"/>
    <w:rsid w:val="00900E7A"/>
    <w:rsid w:val="00901018"/>
    <w:rsid w:val="0090112F"/>
    <w:rsid w:val="0090131C"/>
    <w:rsid w:val="00901A4B"/>
    <w:rsid w:val="00901B4E"/>
    <w:rsid w:val="00901CA0"/>
    <w:rsid w:val="009024E7"/>
    <w:rsid w:val="00902C50"/>
    <w:rsid w:val="00902C61"/>
    <w:rsid w:val="00903419"/>
    <w:rsid w:val="00903B10"/>
    <w:rsid w:val="00903CDB"/>
    <w:rsid w:val="00904341"/>
    <w:rsid w:val="009045CF"/>
    <w:rsid w:val="00904839"/>
    <w:rsid w:val="00904B85"/>
    <w:rsid w:val="00904D92"/>
    <w:rsid w:val="009059CC"/>
    <w:rsid w:val="00906017"/>
    <w:rsid w:val="009063BC"/>
    <w:rsid w:val="00906535"/>
    <w:rsid w:val="00906AFA"/>
    <w:rsid w:val="00907BB0"/>
    <w:rsid w:val="0091014C"/>
    <w:rsid w:val="00910823"/>
    <w:rsid w:val="00910AF6"/>
    <w:rsid w:val="009112D7"/>
    <w:rsid w:val="0091139F"/>
    <w:rsid w:val="009113D2"/>
    <w:rsid w:val="0091149A"/>
    <w:rsid w:val="009116A3"/>
    <w:rsid w:val="009117B3"/>
    <w:rsid w:val="00911AEB"/>
    <w:rsid w:val="00911DBC"/>
    <w:rsid w:val="0091344A"/>
    <w:rsid w:val="009135B3"/>
    <w:rsid w:val="009138AC"/>
    <w:rsid w:val="00913E39"/>
    <w:rsid w:val="0091414B"/>
    <w:rsid w:val="0091441D"/>
    <w:rsid w:val="00914A09"/>
    <w:rsid w:val="00914CF9"/>
    <w:rsid w:val="00914D8A"/>
    <w:rsid w:val="00914E8F"/>
    <w:rsid w:val="0091506C"/>
    <w:rsid w:val="0091536D"/>
    <w:rsid w:val="009156D0"/>
    <w:rsid w:val="00915C0E"/>
    <w:rsid w:val="009160F0"/>
    <w:rsid w:val="009161AF"/>
    <w:rsid w:val="009163A4"/>
    <w:rsid w:val="00916411"/>
    <w:rsid w:val="00916B9C"/>
    <w:rsid w:val="00917CBD"/>
    <w:rsid w:val="00917CD9"/>
    <w:rsid w:val="00920290"/>
    <w:rsid w:val="00920509"/>
    <w:rsid w:val="00920738"/>
    <w:rsid w:val="009208C8"/>
    <w:rsid w:val="00920B31"/>
    <w:rsid w:val="00920ED5"/>
    <w:rsid w:val="0092154C"/>
    <w:rsid w:val="009216D6"/>
    <w:rsid w:val="009224E6"/>
    <w:rsid w:val="00922718"/>
    <w:rsid w:val="00922912"/>
    <w:rsid w:val="00922D4B"/>
    <w:rsid w:val="00922F70"/>
    <w:rsid w:val="00923441"/>
    <w:rsid w:val="00923CF6"/>
    <w:rsid w:val="00924067"/>
    <w:rsid w:val="0092474F"/>
    <w:rsid w:val="00924AFF"/>
    <w:rsid w:val="00925719"/>
    <w:rsid w:val="0092584D"/>
    <w:rsid w:val="00925E1F"/>
    <w:rsid w:val="009260AE"/>
    <w:rsid w:val="00926334"/>
    <w:rsid w:val="00926463"/>
    <w:rsid w:val="0092663A"/>
    <w:rsid w:val="009266F6"/>
    <w:rsid w:val="00926885"/>
    <w:rsid w:val="00926BAE"/>
    <w:rsid w:val="00926F0D"/>
    <w:rsid w:val="009270A6"/>
    <w:rsid w:val="0092777F"/>
    <w:rsid w:val="0092794D"/>
    <w:rsid w:val="0092798E"/>
    <w:rsid w:val="00927AC2"/>
    <w:rsid w:val="00927E18"/>
    <w:rsid w:val="00930335"/>
    <w:rsid w:val="0093097F"/>
    <w:rsid w:val="00930ABE"/>
    <w:rsid w:val="00930B3D"/>
    <w:rsid w:val="00930C5A"/>
    <w:rsid w:val="00930D22"/>
    <w:rsid w:val="00930F4D"/>
    <w:rsid w:val="00930F77"/>
    <w:rsid w:val="009311CB"/>
    <w:rsid w:val="00931A00"/>
    <w:rsid w:val="00931F08"/>
    <w:rsid w:val="00932441"/>
    <w:rsid w:val="00932D2E"/>
    <w:rsid w:val="009332B5"/>
    <w:rsid w:val="0093373F"/>
    <w:rsid w:val="009338E8"/>
    <w:rsid w:val="00933976"/>
    <w:rsid w:val="00934574"/>
    <w:rsid w:val="0093517E"/>
    <w:rsid w:val="00935344"/>
    <w:rsid w:val="00935A35"/>
    <w:rsid w:val="00936094"/>
    <w:rsid w:val="00936450"/>
    <w:rsid w:val="00936583"/>
    <w:rsid w:val="0093660E"/>
    <w:rsid w:val="009369AA"/>
    <w:rsid w:val="00936A45"/>
    <w:rsid w:val="00936DFD"/>
    <w:rsid w:val="00937233"/>
    <w:rsid w:val="009373DA"/>
    <w:rsid w:val="0093748C"/>
    <w:rsid w:val="00937569"/>
    <w:rsid w:val="009378A2"/>
    <w:rsid w:val="00940819"/>
    <w:rsid w:val="00940CBC"/>
    <w:rsid w:val="00940F4E"/>
    <w:rsid w:val="009411ED"/>
    <w:rsid w:val="009411EF"/>
    <w:rsid w:val="009413CD"/>
    <w:rsid w:val="00941775"/>
    <w:rsid w:val="009418E0"/>
    <w:rsid w:val="00941BA1"/>
    <w:rsid w:val="00941BFD"/>
    <w:rsid w:val="0094215B"/>
    <w:rsid w:val="009423EF"/>
    <w:rsid w:val="0094266A"/>
    <w:rsid w:val="00942700"/>
    <w:rsid w:val="0094286B"/>
    <w:rsid w:val="00942B56"/>
    <w:rsid w:val="00942C68"/>
    <w:rsid w:val="00942D78"/>
    <w:rsid w:val="00942F54"/>
    <w:rsid w:val="00942FA1"/>
    <w:rsid w:val="00943030"/>
    <w:rsid w:val="0094304E"/>
    <w:rsid w:val="00943203"/>
    <w:rsid w:val="0094343A"/>
    <w:rsid w:val="00943714"/>
    <w:rsid w:val="00943DC9"/>
    <w:rsid w:val="00944588"/>
    <w:rsid w:val="00944829"/>
    <w:rsid w:val="00944C74"/>
    <w:rsid w:val="009451FE"/>
    <w:rsid w:val="009455C7"/>
    <w:rsid w:val="00945868"/>
    <w:rsid w:val="00946249"/>
    <w:rsid w:val="00946CB2"/>
    <w:rsid w:val="00946E1B"/>
    <w:rsid w:val="00946FC4"/>
    <w:rsid w:val="00947010"/>
    <w:rsid w:val="00947171"/>
    <w:rsid w:val="00947796"/>
    <w:rsid w:val="00947DD3"/>
    <w:rsid w:val="00947ED8"/>
    <w:rsid w:val="009500F1"/>
    <w:rsid w:val="0095010A"/>
    <w:rsid w:val="009501DD"/>
    <w:rsid w:val="009502B7"/>
    <w:rsid w:val="009503C8"/>
    <w:rsid w:val="00950575"/>
    <w:rsid w:val="009507D0"/>
    <w:rsid w:val="0095099E"/>
    <w:rsid w:val="009511D7"/>
    <w:rsid w:val="00951366"/>
    <w:rsid w:val="009515C9"/>
    <w:rsid w:val="0095178F"/>
    <w:rsid w:val="009518E2"/>
    <w:rsid w:val="00951951"/>
    <w:rsid w:val="00951C90"/>
    <w:rsid w:val="00951D0E"/>
    <w:rsid w:val="00951DA6"/>
    <w:rsid w:val="00952BC5"/>
    <w:rsid w:val="00953065"/>
    <w:rsid w:val="00953607"/>
    <w:rsid w:val="00953A8F"/>
    <w:rsid w:val="00953E80"/>
    <w:rsid w:val="00954225"/>
    <w:rsid w:val="009545D8"/>
    <w:rsid w:val="00954759"/>
    <w:rsid w:val="00954B2F"/>
    <w:rsid w:val="00954EF9"/>
    <w:rsid w:val="00954F6B"/>
    <w:rsid w:val="00955087"/>
    <w:rsid w:val="00955226"/>
    <w:rsid w:val="0095539D"/>
    <w:rsid w:val="00955DE8"/>
    <w:rsid w:val="00955EC2"/>
    <w:rsid w:val="00955F64"/>
    <w:rsid w:val="00956559"/>
    <w:rsid w:val="00956783"/>
    <w:rsid w:val="00956F3E"/>
    <w:rsid w:val="00957147"/>
    <w:rsid w:val="0095726F"/>
    <w:rsid w:val="009574FB"/>
    <w:rsid w:val="00957A18"/>
    <w:rsid w:val="00957B87"/>
    <w:rsid w:val="00957D2F"/>
    <w:rsid w:val="009601A8"/>
    <w:rsid w:val="00960211"/>
    <w:rsid w:val="009606EF"/>
    <w:rsid w:val="00960839"/>
    <w:rsid w:val="00960AB0"/>
    <w:rsid w:val="00960F2D"/>
    <w:rsid w:val="00961846"/>
    <w:rsid w:val="00961A83"/>
    <w:rsid w:val="00961C45"/>
    <w:rsid w:val="00961D08"/>
    <w:rsid w:val="0096204B"/>
    <w:rsid w:val="0096210A"/>
    <w:rsid w:val="00962FD0"/>
    <w:rsid w:val="00963088"/>
    <w:rsid w:val="009635C0"/>
    <w:rsid w:val="00963BD4"/>
    <w:rsid w:val="00963E12"/>
    <w:rsid w:val="00964795"/>
    <w:rsid w:val="00964838"/>
    <w:rsid w:val="00964C23"/>
    <w:rsid w:val="009652BE"/>
    <w:rsid w:val="00965565"/>
    <w:rsid w:val="00965C62"/>
    <w:rsid w:val="00966011"/>
    <w:rsid w:val="0096603A"/>
    <w:rsid w:val="0096638B"/>
    <w:rsid w:val="00966BB0"/>
    <w:rsid w:val="00966C8C"/>
    <w:rsid w:val="0096769C"/>
    <w:rsid w:val="009676DB"/>
    <w:rsid w:val="00967CEC"/>
    <w:rsid w:val="0097021C"/>
    <w:rsid w:val="0097034A"/>
    <w:rsid w:val="009706D7"/>
    <w:rsid w:val="009706EA"/>
    <w:rsid w:val="00970952"/>
    <w:rsid w:val="00970DA5"/>
    <w:rsid w:val="00970DBF"/>
    <w:rsid w:val="00970E15"/>
    <w:rsid w:val="00970F0D"/>
    <w:rsid w:val="00971F0B"/>
    <w:rsid w:val="0097221C"/>
    <w:rsid w:val="009722D7"/>
    <w:rsid w:val="00972562"/>
    <w:rsid w:val="009727DA"/>
    <w:rsid w:val="00972864"/>
    <w:rsid w:val="00972B5D"/>
    <w:rsid w:val="009732CA"/>
    <w:rsid w:val="009733D0"/>
    <w:rsid w:val="00973559"/>
    <w:rsid w:val="00973614"/>
    <w:rsid w:val="009737ED"/>
    <w:rsid w:val="0097415E"/>
    <w:rsid w:val="00974200"/>
    <w:rsid w:val="00974871"/>
    <w:rsid w:val="00974FFF"/>
    <w:rsid w:val="00975863"/>
    <w:rsid w:val="00975A5C"/>
    <w:rsid w:val="00975CE2"/>
    <w:rsid w:val="00975D14"/>
    <w:rsid w:val="00975D5D"/>
    <w:rsid w:val="00976082"/>
    <w:rsid w:val="009760A3"/>
    <w:rsid w:val="009765B0"/>
    <w:rsid w:val="00976873"/>
    <w:rsid w:val="00976B54"/>
    <w:rsid w:val="00976E97"/>
    <w:rsid w:val="0097710B"/>
    <w:rsid w:val="00977527"/>
    <w:rsid w:val="00977948"/>
    <w:rsid w:val="00977C9B"/>
    <w:rsid w:val="00977F14"/>
    <w:rsid w:val="00980180"/>
    <w:rsid w:val="0098022F"/>
    <w:rsid w:val="0098043C"/>
    <w:rsid w:val="00980539"/>
    <w:rsid w:val="009808DB"/>
    <w:rsid w:val="00980A2E"/>
    <w:rsid w:val="009810B9"/>
    <w:rsid w:val="00981B42"/>
    <w:rsid w:val="00981C8F"/>
    <w:rsid w:val="00981E97"/>
    <w:rsid w:val="00982186"/>
    <w:rsid w:val="00982347"/>
    <w:rsid w:val="009824EC"/>
    <w:rsid w:val="009828D3"/>
    <w:rsid w:val="0098296A"/>
    <w:rsid w:val="009830B8"/>
    <w:rsid w:val="00983BF5"/>
    <w:rsid w:val="009840A2"/>
    <w:rsid w:val="00984393"/>
    <w:rsid w:val="00984417"/>
    <w:rsid w:val="00984804"/>
    <w:rsid w:val="00984B36"/>
    <w:rsid w:val="00984EE2"/>
    <w:rsid w:val="00984FBC"/>
    <w:rsid w:val="00985282"/>
    <w:rsid w:val="0098540C"/>
    <w:rsid w:val="0098569E"/>
    <w:rsid w:val="00985733"/>
    <w:rsid w:val="009858C9"/>
    <w:rsid w:val="00985C80"/>
    <w:rsid w:val="00985D11"/>
    <w:rsid w:val="00986036"/>
    <w:rsid w:val="0098629F"/>
    <w:rsid w:val="00986391"/>
    <w:rsid w:val="0098666A"/>
    <w:rsid w:val="00986B82"/>
    <w:rsid w:val="0098740E"/>
    <w:rsid w:val="0098745F"/>
    <w:rsid w:val="00987A2C"/>
    <w:rsid w:val="00987F7E"/>
    <w:rsid w:val="0099032A"/>
    <w:rsid w:val="00990873"/>
    <w:rsid w:val="00990A6A"/>
    <w:rsid w:val="00990B63"/>
    <w:rsid w:val="00990F03"/>
    <w:rsid w:val="00991431"/>
    <w:rsid w:val="009914AC"/>
    <w:rsid w:val="00991BE5"/>
    <w:rsid w:val="00991EDF"/>
    <w:rsid w:val="009920A2"/>
    <w:rsid w:val="009921FB"/>
    <w:rsid w:val="00993014"/>
    <w:rsid w:val="00993564"/>
    <w:rsid w:val="00993C3C"/>
    <w:rsid w:val="00993EBC"/>
    <w:rsid w:val="009940F8"/>
    <w:rsid w:val="0099437E"/>
    <w:rsid w:val="009945EE"/>
    <w:rsid w:val="009946F0"/>
    <w:rsid w:val="009949BA"/>
    <w:rsid w:val="00994C37"/>
    <w:rsid w:val="0099546A"/>
    <w:rsid w:val="00995A9C"/>
    <w:rsid w:val="00995FA2"/>
    <w:rsid w:val="0099674F"/>
    <w:rsid w:val="009967F1"/>
    <w:rsid w:val="00996A74"/>
    <w:rsid w:val="009975B1"/>
    <w:rsid w:val="009977A7"/>
    <w:rsid w:val="009A03B2"/>
    <w:rsid w:val="009A079D"/>
    <w:rsid w:val="009A086E"/>
    <w:rsid w:val="009A1CB9"/>
    <w:rsid w:val="009A1E6B"/>
    <w:rsid w:val="009A2808"/>
    <w:rsid w:val="009A2850"/>
    <w:rsid w:val="009A34A6"/>
    <w:rsid w:val="009A36A5"/>
    <w:rsid w:val="009A39E9"/>
    <w:rsid w:val="009A43B9"/>
    <w:rsid w:val="009A4651"/>
    <w:rsid w:val="009A4C61"/>
    <w:rsid w:val="009A51E9"/>
    <w:rsid w:val="009A539C"/>
    <w:rsid w:val="009A54C7"/>
    <w:rsid w:val="009A585B"/>
    <w:rsid w:val="009A5A59"/>
    <w:rsid w:val="009A5E30"/>
    <w:rsid w:val="009A60FF"/>
    <w:rsid w:val="009A6265"/>
    <w:rsid w:val="009A62EC"/>
    <w:rsid w:val="009A685D"/>
    <w:rsid w:val="009A6F73"/>
    <w:rsid w:val="009A7364"/>
    <w:rsid w:val="009A7C4F"/>
    <w:rsid w:val="009B0739"/>
    <w:rsid w:val="009B0A68"/>
    <w:rsid w:val="009B0BEA"/>
    <w:rsid w:val="009B0DC0"/>
    <w:rsid w:val="009B112B"/>
    <w:rsid w:val="009B26C3"/>
    <w:rsid w:val="009B2755"/>
    <w:rsid w:val="009B2A3A"/>
    <w:rsid w:val="009B350F"/>
    <w:rsid w:val="009B3ACE"/>
    <w:rsid w:val="009B3B44"/>
    <w:rsid w:val="009B3E80"/>
    <w:rsid w:val="009B3F25"/>
    <w:rsid w:val="009B41AC"/>
    <w:rsid w:val="009B45A3"/>
    <w:rsid w:val="009B4907"/>
    <w:rsid w:val="009B4B8E"/>
    <w:rsid w:val="009B4CA6"/>
    <w:rsid w:val="009B50D3"/>
    <w:rsid w:val="009B53CF"/>
    <w:rsid w:val="009B5EC6"/>
    <w:rsid w:val="009B62BC"/>
    <w:rsid w:val="009B63A3"/>
    <w:rsid w:val="009B63B7"/>
    <w:rsid w:val="009B740B"/>
    <w:rsid w:val="009B75A9"/>
    <w:rsid w:val="009B7833"/>
    <w:rsid w:val="009B7C21"/>
    <w:rsid w:val="009C00CF"/>
    <w:rsid w:val="009C0151"/>
    <w:rsid w:val="009C0E2D"/>
    <w:rsid w:val="009C0EF8"/>
    <w:rsid w:val="009C114E"/>
    <w:rsid w:val="009C15A6"/>
    <w:rsid w:val="009C183A"/>
    <w:rsid w:val="009C1912"/>
    <w:rsid w:val="009C2037"/>
    <w:rsid w:val="009C2483"/>
    <w:rsid w:val="009C26F2"/>
    <w:rsid w:val="009C2B86"/>
    <w:rsid w:val="009C2BB6"/>
    <w:rsid w:val="009C3016"/>
    <w:rsid w:val="009C333B"/>
    <w:rsid w:val="009C3369"/>
    <w:rsid w:val="009C3958"/>
    <w:rsid w:val="009C3B44"/>
    <w:rsid w:val="009C3DA2"/>
    <w:rsid w:val="009C496C"/>
    <w:rsid w:val="009C4BFB"/>
    <w:rsid w:val="009C4CCD"/>
    <w:rsid w:val="009C510D"/>
    <w:rsid w:val="009C57A9"/>
    <w:rsid w:val="009C5801"/>
    <w:rsid w:val="009C5AF7"/>
    <w:rsid w:val="009C5F20"/>
    <w:rsid w:val="009C633F"/>
    <w:rsid w:val="009C63A5"/>
    <w:rsid w:val="009C6630"/>
    <w:rsid w:val="009C769D"/>
    <w:rsid w:val="009C7EB1"/>
    <w:rsid w:val="009D02B1"/>
    <w:rsid w:val="009D05CF"/>
    <w:rsid w:val="009D06A1"/>
    <w:rsid w:val="009D0A2F"/>
    <w:rsid w:val="009D1861"/>
    <w:rsid w:val="009D1915"/>
    <w:rsid w:val="009D1B0F"/>
    <w:rsid w:val="009D223E"/>
    <w:rsid w:val="009D2925"/>
    <w:rsid w:val="009D2A14"/>
    <w:rsid w:val="009D3083"/>
    <w:rsid w:val="009D3B18"/>
    <w:rsid w:val="009D3B92"/>
    <w:rsid w:val="009D449F"/>
    <w:rsid w:val="009D4700"/>
    <w:rsid w:val="009D4984"/>
    <w:rsid w:val="009D4F62"/>
    <w:rsid w:val="009D57B6"/>
    <w:rsid w:val="009D5B4F"/>
    <w:rsid w:val="009D5C0F"/>
    <w:rsid w:val="009D600B"/>
    <w:rsid w:val="009D654E"/>
    <w:rsid w:val="009D6598"/>
    <w:rsid w:val="009D6673"/>
    <w:rsid w:val="009D68E0"/>
    <w:rsid w:val="009D6B8B"/>
    <w:rsid w:val="009D6FBE"/>
    <w:rsid w:val="009D7274"/>
    <w:rsid w:val="009D7608"/>
    <w:rsid w:val="009D79CB"/>
    <w:rsid w:val="009D7A55"/>
    <w:rsid w:val="009D7C7B"/>
    <w:rsid w:val="009E050B"/>
    <w:rsid w:val="009E0555"/>
    <w:rsid w:val="009E098D"/>
    <w:rsid w:val="009E0ADA"/>
    <w:rsid w:val="009E189F"/>
    <w:rsid w:val="009E1C7A"/>
    <w:rsid w:val="009E1E90"/>
    <w:rsid w:val="009E1F26"/>
    <w:rsid w:val="009E1F2B"/>
    <w:rsid w:val="009E21BB"/>
    <w:rsid w:val="009E21F1"/>
    <w:rsid w:val="009E2300"/>
    <w:rsid w:val="009E2607"/>
    <w:rsid w:val="009E2930"/>
    <w:rsid w:val="009E2A8C"/>
    <w:rsid w:val="009E2AEC"/>
    <w:rsid w:val="009E2C11"/>
    <w:rsid w:val="009E2E8F"/>
    <w:rsid w:val="009E3014"/>
    <w:rsid w:val="009E47D4"/>
    <w:rsid w:val="009E4809"/>
    <w:rsid w:val="009E499E"/>
    <w:rsid w:val="009E4A38"/>
    <w:rsid w:val="009E4A78"/>
    <w:rsid w:val="009E4ABB"/>
    <w:rsid w:val="009E4B76"/>
    <w:rsid w:val="009E4DFF"/>
    <w:rsid w:val="009E5015"/>
    <w:rsid w:val="009E5353"/>
    <w:rsid w:val="009E555E"/>
    <w:rsid w:val="009E57F2"/>
    <w:rsid w:val="009E5A21"/>
    <w:rsid w:val="009E5B49"/>
    <w:rsid w:val="009E5E09"/>
    <w:rsid w:val="009E5E89"/>
    <w:rsid w:val="009E6439"/>
    <w:rsid w:val="009E64DB"/>
    <w:rsid w:val="009E6DEC"/>
    <w:rsid w:val="009E6F61"/>
    <w:rsid w:val="009E6FD8"/>
    <w:rsid w:val="009E7155"/>
    <w:rsid w:val="009E729E"/>
    <w:rsid w:val="009E72FD"/>
    <w:rsid w:val="009E739D"/>
    <w:rsid w:val="009E7668"/>
    <w:rsid w:val="009F0031"/>
    <w:rsid w:val="009F1727"/>
    <w:rsid w:val="009F1C91"/>
    <w:rsid w:val="009F1D61"/>
    <w:rsid w:val="009F1FB5"/>
    <w:rsid w:val="009F21E8"/>
    <w:rsid w:val="009F29B9"/>
    <w:rsid w:val="009F34D0"/>
    <w:rsid w:val="009F3825"/>
    <w:rsid w:val="009F39BC"/>
    <w:rsid w:val="009F3FDC"/>
    <w:rsid w:val="009F4175"/>
    <w:rsid w:val="009F444A"/>
    <w:rsid w:val="009F4696"/>
    <w:rsid w:val="009F4D56"/>
    <w:rsid w:val="009F5657"/>
    <w:rsid w:val="009F5B96"/>
    <w:rsid w:val="009F5EAF"/>
    <w:rsid w:val="009F5FED"/>
    <w:rsid w:val="009F60FA"/>
    <w:rsid w:val="009F62D9"/>
    <w:rsid w:val="009F676A"/>
    <w:rsid w:val="009F68D4"/>
    <w:rsid w:val="009F694C"/>
    <w:rsid w:val="009F69E6"/>
    <w:rsid w:val="009F6C6D"/>
    <w:rsid w:val="009F7075"/>
    <w:rsid w:val="009F740F"/>
    <w:rsid w:val="009F74AE"/>
    <w:rsid w:val="009F7AD1"/>
    <w:rsid w:val="009F7D9C"/>
    <w:rsid w:val="009F7F6D"/>
    <w:rsid w:val="00A0016A"/>
    <w:rsid w:val="00A00469"/>
    <w:rsid w:val="00A00473"/>
    <w:rsid w:val="00A004FC"/>
    <w:rsid w:val="00A00506"/>
    <w:rsid w:val="00A00CBF"/>
    <w:rsid w:val="00A0120F"/>
    <w:rsid w:val="00A01476"/>
    <w:rsid w:val="00A019FC"/>
    <w:rsid w:val="00A01C8F"/>
    <w:rsid w:val="00A01C93"/>
    <w:rsid w:val="00A01FF7"/>
    <w:rsid w:val="00A02628"/>
    <w:rsid w:val="00A02DF3"/>
    <w:rsid w:val="00A031BC"/>
    <w:rsid w:val="00A036A3"/>
    <w:rsid w:val="00A03AFB"/>
    <w:rsid w:val="00A03F60"/>
    <w:rsid w:val="00A03F78"/>
    <w:rsid w:val="00A03FD2"/>
    <w:rsid w:val="00A04A61"/>
    <w:rsid w:val="00A04E14"/>
    <w:rsid w:val="00A04F04"/>
    <w:rsid w:val="00A051B2"/>
    <w:rsid w:val="00A055A0"/>
    <w:rsid w:val="00A05812"/>
    <w:rsid w:val="00A062C6"/>
    <w:rsid w:val="00A064E5"/>
    <w:rsid w:val="00A064FB"/>
    <w:rsid w:val="00A068C5"/>
    <w:rsid w:val="00A06A22"/>
    <w:rsid w:val="00A07097"/>
    <w:rsid w:val="00A07A9F"/>
    <w:rsid w:val="00A07AA0"/>
    <w:rsid w:val="00A07B39"/>
    <w:rsid w:val="00A101F4"/>
    <w:rsid w:val="00A107F1"/>
    <w:rsid w:val="00A10A8B"/>
    <w:rsid w:val="00A10C58"/>
    <w:rsid w:val="00A10CD3"/>
    <w:rsid w:val="00A11697"/>
    <w:rsid w:val="00A11B92"/>
    <w:rsid w:val="00A11C06"/>
    <w:rsid w:val="00A11CEC"/>
    <w:rsid w:val="00A11D40"/>
    <w:rsid w:val="00A121B5"/>
    <w:rsid w:val="00A123A9"/>
    <w:rsid w:val="00A12504"/>
    <w:rsid w:val="00A12624"/>
    <w:rsid w:val="00A127A6"/>
    <w:rsid w:val="00A128AC"/>
    <w:rsid w:val="00A13278"/>
    <w:rsid w:val="00A13538"/>
    <w:rsid w:val="00A13613"/>
    <w:rsid w:val="00A137C6"/>
    <w:rsid w:val="00A1381C"/>
    <w:rsid w:val="00A13844"/>
    <w:rsid w:val="00A13A5A"/>
    <w:rsid w:val="00A13D57"/>
    <w:rsid w:val="00A13D64"/>
    <w:rsid w:val="00A13FEB"/>
    <w:rsid w:val="00A142AC"/>
    <w:rsid w:val="00A14424"/>
    <w:rsid w:val="00A14A73"/>
    <w:rsid w:val="00A1510C"/>
    <w:rsid w:val="00A15761"/>
    <w:rsid w:val="00A159CA"/>
    <w:rsid w:val="00A15AA1"/>
    <w:rsid w:val="00A15C31"/>
    <w:rsid w:val="00A15D09"/>
    <w:rsid w:val="00A163A9"/>
    <w:rsid w:val="00A16B5D"/>
    <w:rsid w:val="00A16F08"/>
    <w:rsid w:val="00A17003"/>
    <w:rsid w:val="00A1718A"/>
    <w:rsid w:val="00A17376"/>
    <w:rsid w:val="00A204BF"/>
    <w:rsid w:val="00A20C5F"/>
    <w:rsid w:val="00A2206A"/>
    <w:rsid w:val="00A223CF"/>
    <w:rsid w:val="00A22A9B"/>
    <w:rsid w:val="00A22D78"/>
    <w:rsid w:val="00A22EF2"/>
    <w:rsid w:val="00A23548"/>
    <w:rsid w:val="00A23585"/>
    <w:rsid w:val="00A237FD"/>
    <w:rsid w:val="00A23C4F"/>
    <w:rsid w:val="00A23D8F"/>
    <w:rsid w:val="00A23F48"/>
    <w:rsid w:val="00A23FA0"/>
    <w:rsid w:val="00A254B9"/>
    <w:rsid w:val="00A25ADC"/>
    <w:rsid w:val="00A25D5D"/>
    <w:rsid w:val="00A25DE8"/>
    <w:rsid w:val="00A25DFF"/>
    <w:rsid w:val="00A25F12"/>
    <w:rsid w:val="00A26944"/>
    <w:rsid w:val="00A26D42"/>
    <w:rsid w:val="00A27100"/>
    <w:rsid w:val="00A27255"/>
    <w:rsid w:val="00A273EA"/>
    <w:rsid w:val="00A276F1"/>
    <w:rsid w:val="00A2796B"/>
    <w:rsid w:val="00A279F4"/>
    <w:rsid w:val="00A27BA9"/>
    <w:rsid w:val="00A27C45"/>
    <w:rsid w:val="00A27D5E"/>
    <w:rsid w:val="00A27D8A"/>
    <w:rsid w:val="00A3002A"/>
    <w:rsid w:val="00A300A1"/>
    <w:rsid w:val="00A30697"/>
    <w:rsid w:val="00A30EC5"/>
    <w:rsid w:val="00A31197"/>
    <w:rsid w:val="00A31AAE"/>
    <w:rsid w:val="00A31B0D"/>
    <w:rsid w:val="00A31C7C"/>
    <w:rsid w:val="00A31F71"/>
    <w:rsid w:val="00A32315"/>
    <w:rsid w:val="00A3266C"/>
    <w:rsid w:val="00A32B0E"/>
    <w:rsid w:val="00A33176"/>
    <w:rsid w:val="00A33935"/>
    <w:rsid w:val="00A33997"/>
    <w:rsid w:val="00A34017"/>
    <w:rsid w:val="00A34119"/>
    <w:rsid w:val="00A343AC"/>
    <w:rsid w:val="00A34D4C"/>
    <w:rsid w:val="00A352D6"/>
    <w:rsid w:val="00A356E8"/>
    <w:rsid w:val="00A359D2"/>
    <w:rsid w:val="00A36579"/>
    <w:rsid w:val="00A371DD"/>
    <w:rsid w:val="00A3723C"/>
    <w:rsid w:val="00A372DB"/>
    <w:rsid w:val="00A378B7"/>
    <w:rsid w:val="00A379DC"/>
    <w:rsid w:val="00A37BFD"/>
    <w:rsid w:val="00A37D45"/>
    <w:rsid w:val="00A37F11"/>
    <w:rsid w:val="00A402F7"/>
    <w:rsid w:val="00A4043E"/>
    <w:rsid w:val="00A40483"/>
    <w:rsid w:val="00A407D7"/>
    <w:rsid w:val="00A40B23"/>
    <w:rsid w:val="00A40C64"/>
    <w:rsid w:val="00A40FDB"/>
    <w:rsid w:val="00A41001"/>
    <w:rsid w:val="00A41C62"/>
    <w:rsid w:val="00A41D66"/>
    <w:rsid w:val="00A41F2C"/>
    <w:rsid w:val="00A42367"/>
    <w:rsid w:val="00A424C2"/>
    <w:rsid w:val="00A427C3"/>
    <w:rsid w:val="00A42A68"/>
    <w:rsid w:val="00A42F6F"/>
    <w:rsid w:val="00A42FD1"/>
    <w:rsid w:val="00A431DC"/>
    <w:rsid w:val="00A4336C"/>
    <w:rsid w:val="00A434C2"/>
    <w:rsid w:val="00A43FE7"/>
    <w:rsid w:val="00A44103"/>
    <w:rsid w:val="00A44399"/>
    <w:rsid w:val="00A44643"/>
    <w:rsid w:val="00A44A8F"/>
    <w:rsid w:val="00A44DE9"/>
    <w:rsid w:val="00A459A4"/>
    <w:rsid w:val="00A46056"/>
    <w:rsid w:val="00A46196"/>
    <w:rsid w:val="00A46503"/>
    <w:rsid w:val="00A46874"/>
    <w:rsid w:val="00A470FA"/>
    <w:rsid w:val="00A4741A"/>
    <w:rsid w:val="00A4754F"/>
    <w:rsid w:val="00A4764D"/>
    <w:rsid w:val="00A47995"/>
    <w:rsid w:val="00A47A77"/>
    <w:rsid w:val="00A501FE"/>
    <w:rsid w:val="00A502B7"/>
    <w:rsid w:val="00A51B68"/>
    <w:rsid w:val="00A51DAA"/>
    <w:rsid w:val="00A521DF"/>
    <w:rsid w:val="00A523F0"/>
    <w:rsid w:val="00A53018"/>
    <w:rsid w:val="00A530DB"/>
    <w:rsid w:val="00A537E8"/>
    <w:rsid w:val="00A541AD"/>
    <w:rsid w:val="00A541EC"/>
    <w:rsid w:val="00A542AD"/>
    <w:rsid w:val="00A5431A"/>
    <w:rsid w:val="00A544B8"/>
    <w:rsid w:val="00A546F3"/>
    <w:rsid w:val="00A54DA4"/>
    <w:rsid w:val="00A55303"/>
    <w:rsid w:val="00A557C2"/>
    <w:rsid w:val="00A55D70"/>
    <w:rsid w:val="00A55DDE"/>
    <w:rsid w:val="00A5636D"/>
    <w:rsid w:val="00A56658"/>
    <w:rsid w:val="00A56D62"/>
    <w:rsid w:val="00A57151"/>
    <w:rsid w:val="00A573BD"/>
    <w:rsid w:val="00A57782"/>
    <w:rsid w:val="00A579E5"/>
    <w:rsid w:val="00A57D34"/>
    <w:rsid w:val="00A57F4E"/>
    <w:rsid w:val="00A60021"/>
    <w:rsid w:val="00A601C0"/>
    <w:rsid w:val="00A603BC"/>
    <w:rsid w:val="00A60B66"/>
    <w:rsid w:val="00A610D5"/>
    <w:rsid w:val="00A614B5"/>
    <w:rsid w:val="00A61A5B"/>
    <w:rsid w:val="00A621E1"/>
    <w:rsid w:val="00A62255"/>
    <w:rsid w:val="00A624F8"/>
    <w:rsid w:val="00A62753"/>
    <w:rsid w:val="00A627F5"/>
    <w:rsid w:val="00A629CF"/>
    <w:rsid w:val="00A62A9F"/>
    <w:rsid w:val="00A63091"/>
    <w:rsid w:val="00A63439"/>
    <w:rsid w:val="00A63624"/>
    <w:rsid w:val="00A63873"/>
    <w:rsid w:val="00A63B0D"/>
    <w:rsid w:val="00A63EF9"/>
    <w:rsid w:val="00A641F8"/>
    <w:rsid w:val="00A6454B"/>
    <w:rsid w:val="00A649C1"/>
    <w:rsid w:val="00A649C4"/>
    <w:rsid w:val="00A650DB"/>
    <w:rsid w:val="00A652DB"/>
    <w:rsid w:val="00A653B0"/>
    <w:rsid w:val="00A65729"/>
    <w:rsid w:val="00A6573A"/>
    <w:rsid w:val="00A659B0"/>
    <w:rsid w:val="00A65BFE"/>
    <w:rsid w:val="00A65D64"/>
    <w:rsid w:val="00A66100"/>
    <w:rsid w:val="00A66559"/>
    <w:rsid w:val="00A668F4"/>
    <w:rsid w:val="00A66BA2"/>
    <w:rsid w:val="00A66E10"/>
    <w:rsid w:val="00A672F1"/>
    <w:rsid w:val="00A6734D"/>
    <w:rsid w:val="00A6783B"/>
    <w:rsid w:val="00A679CC"/>
    <w:rsid w:val="00A67F08"/>
    <w:rsid w:val="00A67F1E"/>
    <w:rsid w:val="00A70040"/>
    <w:rsid w:val="00A700CD"/>
    <w:rsid w:val="00A70212"/>
    <w:rsid w:val="00A70B0D"/>
    <w:rsid w:val="00A716A1"/>
    <w:rsid w:val="00A71DB5"/>
    <w:rsid w:val="00A72032"/>
    <w:rsid w:val="00A72540"/>
    <w:rsid w:val="00A729DA"/>
    <w:rsid w:val="00A72A18"/>
    <w:rsid w:val="00A72EEC"/>
    <w:rsid w:val="00A73198"/>
    <w:rsid w:val="00A74380"/>
    <w:rsid w:val="00A74426"/>
    <w:rsid w:val="00A74CFF"/>
    <w:rsid w:val="00A7527E"/>
    <w:rsid w:val="00A75929"/>
    <w:rsid w:val="00A75E4D"/>
    <w:rsid w:val="00A762E4"/>
    <w:rsid w:val="00A76547"/>
    <w:rsid w:val="00A766ED"/>
    <w:rsid w:val="00A76926"/>
    <w:rsid w:val="00A771A2"/>
    <w:rsid w:val="00A7748F"/>
    <w:rsid w:val="00A77596"/>
    <w:rsid w:val="00A776D5"/>
    <w:rsid w:val="00A7775A"/>
    <w:rsid w:val="00A77CB7"/>
    <w:rsid w:val="00A80449"/>
    <w:rsid w:val="00A8064C"/>
    <w:rsid w:val="00A80AEA"/>
    <w:rsid w:val="00A812EA"/>
    <w:rsid w:val="00A81331"/>
    <w:rsid w:val="00A81EB4"/>
    <w:rsid w:val="00A823F4"/>
    <w:rsid w:val="00A824DD"/>
    <w:rsid w:val="00A8285C"/>
    <w:rsid w:val="00A82CF6"/>
    <w:rsid w:val="00A82D7A"/>
    <w:rsid w:val="00A83136"/>
    <w:rsid w:val="00A83154"/>
    <w:rsid w:val="00A83314"/>
    <w:rsid w:val="00A8349C"/>
    <w:rsid w:val="00A83830"/>
    <w:rsid w:val="00A8384A"/>
    <w:rsid w:val="00A83F5F"/>
    <w:rsid w:val="00A843A1"/>
    <w:rsid w:val="00A844F2"/>
    <w:rsid w:val="00A84503"/>
    <w:rsid w:val="00A84580"/>
    <w:rsid w:val="00A847C4"/>
    <w:rsid w:val="00A84954"/>
    <w:rsid w:val="00A84B72"/>
    <w:rsid w:val="00A84E3A"/>
    <w:rsid w:val="00A851CA"/>
    <w:rsid w:val="00A85C2C"/>
    <w:rsid w:val="00A85F77"/>
    <w:rsid w:val="00A85FC8"/>
    <w:rsid w:val="00A864F1"/>
    <w:rsid w:val="00A86DFD"/>
    <w:rsid w:val="00A86FD5"/>
    <w:rsid w:val="00A874B7"/>
    <w:rsid w:val="00A8764E"/>
    <w:rsid w:val="00A87D25"/>
    <w:rsid w:val="00A87FD9"/>
    <w:rsid w:val="00A90073"/>
    <w:rsid w:val="00A907E4"/>
    <w:rsid w:val="00A90A02"/>
    <w:rsid w:val="00A90BD1"/>
    <w:rsid w:val="00A90D57"/>
    <w:rsid w:val="00A91877"/>
    <w:rsid w:val="00A918DB"/>
    <w:rsid w:val="00A918E2"/>
    <w:rsid w:val="00A91EA6"/>
    <w:rsid w:val="00A91FB2"/>
    <w:rsid w:val="00A9245E"/>
    <w:rsid w:val="00A924DB"/>
    <w:rsid w:val="00A925B6"/>
    <w:rsid w:val="00A9261D"/>
    <w:rsid w:val="00A92998"/>
    <w:rsid w:val="00A929C1"/>
    <w:rsid w:val="00A9341D"/>
    <w:rsid w:val="00A93BCA"/>
    <w:rsid w:val="00A93D7B"/>
    <w:rsid w:val="00A945CD"/>
    <w:rsid w:val="00A94A94"/>
    <w:rsid w:val="00A94EAC"/>
    <w:rsid w:val="00A950DD"/>
    <w:rsid w:val="00A95300"/>
    <w:rsid w:val="00A9637D"/>
    <w:rsid w:val="00A9653C"/>
    <w:rsid w:val="00A96560"/>
    <w:rsid w:val="00A96DB1"/>
    <w:rsid w:val="00A96F38"/>
    <w:rsid w:val="00A97293"/>
    <w:rsid w:val="00A975B5"/>
    <w:rsid w:val="00A977A8"/>
    <w:rsid w:val="00A9786A"/>
    <w:rsid w:val="00A97E65"/>
    <w:rsid w:val="00AA0B27"/>
    <w:rsid w:val="00AA0C24"/>
    <w:rsid w:val="00AA0D2C"/>
    <w:rsid w:val="00AA0D3D"/>
    <w:rsid w:val="00AA1001"/>
    <w:rsid w:val="00AA1225"/>
    <w:rsid w:val="00AA1232"/>
    <w:rsid w:val="00AA1497"/>
    <w:rsid w:val="00AA1D7C"/>
    <w:rsid w:val="00AA20BA"/>
    <w:rsid w:val="00AA216A"/>
    <w:rsid w:val="00AA2472"/>
    <w:rsid w:val="00AA2D31"/>
    <w:rsid w:val="00AA3271"/>
    <w:rsid w:val="00AA39AA"/>
    <w:rsid w:val="00AA39D3"/>
    <w:rsid w:val="00AA44E6"/>
    <w:rsid w:val="00AA4529"/>
    <w:rsid w:val="00AA47FD"/>
    <w:rsid w:val="00AA5030"/>
    <w:rsid w:val="00AA51A9"/>
    <w:rsid w:val="00AA5549"/>
    <w:rsid w:val="00AA563B"/>
    <w:rsid w:val="00AA5656"/>
    <w:rsid w:val="00AA625A"/>
    <w:rsid w:val="00AA65B3"/>
    <w:rsid w:val="00AA6BA6"/>
    <w:rsid w:val="00AA725A"/>
    <w:rsid w:val="00AA7271"/>
    <w:rsid w:val="00AA7956"/>
    <w:rsid w:val="00AA7B63"/>
    <w:rsid w:val="00AA7BD8"/>
    <w:rsid w:val="00AA7C61"/>
    <w:rsid w:val="00AB02CC"/>
    <w:rsid w:val="00AB0D19"/>
    <w:rsid w:val="00AB1244"/>
    <w:rsid w:val="00AB1296"/>
    <w:rsid w:val="00AB18C1"/>
    <w:rsid w:val="00AB19F7"/>
    <w:rsid w:val="00AB225D"/>
    <w:rsid w:val="00AB24FE"/>
    <w:rsid w:val="00AB256F"/>
    <w:rsid w:val="00AB2CD6"/>
    <w:rsid w:val="00AB31E9"/>
    <w:rsid w:val="00AB3979"/>
    <w:rsid w:val="00AB3ED2"/>
    <w:rsid w:val="00AB418F"/>
    <w:rsid w:val="00AB42BA"/>
    <w:rsid w:val="00AB474E"/>
    <w:rsid w:val="00AB47C3"/>
    <w:rsid w:val="00AB4AFD"/>
    <w:rsid w:val="00AB5011"/>
    <w:rsid w:val="00AB512D"/>
    <w:rsid w:val="00AB5855"/>
    <w:rsid w:val="00AB58EC"/>
    <w:rsid w:val="00AB59D8"/>
    <w:rsid w:val="00AB5C75"/>
    <w:rsid w:val="00AB5D52"/>
    <w:rsid w:val="00AB609B"/>
    <w:rsid w:val="00AB66AA"/>
    <w:rsid w:val="00AB6AD5"/>
    <w:rsid w:val="00AB6B4F"/>
    <w:rsid w:val="00AB6FB7"/>
    <w:rsid w:val="00AB70B2"/>
    <w:rsid w:val="00AC00BD"/>
    <w:rsid w:val="00AC019F"/>
    <w:rsid w:val="00AC0282"/>
    <w:rsid w:val="00AC035B"/>
    <w:rsid w:val="00AC0ADC"/>
    <w:rsid w:val="00AC135D"/>
    <w:rsid w:val="00AC1D9A"/>
    <w:rsid w:val="00AC2242"/>
    <w:rsid w:val="00AC2410"/>
    <w:rsid w:val="00AC25B8"/>
    <w:rsid w:val="00AC28C2"/>
    <w:rsid w:val="00AC292F"/>
    <w:rsid w:val="00AC2A6A"/>
    <w:rsid w:val="00AC2E96"/>
    <w:rsid w:val="00AC3073"/>
    <w:rsid w:val="00AC32B8"/>
    <w:rsid w:val="00AC3342"/>
    <w:rsid w:val="00AC35C4"/>
    <w:rsid w:val="00AC3789"/>
    <w:rsid w:val="00AC3BAC"/>
    <w:rsid w:val="00AC3CFD"/>
    <w:rsid w:val="00AC3D2C"/>
    <w:rsid w:val="00AC3F94"/>
    <w:rsid w:val="00AC4201"/>
    <w:rsid w:val="00AC4279"/>
    <w:rsid w:val="00AC46C2"/>
    <w:rsid w:val="00AC51A6"/>
    <w:rsid w:val="00AC5461"/>
    <w:rsid w:val="00AC5874"/>
    <w:rsid w:val="00AC5C0B"/>
    <w:rsid w:val="00AC6095"/>
    <w:rsid w:val="00AC6822"/>
    <w:rsid w:val="00AC6935"/>
    <w:rsid w:val="00AC7405"/>
    <w:rsid w:val="00AC752A"/>
    <w:rsid w:val="00AC760C"/>
    <w:rsid w:val="00AC7CCC"/>
    <w:rsid w:val="00AC7D01"/>
    <w:rsid w:val="00AC7E84"/>
    <w:rsid w:val="00AC7F08"/>
    <w:rsid w:val="00AD076C"/>
    <w:rsid w:val="00AD088F"/>
    <w:rsid w:val="00AD0B57"/>
    <w:rsid w:val="00AD1261"/>
    <w:rsid w:val="00AD15A2"/>
    <w:rsid w:val="00AD19C9"/>
    <w:rsid w:val="00AD1CE9"/>
    <w:rsid w:val="00AD1E3A"/>
    <w:rsid w:val="00AD1EA6"/>
    <w:rsid w:val="00AD2012"/>
    <w:rsid w:val="00AD23B2"/>
    <w:rsid w:val="00AD246D"/>
    <w:rsid w:val="00AD2948"/>
    <w:rsid w:val="00AD2D11"/>
    <w:rsid w:val="00AD32E6"/>
    <w:rsid w:val="00AD38B2"/>
    <w:rsid w:val="00AD3B17"/>
    <w:rsid w:val="00AD3C19"/>
    <w:rsid w:val="00AD3C95"/>
    <w:rsid w:val="00AD43EC"/>
    <w:rsid w:val="00AD44F1"/>
    <w:rsid w:val="00AD46AD"/>
    <w:rsid w:val="00AD4CFF"/>
    <w:rsid w:val="00AD54E4"/>
    <w:rsid w:val="00AD5AA8"/>
    <w:rsid w:val="00AD5B98"/>
    <w:rsid w:val="00AD5E43"/>
    <w:rsid w:val="00AD6025"/>
    <w:rsid w:val="00AD63B2"/>
    <w:rsid w:val="00AD63BA"/>
    <w:rsid w:val="00AD71B9"/>
    <w:rsid w:val="00AD7206"/>
    <w:rsid w:val="00AD7892"/>
    <w:rsid w:val="00AD7F6D"/>
    <w:rsid w:val="00AE0945"/>
    <w:rsid w:val="00AE0BD0"/>
    <w:rsid w:val="00AE174A"/>
    <w:rsid w:val="00AE1759"/>
    <w:rsid w:val="00AE1A67"/>
    <w:rsid w:val="00AE2364"/>
    <w:rsid w:val="00AE265B"/>
    <w:rsid w:val="00AE27D9"/>
    <w:rsid w:val="00AE27DC"/>
    <w:rsid w:val="00AE2857"/>
    <w:rsid w:val="00AE2A36"/>
    <w:rsid w:val="00AE31EA"/>
    <w:rsid w:val="00AE3265"/>
    <w:rsid w:val="00AE3473"/>
    <w:rsid w:val="00AE41BF"/>
    <w:rsid w:val="00AE44F0"/>
    <w:rsid w:val="00AE4C12"/>
    <w:rsid w:val="00AE4D2C"/>
    <w:rsid w:val="00AE5258"/>
    <w:rsid w:val="00AE5786"/>
    <w:rsid w:val="00AE5F34"/>
    <w:rsid w:val="00AE6557"/>
    <w:rsid w:val="00AE6A01"/>
    <w:rsid w:val="00AE6DF0"/>
    <w:rsid w:val="00AE7F3E"/>
    <w:rsid w:val="00AF0058"/>
    <w:rsid w:val="00AF007A"/>
    <w:rsid w:val="00AF01CD"/>
    <w:rsid w:val="00AF02F7"/>
    <w:rsid w:val="00AF07A4"/>
    <w:rsid w:val="00AF08FB"/>
    <w:rsid w:val="00AF0936"/>
    <w:rsid w:val="00AF0A72"/>
    <w:rsid w:val="00AF1094"/>
    <w:rsid w:val="00AF15B6"/>
    <w:rsid w:val="00AF175B"/>
    <w:rsid w:val="00AF213E"/>
    <w:rsid w:val="00AF24C6"/>
    <w:rsid w:val="00AF24F8"/>
    <w:rsid w:val="00AF26B6"/>
    <w:rsid w:val="00AF2B7C"/>
    <w:rsid w:val="00AF2D06"/>
    <w:rsid w:val="00AF311E"/>
    <w:rsid w:val="00AF43EA"/>
    <w:rsid w:val="00AF4806"/>
    <w:rsid w:val="00AF4BB7"/>
    <w:rsid w:val="00AF4BB8"/>
    <w:rsid w:val="00AF4ED2"/>
    <w:rsid w:val="00AF524D"/>
    <w:rsid w:val="00AF53C1"/>
    <w:rsid w:val="00AF58BC"/>
    <w:rsid w:val="00AF6155"/>
    <w:rsid w:val="00AF6252"/>
    <w:rsid w:val="00AF62C2"/>
    <w:rsid w:val="00AF6394"/>
    <w:rsid w:val="00AF66BC"/>
    <w:rsid w:val="00AF6E7A"/>
    <w:rsid w:val="00AF7077"/>
    <w:rsid w:val="00AF73B3"/>
    <w:rsid w:val="00AF7867"/>
    <w:rsid w:val="00AF78F9"/>
    <w:rsid w:val="00AF7A75"/>
    <w:rsid w:val="00AF7ABC"/>
    <w:rsid w:val="00AF7E96"/>
    <w:rsid w:val="00AF7F34"/>
    <w:rsid w:val="00B00273"/>
    <w:rsid w:val="00B00338"/>
    <w:rsid w:val="00B004CD"/>
    <w:rsid w:val="00B00860"/>
    <w:rsid w:val="00B008F0"/>
    <w:rsid w:val="00B0114C"/>
    <w:rsid w:val="00B0150C"/>
    <w:rsid w:val="00B01613"/>
    <w:rsid w:val="00B01969"/>
    <w:rsid w:val="00B01B9D"/>
    <w:rsid w:val="00B01E20"/>
    <w:rsid w:val="00B02349"/>
    <w:rsid w:val="00B03BEF"/>
    <w:rsid w:val="00B03DEE"/>
    <w:rsid w:val="00B03E46"/>
    <w:rsid w:val="00B03FFA"/>
    <w:rsid w:val="00B040CF"/>
    <w:rsid w:val="00B043CA"/>
    <w:rsid w:val="00B044D1"/>
    <w:rsid w:val="00B047B0"/>
    <w:rsid w:val="00B0489C"/>
    <w:rsid w:val="00B0558D"/>
    <w:rsid w:val="00B05645"/>
    <w:rsid w:val="00B058E3"/>
    <w:rsid w:val="00B06314"/>
    <w:rsid w:val="00B0655D"/>
    <w:rsid w:val="00B06ACB"/>
    <w:rsid w:val="00B06D3D"/>
    <w:rsid w:val="00B06F9A"/>
    <w:rsid w:val="00B07029"/>
    <w:rsid w:val="00B0710F"/>
    <w:rsid w:val="00B073C0"/>
    <w:rsid w:val="00B102AB"/>
    <w:rsid w:val="00B1040E"/>
    <w:rsid w:val="00B10A7A"/>
    <w:rsid w:val="00B11308"/>
    <w:rsid w:val="00B11461"/>
    <w:rsid w:val="00B11492"/>
    <w:rsid w:val="00B11A17"/>
    <w:rsid w:val="00B11D64"/>
    <w:rsid w:val="00B1244B"/>
    <w:rsid w:val="00B12C30"/>
    <w:rsid w:val="00B12C89"/>
    <w:rsid w:val="00B12E4E"/>
    <w:rsid w:val="00B12E5D"/>
    <w:rsid w:val="00B12EB7"/>
    <w:rsid w:val="00B13341"/>
    <w:rsid w:val="00B13346"/>
    <w:rsid w:val="00B133C4"/>
    <w:rsid w:val="00B1394F"/>
    <w:rsid w:val="00B13E03"/>
    <w:rsid w:val="00B13F66"/>
    <w:rsid w:val="00B145A1"/>
    <w:rsid w:val="00B14C58"/>
    <w:rsid w:val="00B14D38"/>
    <w:rsid w:val="00B15108"/>
    <w:rsid w:val="00B15333"/>
    <w:rsid w:val="00B15702"/>
    <w:rsid w:val="00B1572B"/>
    <w:rsid w:val="00B15BD1"/>
    <w:rsid w:val="00B161E7"/>
    <w:rsid w:val="00B165AD"/>
    <w:rsid w:val="00B166F1"/>
    <w:rsid w:val="00B16CEF"/>
    <w:rsid w:val="00B17853"/>
    <w:rsid w:val="00B17A9B"/>
    <w:rsid w:val="00B200AC"/>
    <w:rsid w:val="00B2065C"/>
    <w:rsid w:val="00B208CD"/>
    <w:rsid w:val="00B20E09"/>
    <w:rsid w:val="00B20E34"/>
    <w:rsid w:val="00B2120C"/>
    <w:rsid w:val="00B213C8"/>
    <w:rsid w:val="00B21496"/>
    <w:rsid w:val="00B214AF"/>
    <w:rsid w:val="00B215B8"/>
    <w:rsid w:val="00B2174A"/>
    <w:rsid w:val="00B21B8E"/>
    <w:rsid w:val="00B21C70"/>
    <w:rsid w:val="00B21DE1"/>
    <w:rsid w:val="00B21EAA"/>
    <w:rsid w:val="00B22086"/>
    <w:rsid w:val="00B2328F"/>
    <w:rsid w:val="00B2342D"/>
    <w:rsid w:val="00B23526"/>
    <w:rsid w:val="00B239F2"/>
    <w:rsid w:val="00B23BDC"/>
    <w:rsid w:val="00B241D5"/>
    <w:rsid w:val="00B2424C"/>
    <w:rsid w:val="00B250EF"/>
    <w:rsid w:val="00B25292"/>
    <w:rsid w:val="00B25BD7"/>
    <w:rsid w:val="00B25E0A"/>
    <w:rsid w:val="00B26110"/>
    <w:rsid w:val="00B264CA"/>
    <w:rsid w:val="00B2682A"/>
    <w:rsid w:val="00B27388"/>
    <w:rsid w:val="00B27582"/>
    <w:rsid w:val="00B276EE"/>
    <w:rsid w:val="00B2797B"/>
    <w:rsid w:val="00B27A63"/>
    <w:rsid w:val="00B27B91"/>
    <w:rsid w:val="00B27B94"/>
    <w:rsid w:val="00B27BAC"/>
    <w:rsid w:val="00B27EB1"/>
    <w:rsid w:val="00B3021A"/>
    <w:rsid w:val="00B303B4"/>
    <w:rsid w:val="00B30440"/>
    <w:rsid w:val="00B30EAD"/>
    <w:rsid w:val="00B31260"/>
    <w:rsid w:val="00B3133E"/>
    <w:rsid w:val="00B31A63"/>
    <w:rsid w:val="00B31D2E"/>
    <w:rsid w:val="00B32520"/>
    <w:rsid w:val="00B32C0A"/>
    <w:rsid w:val="00B3300F"/>
    <w:rsid w:val="00B33226"/>
    <w:rsid w:val="00B3328D"/>
    <w:rsid w:val="00B3330B"/>
    <w:rsid w:val="00B3373E"/>
    <w:rsid w:val="00B33E36"/>
    <w:rsid w:val="00B33F43"/>
    <w:rsid w:val="00B34188"/>
    <w:rsid w:val="00B34677"/>
    <w:rsid w:val="00B34734"/>
    <w:rsid w:val="00B348C8"/>
    <w:rsid w:val="00B35094"/>
    <w:rsid w:val="00B353C7"/>
    <w:rsid w:val="00B35499"/>
    <w:rsid w:val="00B35C9C"/>
    <w:rsid w:val="00B35EAD"/>
    <w:rsid w:val="00B35F21"/>
    <w:rsid w:val="00B36071"/>
    <w:rsid w:val="00B3616F"/>
    <w:rsid w:val="00B36242"/>
    <w:rsid w:val="00B363F3"/>
    <w:rsid w:val="00B36492"/>
    <w:rsid w:val="00B3678E"/>
    <w:rsid w:val="00B36A1D"/>
    <w:rsid w:val="00B36EA3"/>
    <w:rsid w:val="00B3738E"/>
    <w:rsid w:val="00B37A48"/>
    <w:rsid w:val="00B37B93"/>
    <w:rsid w:val="00B37DD7"/>
    <w:rsid w:val="00B37F4F"/>
    <w:rsid w:val="00B40561"/>
    <w:rsid w:val="00B407FC"/>
    <w:rsid w:val="00B40950"/>
    <w:rsid w:val="00B40AA6"/>
    <w:rsid w:val="00B40B0F"/>
    <w:rsid w:val="00B40B61"/>
    <w:rsid w:val="00B40B62"/>
    <w:rsid w:val="00B40B99"/>
    <w:rsid w:val="00B41662"/>
    <w:rsid w:val="00B416E7"/>
    <w:rsid w:val="00B41771"/>
    <w:rsid w:val="00B41779"/>
    <w:rsid w:val="00B4180B"/>
    <w:rsid w:val="00B418F6"/>
    <w:rsid w:val="00B41B41"/>
    <w:rsid w:val="00B41BCF"/>
    <w:rsid w:val="00B41BF5"/>
    <w:rsid w:val="00B41D49"/>
    <w:rsid w:val="00B42418"/>
    <w:rsid w:val="00B42604"/>
    <w:rsid w:val="00B42670"/>
    <w:rsid w:val="00B434BA"/>
    <w:rsid w:val="00B43911"/>
    <w:rsid w:val="00B43A7F"/>
    <w:rsid w:val="00B43AF3"/>
    <w:rsid w:val="00B43C64"/>
    <w:rsid w:val="00B43E8F"/>
    <w:rsid w:val="00B43F4E"/>
    <w:rsid w:val="00B444BE"/>
    <w:rsid w:val="00B447CB"/>
    <w:rsid w:val="00B44C58"/>
    <w:rsid w:val="00B44D47"/>
    <w:rsid w:val="00B4549F"/>
    <w:rsid w:val="00B4592B"/>
    <w:rsid w:val="00B45DFC"/>
    <w:rsid w:val="00B46353"/>
    <w:rsid w:val="00B465F3"/>
    <w:rsid w:val="00B46789"/>
    <w:rsid w:val="00B46B39"/>
    <w:rsid w:val="00B46CED"/>
    <w:rsid w:val="00B46E69"/>
    <w:rsid w:val="00B47329"/>
    <w:rsid w:val="00B47764"/>
    <w:rsid w:val="00B477B5"/>
    <w:rsid w:val="00B4783B"/>
    <w:rsid w:val="00B47923"/>
    <w:rsid w:val="00B47985"/>
    <w:rsid w:val="00B479F0"/>
    <w:rsid w:val="00B479F8"/>
    <w:rsid w:val="00B47E06"/>
    <w:rsid w:val="00B47F7E"/>
    <w:rsid w:val="00B50277"/>
    <w:rsid w:val="00B502A4"/>
    <w:rsid w:val="00B50563"/>
    <w:rsid w:val="00B506B4"/>
    <w:rsid w:val="00B50732"/>
    <w:rsid w:val="00B510FD"/>
    <w:rsid w:val="00B51D9B"/>
    <w:rsid w:val="00B5230E"/>
    <w:rsid w:val="00B524A3"/>
    <w:rsid w:val="00B5263E"/>
    <w:rsid w:val="00B5283E"/>
    <w:rsid w:val="00B52C0E"/>
    <w:rsid w:val="00B52F2B"/>
    <w:rsid w:val="00B5341B"/>
    <w:rsid w:val="00B5353F"/>
    <w:rsid w:val="00B53742"/>
    <w:rsid w:val="00B5397E"/>
    <w:rsid w:val="00B539DF"/>
    <w:rsid w:val="00B539FE"/>
    <w:rsid w:val="00B53DD4"/>
    <w:rsid w:val="00B53E87"/>
    <w:rsid w:val="00B540B0"/>
    <w:rsid w:val="00B54AC4"/>
    <w:rsid w:val="00B54ACE"/>
    <w:rsid w:val="00B54C44"/>
    <w:rsid w:val="00B54D20"/>
    <w:rsid w:val="00B556DC"/>
    <w:rsid w:val="00B557AD"/>
    <w:rsid w:val="00B55C13"/>
    <w:rsid w:val="00B55F82"/>
    <w:rsid w:val="00B567A0"/>
    <w:rsid w:val="00B569C8"/>
    <w:rsid w:val="00B56F38"/>
    <w:rsid w:val="00B571EE"/>
    <w:rsid w:val="00B57453"/>
    <w:rsid w:val="00B57B22"/>
    <w:rsid w:val="00B57EA3"/>
    <w:rsid w:val="00B57EAA"/>
    <w:rsid w:val="00B607BD"/>
    <w:rsid w:val="00B6085E"/>
    <w:rsid w:val="00B60D8F"/>
    <w:rsid w:val="00B6112A"/>
    <w:rsid w:val="00B611E7"/>
    <w:rsid w:val="00B61262"/>
    <w:rsid w:val="00B61336"/>
    <w:rsid w:val="00B6181B"/>
    <w:rsid w:val="00B61E1D"/>
    <w:rsid w:val="00B62117"/>
    <w:rsid w:val="00B6291E"/>
    <w:rsid w:val="00B62A5B"/>
    <w:rsid w:val="00B62B7B"/>
    <w:rsid w:val="00B62C2A"/>
    <w:rsid w:val="00B62D27"/>
    <w:rsid w:val="00B6300E"/>
    <w:rsid w:val="00B632CF"/>
    <w:rsid w:val="00B635E6"/>
    <w:rsid w:val="00B63860"/>
    <w:rsid w:val="00B63A08"/>
    <w:rsid w:val="00B63C1B"/>
    <w:rsid w:val="00B64082"/>
    <w:rsid w:val="00B6421E"/>
    <w:rsid w:val="00B642A2"/>
    <w:rsid w:val="00B64357"/>
    <w:rsid w:val="00B647AC"/>
    <w:rsid w:val="00B64C0C"/>
    <w:rsid w:val="00B64C66"/>
    <w:rsid w:val="00B6583B"/>
    <w:rsid w:val="00B65A3D"/>
    <w:rsid w:val="00B65A99"/>
    <w:rsid w:val="00B65BB3"/>
    <w:rsid w:val="00B65D75"/>
    <w:rsid w:val="00B6669E"/>
    <w:rsid w:val="00B66791"/>
    <w:rsid w:val="00B66BDB"/>
    <w:rsid w:val="00B66E04"/>
    <w:rsid w:val="00B67876"/>
    <w:rsid w:val="00B70AD2"/>
    <w:rsid w:val="00B70EE3"/>
    <w:rsid w:val="00B7105E"/>
    <w:rsid w:val="00B713B9"/>
    <w:rsid w:val="00B713BF"/>
    <w:rsid w:val="00B7164D"/>
    <w:rsid w:val="00B7178D"/>
    <w:rsid w:val="00B717C8"/>
    <w:rsid w:val="00B71DF8"/>
    <w:rsid w:val="00B720AA"/>
    <w:rsid w:val="00B7240A"/>
    <w:rsid w:val="00B725DC"/>
    <w:rsid w:val="00B729FD"/>
    <w:rsid w:val="00B72D05"/>
    <w:rsid w:val="00B730BB"/>
    <w:rsid w:val="00B7347D"/>
    <w:rsid w:val="00B7349A"/>
    <w:rsid w:val="00B7371E"/>
    <w:rsid w:val="00B73963"/>
    <w:rsid w:val="00B73D2C"/>
    <w:rsid w:val="00B73FBC"/>
    <w:rsid w:val="00B74100"/>
    <w:rsid w:val="00B74512"/>
    <w:rsid w:val="00B746F3"/>
    <w:rsid w:val="00B74905"/>
    <w:rsid w:val="00B75202"/>
    <w:rsid w:val="00B75CA3"/>
    <w:rsid w:val="00B75F56"/>
    <w:rsid w:val="00B7622D"/>
    <w:rsid w:val="00B76449"/>
    <w:rsid w:val="00B76563"/>
    <w:rsid w:val="00B76982"/>
    <w:rsid w:val="00B76BB2"/>
    <w:rsid w:val="00B76C0A"/>
    <w:rsid w:val="00B76CC6"/>
    <w:rsid w:val="00B77669"/>
    <w:rsid w:val="00B77BA5"/>
    <w:rsid w:val="00B77C02"/>
    <w:rsid w:val="00B8013E"/>
    <w:rsid w:val="00B808D8"/>
    <w:rsid w:val="00B80A8D"/>
    <w:rsid w:val="00B80AB9"/>
    <w:rsid w:val="00B81661"/>
    <w:rsid w:val="00B817F0"/>
    <w:rsid w:val="00B81A07"/>
    <w:rsid w:val="00B820B9"/>
    <w:rsid w:val="00B820D2"/>
    <w:rsid w:val="00B822C1"/>
    <w:rsid w:val="00B822C5"/>
    <w:rsid w:val="00B82343"/>
    <w:rsid w:val="00B82548"/>
    <w:rsid w:val="00B82549"/>
    <w:rsid w:val="00B82678"/>
    <w:rsid w:val="00B826B3"/>
    <w:rsid w:val="00B82922"/>
    <w:rsid w:val="00B8349D"/>
    <w:rsid w:val="00B83A79"/>
    <w:rsid w:val="00B846B2"/>
    <w:rsid w:val="00B848A4"/>
    <w:rsid w:val="00B84ACE"/>
    <w:rsid w:val="00B84C2C"/>
    <w:rsid w:val="00B853A3"/>
    <w:rsid w:val="00B854F2"/>
    <w:rsid w:val="00B85AA5"/>
    <w:rsid w:val="00B85C6A"/>
    <w:rsid w:val="00B85DED"/>
    <w:rsid w:val="00B864D7"/>
    <w:rsid w:val="00B86A04"/>
    <w:rsid w:val="00B86A9C"/>
    <w:rsid w:val="00B86B30"/>
    <w:rsid w:val="00B87208"/>
    <w:rsid w:val="00B87462"/>
    <w:rsid w:val="00B87568"/>
    <w:rsid w:val="00B87CDC"/>
    <w:rsid w:val="00B87D80"/>
    <w:rsid w:val="00B9070D"/>
    <w:rsid w:val="00B90E3C"/>
    <w:rsid w:val="00B915CF"/>
    <w:rsid w:val="00B91BBB"/>
    <w:rsid w:val="00B9216E"/>
    <w:rsid w:val="00B92373"/>
    <w:rsid w:val="00B92675"/>
    <w:rsid w:val="00B92BB3"/>
    <w:rsid w:val="00B92C2D"/>
    <w:rsid w:val="00B92C2F"/>
    <w:rsid w:val="00B92CC3"/>
    <w:rsid w:val="00B935B4"/>
    <w:rsid w:val="00B93A01"/>
    <w:rsid w:val="00B93D43"/>
    <w:rsid w:val="00B93D63"/>
    <w:rsid w:val="00B9406B"/>
    <w:rsid w:val="00B94274"/>
    <w:rsid w:val="00B94429"/>
    <w:rsid w:val="00B945BF"/>
    <w:rsid w:val="00B945C7"/>
    <w:rsid w:val="00B946ED"/>
    <w:rsid w:val="00B94F1C"/>
    <w:rsid w:val="00B9509C"/>
    <w:rsid w:val="00B95293"/>
    <w:rsid w:val="00B954B6"/>
    <w:rsid w:val="00B955A4"/>
    <w:rsid w:val="00B9591A"/>
    <w:rsid w:val="00B95DE4"/>
    <w:rsid w:val="00B95F23"/>
    <w:rsid w:val="00B962FC"/>
    <w:rsid w:val="00B96C3E"/>
    <w:rsid w:val="00B96C95"/>
    <w:rsid w:val="00B96FBA"/>
    <w:rsid w:val="00B975C6"/>
    <w:rsid w:val="00B977D6"/>
    <w:rsid w:val="00B978BA"/>
    <w:rsid w:val="00BA011D"/>
    <w:rsid w:val="00BA014F"/>
    <w:rsid w:val="00BA020C"/>
    <w:rsid w:val="00BA06EA"/>
    <w:rsid w:val="00BA1B05"/>
    <w:rsid w:val="00BA1C77"/>
    <w:rsid w:val="00BA1DF9"/>
    <w:rsid w:val="00BA1E9D"/>
    <w:rsid w:val="00BA231F"/>
    <w:rsid w:val="00BA26DD"/>
    <w:rsid w:val="00BA26F6"/>
    <w:rsid w:val="00BA2CD2"/>
    <w:rsid w:val="00BA2E4B"/>
    <w:rsid w:val="00BA3166"/>
    <w:rsid w:val="00BA3589"/>
    <w:rsid w:val="00BA3662"/>
    <w:rsid w:val="00BA38D9"/>
    <w:rsid w:val="00BA3ACC"/>
    <w:rsid w:val="00BA428C"/>
    <w:rsid w:val="00BA4352"/>
    <w:rsid w:val="00BA44AE"/>
    <w:rsid w:val="00BA47C3"/>
    <w:rsid w:val="00BA4D1E"/>
    <w:rsid w:val="00BA4D53"/>
    <w:rsid w:val="00BA58EC"/>
    <w:rsid w:val="00BA63C4"/>
    <w:rsid w:val="00BA6C53"/>
    <w:rsid w:val="00BA73D1"/>
    <w:rsid w:val="00BA763B"/>
    <w:rsid w:val="00BA78EB"/>
    <w:rsid w:val="00BA7FC1"/>
    <w:rsid w:val="00BB0339"/>
    <w:rsid w:val="00BB0344"/>
    <w:rsid w:val="00BB0BBB"/>
    <w:rsid w:val="00BB0E97"/>
    <w:rsid w:val="00BB1318"/>
    <w:rsid w:val="00BB1385"/>
    <w:rsid w:val="00BB1697"/>
    <w:rsid w:val="00BB1FAE"/>
    <w:rsid w:val="00BB205C"/>
    <w:rsid w:val="00BB2387"/>
    <w:rsid w:val="00BB23C9"/>
    <w:rsid w:val="00BB2488"/>
    <w:rsid w:val="00BB2596"/>
    <w:rsid w:val="00BB276F"/>
    <w:rsid w:val="00BB2B04"/>
    <w:rsid w:val="00BB2E0F"/>
    <w:rsid w:val="00BB302E"/>
    <w:rsid w:val="00BB3B02"/>
    <w:rsid w:val="00BB3BFF"/>
    <w:rsid w:val="00BB3D23"/>
    <w:rsid w:val="00BB402D"/>
    <w:rsid w:val="00BB435F"/>
    <w:rsid w:val="00BB4367"/>
    <w:rsid w:val="00BB4740"/>
    <w:rsid w:val="00BB4889"/>
    <w:rsid w:val="00BB5532"/>
    <w:rsid w:val="00BB56F0"/>
    <w:rsid w:val="00BB57AA"/>
    <w:rsid w:val="00BB583E"/>
    <w:rsid w:val="00BB5C1B"/>
    <w:rsid w:val="00BB5E40"/>
    <w:rsid w:val="00BB6353"/>
    <w:rsid w:val="00BB6CF8"/>
    <w:rsid w:val="00BB70F0"/>
    <w:rsid w:val="00BB77E3"/>
    <w:rsid w:val="00BB7904"/>
    <w:rsid w:val="00BB7A2D"/>
    <w:rsid w:val="00BB7ACD"/>
    <w:rsid w:val="00BC0697"/>
    <w:rsid w:val="00BC0945"/>
    <w:rsid w:val="00BC09C1"/>
    <w:rsid w:val="00BC0EA8"/>
    <w:rsid w:val="00BC10B8"/>
    <w:rsid w:val="00BC1578"/>
    <w:rsid w:val="00BC18BA"/>
    <w:rsid w:val="00BC1A18"/>
    <w:rsid w:val="00BC1A8A"/>
    <w:rsid w:val="00BC1C4E"/>
    <w:rsid w:val="00BC1C78"/>
    <w:rsid w:val="00BC1F0E"/>
    <w:rsid w:val="00BC2E8A"/>
    <w:rsid w:val="00BC340A"/>
    <w:rsid w:val="00BC35B9"/>
    <w:rsid w:val="00BC3789"/>
    <w:rsid w:val="00BC3ABB"/>
    <w:rsid w:val="00BC3C90"/>
    <w:rsid w:val="00BC409B"/>
    <w:rsid w:val="00BC4239"/>
    <w:rsid w:val="00BC433C"/>
    <w:rsid w:val="00BC4420"/>
    <w:rsid w:val="00BC44DD"/>
    <w:rsid w:val="00BC4553"/>
    <w:rsid w:val="00BC4C60"/>
    <w:rsid w:val="00BC5191"/>
    <w:rsid w:val="00BC5826"/>
    <w:rsid w:val="00BC595C"/>
    <w:rsid w:val="00BC5E0C"/>
    <w:rsid w:val="00BC659A"/>
    <w:rsid w:val="00BC6681"/>
    <w:rsid w:val="00BC6C52"/>
    <w:rsid w:val="00BC7085"/>
    <w:rsid w:val="00BC79B0"/>
    <w:rsid w:val="00BC7A5F"/>
    <w:rsid w:val="00BD1628"/>
    <w:rsid w:val="00BD172C"/>
    <w:rsid w:val="00BD1A4A"/>
    <w:rsid w:val="00BD2DBE"/>
    <w:rsid w:val="00BD35AD"/>
    <w:rsid w:val="00BD36D7"/>
    <w:rsid w:val="00BD38F1"/>
    <w:rsid w:val="00BD4305"/>
    <w:rsid w:val="00BD480C"/>
    <w:rsid w:val="00BD4A10"/>
    <w:rsid w:val="00BD4A21"/>
    <w:rsid w:val="00BD4BC7"/>
    <w:rsid w:val="00BD4F4A"/>
    <w:rsid w:val="00BD501A"/>
    <w:rsid w:val="00BD5666"/>
    <w:rsid w:val="00BD57E9"/>
    <w:rsid w:val="00BD57EC"/>
    <w:rsid w:val="00BD5806"/>
    <w:rsid w:val="00BD5861"/>
    <w:rsid w:val="00BD5875"/>
    <w:rsid w:val="00BD5CEA"/>
    <w:rsid w:val="00BD5E0A"/>
    <w:rsid w:val="00BD616E"/>
    <w:rsid w:val="00BD62BF"/>
    <w:rsid w:val="00BD6389"/>
    <w:rsid w:val="00BD64FD"/>
    <w:rsid w:val="00BD65DD"/>
    <w:rsid w:val="00BD6B54"/>
    <w:rsid w:val="00BD6EB3"/>
    <w:rsid w:val="00BD7434"/>
    <w:rsid w:val="00BD75AA"/>
    <w:rsid w:val="00BD75D9"/>
    <w:rsid w:val="00BD773A"/>
    <w:rsid w:val="00BD7DD2"/>
    <w:rsid w:val="00BE0008"/>
    <w:rsid w:val="00BE0360"/>
    <w:rsid w:val="00BE05F6"/>
    <w:rsid w:val="00BE0611"/>
    <w:rsid w:val="00BE0AA4"/>
    <w:rsid w:val="00BE124A"/>
    <w:rsid w:val="00BE15D7"/>
    <w:rsid w:val="00BE162E"/>
    <w:rsid w:val="00BE184C"/>
    <w:rsid w:val="00BE2339"/>
    <w:rsid w:val="00BE2BB1"/>
    <w:rsid w:val="00BE3374"/>
    <w:rsid w:val="00BE34A5"/>
    <w:rsid w:val="00BE3717"/>
    <w:rsid w:val="00BE3A25"/>
    <w:rsid w:val="00BE40EE"/>
    <w:rsid w:val="00BE58DC"/>
    <w:rsid w:val="00BE5DB4"/>
    <w:rsid w:val="00BE5FAB"/>
    <w:rsid w:val="00BE604F"/>
    <w:rsid w:val="00BE6585"/>
    <w:rsid w:val="00BE7450"/>
    <w:rsid w:val="00BE771A"/>
    <w:rsid w:val="00BE7734"/>
    <w:rsid w:val="00BE78E2"/>
    <w:rsid w:val="00BE7A36"/>
    <w:rsid w:val="00BE7FBE"/>
    <w:rsid w:val="00BF0137"/>
    <w:rsid w:val="00BF0237"/>
    <w:rsid w:val="00BF043F"/>
    <w:rsid w:val="00BF0551"/>
    <w:rsid w:val="00BF0660"/>
    <w:rsid w:val="00BF0792"/>
    <w:rsid w:val="00BF0E9F"/>
    <w:rsid w:val="00BF15E1"/>
    <w:rsid w:val="00BF15F2"/>
    <w:rsid w:val="00BF1913"/>
    <w:rsid w:val="00BF1981"/>
    <w:rsid w:val="00BF1AA0"/>
    <w:rsid w:val="00BF1F49"/>
    <w:rsid w:val="00BF2559"/>
    <w:rsid w:val="00BF27E2"/>
    <w:rsid w:val="00BF2A4A"/>
    <w:rsid w:val="00BF2A80"/>
    <w:rsid w:val="00BF2DC6"/>
    <w:rsid w:val="00BF30AF"/>
    <w:rsid w:val="00BF353A"/>
    <w:rsid w:val="00BF3872"/>
    <w:rsid w:val="00BF399C"/>
    <w:rsid w:val="00BF3BA2"/>
    <w:rsid w:val="00BF3FCB"/>
    <w:rsid w:val="00BF45C2"/>
    <w:rsid w:val="00BF472E"/>
    <w:rsid w:val="00BF4B26"/>
    <w:rsid w:val="00BF53EA"/>
    <w:rsid w:val="00BF55A7"/>
    <w:rsid w:val="00BF55FA"/>
    <w:rsid w:val="00BF5688"/>
    <w:rsid w:val="00BF5C61"/>
    <w:rsid w:val="00BF6122"/>
    <w:rsid w:val="00BF61F2"/>
    <w:rsid w:val="00BF633C"/>
    <w:rsid w:val="00BF639A"/>
    <w:rsid w:val="00BF6653"/>
    <w:rsid w:val="00BF6668"/>
    <w:rsid w:val="00BF685B"/>
    <w:rsid w:val="00BF6C3E"/>
    <w:rsid w:val="00BF76FE"/>
    <w:rsid w:val="00BF7D35"/>
    <w:rsid w:val="00BF7D8A"/>
    <w:rsid w:val="00BF7F71"/>
    <w:rsid w:val="00C00022"/>
    <w:rsid w:val="00C0060B"/>
    <w:rsid w:val="00C008D0"/>
    <w:rsid w:val="00C01221"/>
    <w:rsid w:val="00C01398"/>
    <w:rsid w:val="00C01810"/>
    <w:rsid w:val="00C0184C"/>
    <w:rsid w:val="00C01A21"/>
    <w:rsid w:val="00C02177"/>
    <w:rsid w:val="00C0226B"/>
    <w:rsid w:val="00C02B61"/>
    <w:rsid w:val="00C02CAF"/>
    <w:rsid w:val="00C02E4E"/>
    <w:rsid w:val="00C0321A"/>
    <w:rsid w:val="00C03F0F"/>
    <w:rsid w:val="00C03F1D"/>
    <w:rsid w:val="00C04064"/>
    <w:rsid w:val="00C0412B"/>
    <w:rsid w:val="00C041DE"/>
    <w:rsid w:val="00C0422A"/>
    <w:rsid w:val="00C0493B"/>
    <w:rsid w:val="00C04A52"/>
    <w:rsid w:val="00C04B92"/>
    <w:rsid w:val="00C04C5D"/>
    <w:rsid w:val="00C04C81"/>
    <w:rsid w:val="00C04F89"/>
    <w:rsid w:val="00C04FE2"/>
    <w:rsid w:val="00C05251"/>
    <w:rsid w:val="00C052A8"/>
    <w:rsid w:val="00C05540"/>
    <w:rsid w:val="00C05CDC"/>
    <w:rsid w:val="00C05E2B"/>
    <w:rsid w:val="00C06119"/>
    <w:rsid w:val="00C0623B"/>
    <w:rsid w:val="00C0628B"/>
    <w:rsid w:val="00C06983"/>
    <w:rsid w:val="00C06ABF"/>
    <w:rsid w:val="00C06FBC"/>
    <w:rsid w:val="00C074ED"/>
    <w:rsid w:val="00C07747"/>
    <w:rsid w:val="00C07A90"/>
    <w:rsid w:val="00C07D52"/>
    <w:rsid w:val="00C10088"/>
    <w:rsid w:val="00C10BF0"/>
    <w:rsid w:val="00C10C11"/>
    <w:rsid w:val="00C113AD"/>
    <w:rsid w:val="00C121F3"/>
    <w:rsid w:val="00C12AF8"/>
    <w:rsid w:val="00C12C2D"/>
    <w:rsid w:val="00C12D4D"/>
    <w:rsid w:val="00C1397D"/>
    <w:rsid w:val="00C13CD8"/>
    <w:rsid w:val="00C1401A"/>
    <w:rsid w:val="00C14782"/>
    <w:rsid w:val="00C147DE"/>
    <w:rsid w:val="00C14AD1"/>
    <w:rsid w:val="00C1531A"/>
    <w:rsid w:val="00C153A1"/>
    <w:rsid w:val="00C159B3"/>
    <w:rsid w:val="00C16393"/>
    <w:rsid w:val="00C16643"/>
    <w:rsid w:val="00C16969"/>
    <w:rsid w:val="00C1706A"/>
    <w:rsid w:val="00C17105"/>
    <w:rsid w:val="00C1712F"/>
    <w:rsid w:val="00C173C6"/>
    <w:rsid w:val="00C1740B"/>
    <w:rsid w:val="00C174A3"/>
    <w:rsid w:val="00C174D8"/>
    <w:rsid w:val="00C20124"/>
    <w:rsid w:val="00C202FF"/>
    <w:rsid w:val="00C204A6"/>
    <w:rsid w:val="00C2092C"/>
    <w:rsid w:val="00C20FD8"/>
    <w:rsid w:val="00C2111D"/>
    <w:rsid w:val="00C215A8"/>
    <w:rsid w:val="00C22048"/>
    <w:rsid w:val="00C22104"/>
    <w:rsid w:val="00C225BA"/>
    <w:rsid w:val="00C22C5D"/>
    <w:rsid w:val="00C22C7A"/>
    <w:rsid w:val="00C22C99"/>
    <w:rsid w:val="00C22DB9"/>
    <w:rsid w:val="00C22F38"/>
    <w:rsid w:val="00C23AAD"/>
    <w:rsid w:val="00C24360"/>
    <w:rsid w:val="00C243AB"/>
    <w:rsid w:val="00C24762"/>
    <w:rsid w:val="00C24B8B"/>
    <w:rsid w:val="00C24EE6"/>
    <w:rsid w:val="00C25014"/>
    <w:rsid w:val="00C256FA"/>
    <w:rsid w:val="00C25754"/>
    <w:rsid w:val="00C25E4D"/>
    <w:rsid w:val="00C25FC2"/>
    <w:rsid w:val="00C266F8"/>
    <w:rsid w:val="00C267E0"/>
    <w:rsid w:val="00C26F63"/>
    <w:rsid w:val="00C2711A"/>
    <w:rsid w:val="00C27398"/>
    <w:rsid w:val="00C27AAA"/>
    <w:rsid w:val="00C27BA0"/>
    <w:rsid w:val="00C27F2D"/>
    <w:rsid w:val="00C30571"/>
    <w:rsid w:val="00C3059D"/>
    <w:rsid w:val="00C3091A"/>
    <w:rsid w:val="00C30991"/>
    <w:rsid w:val="00C309A7"/>
    <w:rsid w:val="00C30F1C"/>
    <w:rsid w:val="00C30F73"/>
    <w:rsid w:val="00C310BB"/>
    <w:rsid w:val="00C3153E"/>
    <w:rsid w:val="00C3156F"/>
    <w:rsid w:val="00C31E3A"/>
    <w:rsid w:val="00C320CF"/>
    <w:rsid w:val="00C322D3"/>
    <w:rsid w:val="00C3242E"/>
    <w:rsid w:val="00C32693"/>
    <w:rsid w:val="00C3270A"/>
    <w:rsid w:val="00C33839"/>
    <w:rsid w:val="00C33A57"/>
    <w:rsid w:val="00C34076"/>
    <w:rsid w:val="00C34604"/>
    <w:rsid w:val="00C346E2"/>
    <w:rsid w:val="00C34A51"/>
    <w:rsid w:val="00C34D40"/>
    <w:rsid w:val="00C34F26"/>
    <w:rsid w:val="00C34F75"/>
    <w:rsid w:val="00C3591E"/>
    <w:rsid w:val="00C35B29"/>
    <w:rsid w:val="00C35D60"/>
    <w:rsid w:val="00C36142"/>
    <w:rsid w:val="00C36262"/>
    <w:rsid w:val="00C36555"/>
    <w:rsid w:val="00C3667C"/>
    <w:rsid w:val="00C3697E"/>
    <w:rsid w:val="00C370FD"/>
    <w:rsid w:val="00C37220"/>
    <w:rsid w:val="00C37EE1"/>
    <w:rsid w:val="00C4018D"/>
    <w:rsid w:val="00C401EA"/>
    <w:rsid w:val="00C40205"/>
    <w:rsid w:val="00C403AF"/>
    <w:rsid w:val="00C403D5"/>
    <w:rsid w:val="00C403D8"/>
    <w:rsid w:val="00C40631"/>
    <w:rsid w:val="00C40876"/>
    <w:rsid w:val="00C40C8D"/>
    <w:rsid w:val="00C40F47"/>
    <w:rsid w:val="00C41A45"/>
    <w:rsid w:val="00C4260F"/>
    <w:rsid w:val="00C426A0"/>
    <w:rsid w:val="00C42D0A"/>
    <w:rsid w:val="00C42F4E"/>
    <w:rsid w:val="00C432F0"/>
    <w:rsid w:val="00C4349A"/>
    <w:rsid w:val="00C436D9"/>
    <w:rsid w:val="00C43DBA"/>
    <w:rsid w:val="00C4447C"/>
    <w:rsid w:val="00C447C8"/>
    <w:rsid w:val="00C448E3"/>
    <w:rsid w:val="00C44A3B"/>
    <w:rsid w:val="00C45407"/>
    <w:rsid w:val="00C45ED6"/>
    <w:rsid w:val="00C45FF9"/>
    <w:rsid w:val="00C465AB"/>
    <w:rsid w:val="00C4667E"/>
    <w:rsid w:val="00C466E5"/>
    <w:rsid w:val="00C46B63"/>
    <w:rsid w:val="00C46C01"/>
    <w:rsid w:val="00C46C2A"/>
    <w:rsid w:val="00C478D3"/>
    <w:rsid w:val="00C47C4C"/>
    <w:rsid w:val="00C47E6F"/>
    <w:rsid w:val="00C47F06"/>
    <w:rsid w:val="00C5030A"/>
    <w:rsid w:val="00C50467"/>
    <w:rsid w:val="00C50537"/>
    <w:rsid w:val="00C50770"/>
    <w:rsid w:val="00C50948"/>
    <w:rsid w:val="00C509EE"/>
    <w:rsid w:val="00C5125A"/>
    <w:rsid w:val="00C51265"/>
    <w:rsid w:val="00C51777"/>
    <w:rsid w:val="00C51E21"/>
    <w:rsid w:val="00C520EA"/>
    <w:rsid w:val="00C5210B"/>
    <w:rsid w:val="00C524F1"/>
    <w:rsid w:val="00C53420"/>
    <w:rsid w:val="00C53899"/>
    <w:rsid w:val="00C53B4F"/>
    <w:rsid w:val="00C54809"/>
    <w:rsid w:val="00C548F7"/>
    <w:rsid w:val="00C54C1A"/>
    <w:rsid w:val="00C55061"/>
    <w:rsid w:val="00C55491"/>
    <w:rsid w:val="00C554AB"/>
    <w:rsid w:val="00C55A71"/>
    <w:rsid w:val="00C55DB6"/>
    <w:rsid w:val="00C56592"/>
    <w:rsid w:val="00C56705"/>
    <w:rsid w:val="00C5733B"/>
    <w:rsid w:val="00C57934"/>
    <w:rsid w:val="00C57A72"/>
    <w:rsid w:val="00C57C19"/>
    <w:rsid w:val="00C57E9D"/>
    <w:rsid w:val="00C601D7"/>
    <w:rsid w:val="00C602C0"/>
    <w:rsid w:val="00C604DC"/>
    <w:rsid w:val="00C607A6"/>
    <w:rsid w:val="00C60803"/>
    <w:rsid w:val="00C60954"/>
    <w:rsid w:val="00C60A79"/>
    <w:rsid w:val="00C60CFD"/>
    <w:rsid w:val="00C60F59"/>
    <w:rsid w:val="00C61C28"/>
    <w:rsid w:val="00C622AF"/>
    <w:rsid w:val="00C6232A"/>
    <w:rsid w:val="00C6264D"/>
    <w:rsid w:val="00C62765"/>
    <w:rsid w:val="00C62799"/>
    <w:rsid w:val="00C628F9"/>
    <w:rsid w:val="00C635AE"/>
    <w:rsid w:val="00C63A2D"/>
    <w:rsid w:val="00C63C89"/>
    <w:rsid w:val="00C642F4"/>
    <w:rsid w:val="00C64FE4"/>
    <w:rsid w:val="00C651BA"/>
    <w:rsid w:val="00C6643E"/>
    <w:rsid w:val="00C665EB"/>
    <w:rsid w:val="00C66640"/>
    <w:rsid w:val="00C6681C"/>
    <w:rsid w:val="00C66D65"/>
    <w:rsid w:val="00C66E28"/>
    <w:rsid w:val="00C66FBF"/>
    <w:rsid w:val="00C67071"/>
    <w:rsid w:val="00C672CE"/>
    <w:rsid w:val="00C67A8F"/>
    <w:rsid w:val="00C70200"/>
    <w:rsid w:val="00C705CD"/>
    <w:rsid w:val="00C70718"/>
    <w:rsid w:val="00C70895"/>
    <w:rsid w:val="00C71257"/>
    <w:rsid w:val="00C71748"/>
    <w:rsid w:val="00C71792"/>
    <w:rsid w:val="00C71B5A"/>
    <w:rsid w:val="00C721C2"/>
    <w:rsid w:val="00C723A3"/>
    <w:rsid w:val="00C72962"/>
    <w:rsid w:val="00C72AAC"/>
    <w:rsid w:val="00C72CA5"/>
    <w:rsid w:val="00C72D19"/>
    <w:rsid w:val="00C72D74"/>
    <w:rsid w:val="00C730B4"/>
    <w:rsid w:val="00C731F2"/>
    <w:rsid w:val="00C739B3"/>
    <w:rsid w:val="00C73E3A"/>
    <w:rsid w:val="00C73EAD"/>
    <w:rsid w:val="00C73F65"/>
    <w:rsid w:val="00C73FF9"/>
    <w:rsid w:val="00C74040"/>
    <w:rsid w:val="00C7462A"/>
    <w:rsid w:val="00C75909"/>
    <w:rsid w:val="00C75BE4"/>
    <w:rsid w:val="00C75D84"/>
    <w:rsid w:val="00C75F0C"/>
    <w:rsid w:val="00C7602A"/>
    <w:rsid w:val="00C77730"/>
    <w:rsid w:val="00C779D5"/>
    <w:rsid w:val="00C77AD1"/>
    <w:rsid w:val="00C801C0"/>
    <w:rsid w:val="00C80566"/>
    <w:rsid w:val="00C80724"/>
    <w:rsid w:val="00C8073B"/>
    <w:rsid w:val="00C80927"/>
    <w:rsid w:val="00C809E3"/>
    <w:rsid w:val="00C80BCA"/>
    <w:rsid w:val="00C80C4D"/>
    <w:rsid w:val="00C8132C"/>
    <w:rsid w:val="00C8146C"/>
    <w:rsid w:val="00C8192F"/>
    <w:rsid w:val="00C81C57"/>
    <w:rsid w:val="00C81CEE"/>
    <w:rsid w:val="00C8270E"/>
    <w:rsid w:val="00C827C4"/>
    <w:rsid w:val="00C8288D"/>
    <w:rsid w:val="00C829E1"/>
    <w:rsid w:val="00C830C7"/>
    <w:rsid w:val="00C8312D"/>
    <w:rsid w:val="00C837CC"/>
    <w:rsid w:val="00C84007"/>
    <w:rsid w:val="00C846DB"/>
    <w:rsid w:val="00C84712"/>
    <w:rsid w:val="00C848B5"/>
    <w:rsid w:val="00C849AB"/>
    <w:rsid w:val="00C84FD5"/>
    <w:rsid w:val="00C852CF"/>
    <w:rsid w:val="00C853F5"/>
    <w:rsid w:val="00C85767"/>
    <w:rsid w:val="00C8599A"/>
    <w:rsid w:val="00C85DEA"/>
    <w:rsid w:val="00C860C4"/>
    <w:rsid w:val="00C86854"/>
    <w:rsid w:val="00C86AD6"/>
    <w:rsid w:val="00C86C1C"/>
    <w:rsid w:val="00C86F2E"/>
    <w:rsid w:val="00C87222"/>
    <w:rsid w:val="00C8761F"/>
    <w:rsid w:val="00C876AB"/>
    <w:rsid w:val="00C8795D"/>
    <w:rsid w:val="00C87C6A"/>
    <w:rsid w:val="00C87C8C"/>
    <w:rsid w:val="00C903CE"/>
    <w:rsid w:val="00C90B3F"/>
    <w:rsid w:val="00C90E10"/>
    <w:rsid w:val="00C90EBC"/>
    <w:rsid w:val="00C91252"/>
    <w:rsid w:val="00C9139C"/>
    <w:rsid w:val="00C9144C"/>
    <w:rsid w:val="00C916D2"/>
    <w:rsid w:val="00C91A17"/>
    <w:rsid w:val="00C91F3C"/>
    <w:rsid w:val="00C92428"/>
    <w:rsid w:val="00C92A70"/>
    <w:rsid w:val="00C92F47"/>
    <w:rsid w:val="00C93152"/>
    <w:rsid w:val="00C932A2"/>
    <w:rsid w:val="00C93701"/>
    <w:rsid w:val="00C93722"/>
    <w:rsid w:val="00C9394E"/>
    <w:rsid w:val="00C93B79"/>
    <w:rsid w:val="00C9420F"/>
    <w:rsid w:val="00C94643"/>
    <w:rsid w:val="00C946C7"/>
    <w:rsid w:val="00C94775"/>
    <w:rsid w:val="00C949D0"/>
    <w:rsid w:val="00C94AEE"/>
    <w:rsid w:val="00C94FBF"/>
    <w:rsid w:val="00C95750"/>
    <w:rsid w:val="00C958F6"/>
    <w:rsid w:val="00C9602D"/>
    <w:rsid w:val="00C96100"/>
    <w:rsid w:val="00C962F7"/>
    <w:rsid w:val="00C9672D"/>
    <w:rsid w:val="00C96773"/>
    <w:rsid w:val="00C96D7F"/>
    <w:rsid w:val="00C9738A"/>
    <w:rsid w:val="00C97414"/>
    <w:rsid w:val="00C9779E"/>
    <w:rsid w:val="00C97CEC"/>
    <w:rsid w:val="00CA02F1"/>
    <w:rsid w:val="00CA04D6"/>
    <w:rsid w:val="00CA0513"/>
    <w:rsid w:val="00CA065E"/>
    <w:rsid w:val="00CA0C7D"/>
    <w:rsid w:val="00CA0CB0"/>
    <w:rsid w:val="00CA10D8"/>
    <w:rsid w:val="00CA14D2"/>
    <w:rsid w:val="00CA1B48"/>
    <w:rsid w:val="00CA2248"/>
    <w:rsid w:val="00CA2753"/>
    <w:rsid w:val="00CA2A77"/>
    <w:rsid w:val="00CA2C96"/>
    <w:rsid w:val="00CA3323"/>
    <w:rsid w:val="00CA377D"/>
    <w:rsid w:val="00CA3FB7"/>
    <w:rsid w:val="00CA3FC2"/>
    <w:rsid w:val="00CA4099"/>
    <w:rsid w:val="00CA433D"/>
    <w:rsid w:val="00CA48A7"/>
    <w:rsid w:val="00CA4A83"/>
    <w:rsid w:val="00CA4F6B"/>
    <w:rsid w:val="00CA5470"/>
    <w:rsid w:val="00CA5733"/>
    <w:rsid w:val="00CA5904"/>
    <w:rsid w:val="00CA5CA7"/>
    <w:rsid w:val="00CA5D54"/>
    <w:rsid w:val="00CA5D88"/>
    <w:rsid w:val="00CA5DC7"/>
    <w:rsid w:val="00CA6057"/>
    <w:rsid w:val="00CA6058"/>
    <w:rsid w:val="00CA73C8"/>
    <w:rsid w:val="00CB0884"/>
    <w:rsid w:val="00CB1C72"/>
    <w:rsid w:val="00CB2396"/>
    <w:rsid w:val="00CB254F"/>
    <w:rsid w:val="00CB27F2"/>
    <w:rsid w:val="00CB2B03"/>
    <w:rsid w:val="00CB2CF1"/>
    <w:rsid w:val="00CB2F0E"/>
    <w:rsid w:val="00CB31AE"/>
    <w:rsid w:val="00CB3610"/>
    <w:rsid w:val="00CB39CC"/>
    <w:rsid w:val="00CB3DF5"/>
    <w:rsid w:val="00CB3FB9"/>
    <w:rsid w:val="00CB423F"/>
    <w:rsid w:val="00CB4246"/>
    <w:rsid w:val="00CB4957"/>
    <w:rsid w:val="00CB50CB"/>
    <w:rsid w:val="00CB5410"/>
    <w:rsid w:val="00CB55B0"/>
    <w:rsid w:val="00CB6123"/>
    <w:rsid w:val="00CB6BF9"/>
    <w:rsid w:val="00CB6F61"/>
    <w:rsid w:val="00CB7EE5"/>
    <w:rsid w:val="00CC084A"/>
    <w:rsid w:val="00CC0A52"/>
    <w:rsid w:val="00CC10FD"/>
    <w:rsid w:val="00CC14CE"/>
    <w:rsid w:val="00CC172E"/>
    <w:rsid w:val="00CC1D8E"/>
    <w:rsid w:val="00CC1FA7"/>
    <w:rsid w:val="00CC263B"/>
    <w:rsid w:val="00CC27C3"/>
    <w:rsid w:val="00CC2D39"/>
    <w:rsid w:val="00CC2DDD"/>
    <w:rsid w:val="00CC30B1"/>
    <w:rsid w:val="00CC3308"/>
    <w:rsid w:val="00CC3BFE"/>
    <w:rsid w:val="00CC3F03"/>
    <w:rsid w:val="00CC3FC6"/>
    <w:rsid w:val="00CC45E1"/>
    <w:rsid w:val="00CC4B87"/>
    <w:rsid w:val="00CC4E73"/>
    <w:rsid w:val="00CC4FAB"/>
    <w:rsid w:val="00CC50E1"/>
    <w:rsid w:val="00CC53AC"/>
    <w:rsid w:val="00CC5856"/>
    <w:rsid w:val="00CC5888"/>
    <w:rsid w:val="00CC589A"/>
    <w:rsid w:val="00CC5EF4"/>
    <w:rsid w:val="00CC608B"/>
    <w:rsid w:val="00CC6267"/>
    <w:rsid w:val="00CC653C"/>
    <w:rsid w:val="00CC6857"/>
    <w:rsid w:val="00CC6866"/>
    <w:rsid w:val="00CC6DD4"/>
    <w:rsid w:val="00CC79DF"/>
    <w:rsid w:val="00CC7B26"/>
    <w:rsid w:val="00CC7BDA"/>
    <w:rsid w:val="00CC7E49"/>
    <w:rsid w:val="00CD0390"/>
    <w:rsid w:val="00CD04E1"/>
    <w:rsid w:val="00CD0557"/>
    <w:rsid w:val="00CD09A2"/>
    <w:rsid w:val="00CD0EEA"/>
    <w:rsid w:val="00CD14BA"/>
    <w:rsid w:val="00CD14E5"/>
    <w:rsid w:val="00CD1A6C"/>
    <w:rsid w:val="00CD1E19"/>
    <w:rsid w:val="00CD22AE"/>
    <w:rsid w:val="00CD22BB"/>
    <w:rsid w:val="00CD2681"/>
    <w:rsid w:val="00CD2A78"/>
    <w:rsid w:val="00CD2B0F"/>
    <w:rsid w:val="00CD2D8B"/>
    <w:rsid w:val="00CD3454"/>
    <w:rsid w:val="00CD34DD"/>
    <w:rsid w:val="00CD36B5"/>
    <w:rsid w:val="00CD3757"/>
    <w:rsid w:val="00CD392F"/>
    <w:rsid w:val="00CD3CC1"/>
    <w:rsid w:val="00CD4810"/>
    <w:rsid w:val="00CD4871"/>
    <w:rsid w:val="00CD4ACC"/>
    <w:rsid w:val="00CD4BA0"/>
    <w:rsid w:val="00CD4D5F"/>
    <w:rsid w:val="00CD5A34"/>
    <w:rsid w:val="00CD5D53"/>
    <w:rsid w:val="00CD606D"/>
    <w:rsid w:val="00CD6162"/>
    <w:rsid w:val="00CD6720"/>
    <w:rsid w:val="00CD7007"/>
    <w:rsid w:val="00CD7979"/>
    <w:rsid w:val="00CD79C9"/>
    <w:rsid w:val="00CD7A03"/>
    <w:rsid w:val="00CE0E14"/>
    <w:rsid w:val="00CE127B"/>
    <w:rsid w:val="00CE1456"/>
    <w:rsid w:val="00CE19E0"/>
    <w:rsid w:val="00CE1F8E"/>
    <w:rsid w:val="00CE2230"/>
    <w:rsid w:val="00CE228D"/>
    <w:rsid w:val="00CE2D96"/>
    <w:rsid w:val="00CE2DA7"/>
    <w:rsid w:val="00CE2E21"/>
    <w:rsid w:val="00CE2F0B"/>
    <w:rsid w:val="00CE3148"/>
    <w:rsid w:val="00CE356D"/>
    <w:rsid w:val="00CE3B79"/>
    <w:rsid w:val="00CE3C4B"/>
    <w:rsid w:val="00CE3F7C"/>
    <w:rsid w:val="00CE3FF3"/>
    <w:rsid w:val="00CE42A4"/>
    <w:rsid w:val="00CE48BA"/>
    <w:rsid w:val="00CE4A48"/>
    <w:rsid w:val="00CE4D0C"/>
    <w:rsid w:val="00CE5541"/>
    <w:rsid w:val="00CE5A60"/>
    <w:rsid w:val="00CE5AF9"/>
    <w:rsid w:val="00CE5ED4"/>
    <w:rsid w:val="00CE60DD"/>
    <w:rsid w:val="00CE646C"/>
    <w:rsid w:val="00CE6CAB"/>
    <w:rsid w:val="00CE7153"/>
    <w:rsid w:val="00CE731E"/>
    <w:rsid w:val="00CE7718"/>
    <w:rsid w:val="00CE785E"/>
    <w:rsid w:val="00CE7BA4"/>
    <w:rsid w:val="00CE7EA3"/>
    <w:rsid w:val="00CF0641"/>
    <w:rsid w:val="00CF070C"/>
    <w:rsid w:val="00CF0FAE"/>
    <w:rsid w:val="00CF137E"/>
    <w:rsid w:val="00CF17DB"/>
    <w:rsid w:val="00CF1997"/>
    <w:rsid w:val="00CF265F"/>
    <w:rsid w:val="00CF2806"/>
    <w:rsid w:val="00CF292C"/>
    <w:rsid w:val="00CF3D3A"/>
    <w:rsid w:val="00CF3DB5"/>
    <w:rsid w:val="00CF3F7A"/>
    <w:rsid w:val="00CF3FB9"/>
    <w:rsid w:val="00CF3FFB"/>
    <w:rsid w:val="00CF4074"/>
    <w:rsid w:val="00CF4104"/>
    <w:rsid w:val="00CF4507"/>
    <w:rsid w:val="00CF45A5"/>
    <w:rsid w:val="00CF46AB"/>
    <w:rsid w:val="00CF4896"/>
    <w:rsid w:val="00CF48E6"/>
    <w:rsid w:val="00CF4960"/>
    <w:rsid w:val="00CF4B30"/>
    <w:rsid w:val="00CF4BBB"/>
    <w:rsid w:val="00CF57A4"/>
    <w:rsid w:val="00CF61AE"/>
    <w:rsid w:val="00CF6309"/>
    <w:rsid w:val="00CF6741"/>
    <w:rsid w:val="00CF6DB9"/>
    <w:rsid w:val="00CF71F3"/>
    <w:rsid w:val="00CF75FD"/>
    <w:rsid w:val="00CF7645"/>
    <w:rsid w:val="00CF7A37"/>
    <w:rsid w:val="00CF7AD1"/>
    <w:rsid w:val="00D0006E"/>
    <w:rsid w:val="00D00252"/>
    <w:rsid w:val="00D00A00"/>
    <w:rsid w:val="00D00A64"/>
    <w:rsid w:val="00D0101B"/>
    <w:rsid w:val="00D0117B"/>
    <w:rsid w:val="00D01199"/>
    <w:rsid w:val="00D0119C"/>
    <w:rsid w:val="00D0158B"/>
    <w:rsid w:val="00D01A9C"/>
    <w:rsid w:val="00D020AC"/>
    <w:rsid w:val="00D024F8"/>
    <w:rsid w:val="00D02D0D"/>
    <w:rsid w:val="00D03059"/>
    <w:rsid w:val="00D03B24"/>
    <w:rsid w:val="00D041CF"/>
    <w:rsid w:val="00D046E1"/>
    <w:rsid w:val="00D04E42"/>
    <w:rsid w:val="00D052AB"/>
    <w:rsid w:val="00D0544C"/>
    <w:rsid w:val="00D05729"/>
    <w:rsid w:val="00D05829"/>
    <w:rsid w:val="00D05CCD"/>
    <w:rsid w:val="00D06358"/>
    <w:rsid w:val="00D07085"/>
    <w:rsid w:val="00D07566"/>
    <w:rsid w:val="00D07688"/>
    <w:rsid w:val="00D0769D"/>
    <w:rsid w:val="00D07775"/>
    <w:rsid w:val="00D07EAC"/>
    <w:rsid w:val="00D106D6"/>
    <w:rsid w:val="00D10ECA"/>
    <w:rsid w:val="00D114AE"/>
    <w:rsid w:val="00D117DB"/>
    <w:rsid w:val="00D11ACC"/>
    <w:rsid w:val="00D1222B"/>
    <w:rsid w:val="00D12554"/>
    <w:rsid w:val="00D12CCA"/>
    <w:rsid w:val="00D12EFA"/>
    <w:rsid w:val="00D13061"/>
    <w:rsid w:val="00D130EA"/>
    <w:rsid w:val="00D135C9"/>
    <w:rsid w:val="00D137B8"/>
    <w:rsid w:val="00D14BED"/>
    <w:rsid w:val="00D14C2B"/>
    <w:rsid w:val="00D14DEE"/>
    <w:rsid w:val="00D1543B"/>
    <w:rsid w:val="00D155C7"/>
    <w:rsid w:val="00D16652"/>
    <w:rsid w:val="00D16AA0"/>
    <w:rsid w:val="00D1747E"/>
    <w:rsid w:val="00D174D8"/>
    <w:rsid w:val="00D17731"/>
    <w:rsid w:val="00D1791E"/>
    <w:rsid w:val="00D206ED"/>
    <w:rsid w:val="00D20904"/>
    <w:rsid w:val="00D210AA"/>
    <w:rsid w:val="00D21373"/>
    <w:rsid w:val="00D213AA"/>
    <w:rsid w:val="00D217C2"/>
    <w:rsid w:val="00D21802"/>
    <w:rsid w:val="00D21A45"/>
    <w:rsid w:val="00D21C38"/>
    <w:rsid w:val="00D21DA8"/>
    <w:rsid w:val="00D22010"/>
    <w:rsid w:val="00D22040"/>
    <w:rsid w:val="00D22647"/>
    <w:rsid w:val="00D22FA8"/>
    <w:rsid w:val="00D23450"/>
    <w:rsid w:val="00D23F1D"/>
    <w:rsid w:val="00D240E1"/>
    <w:rsid w:val="00D242C9"/>
    <w:rsid w:val="00D24394"/>
    <w:rsid w:val="00D2451F"/>
    <w:rsid w:val="00D24597"/>
    <w:rsid w:val="00D24ABD"/>
    <w:rsid w:val="00D24ED5"/>
    <w:rsid w:val="00D25249"/>
    <w:rsid w:val="00D25325"/>
    <w:rsid w:val="00D25614"/>
    <w:rsid w:val="00D256CE"/>
    <w:rsid w:val="00D2594A"/>
    <w:rsid w:val="00D25B1C"/>
    <w:rsid w:val="00D25C96"/>
    <w:rsid w:val="00D25E2C"/>
    <w:rsid w:val="00D25F2F"/>
    <w:rsid w:val="00D25FD0"/>
    <w:rsid w:val="00D26014"/>
    <w:rsid w:val="00D26461"/>
    <w:rsid w:val="00D26672"/>
    <w:rsid w:val="00D267D3"/>
    <w:rsid w:val="00D26924"/>
    <w:rsid w:val="00D26A19"/>
    <w:rsid w:val="00D26A9B"/>
    <w:rsid w:val="00D26F08"/>
    <w:rsid w:val="00D271E7"/>
    <w:rsid w:val="00D2739E"/>
    <w:rsid w:val="00D27A4A"/>
    <w:rsid w:val="00D27A63"/>
    <w:rsid w:val="00D27BE4"/>
    <w:rsid w:val="00D27C95"/>
    <w:rsid w:val="00D27EA1"/>
    <w:rsid w:val="00D3000F"/>
    <w:rsid w:val="00D30053"/>
    <w:rsid w:val="00D30A85"/>
    <w:rsid w:val="00D30BC5"/>
    <w:rsid w:val="00D30E50"/>
    <w:rsid w:val="00D31ABE"/>
    <w:rsid w:val="00D32336"/>
    <w:rsid w:val="00D326FC"/>
    <w:rsid w:val="00D32945"/>
    <w:rsid w:val="00D332BB"/>
    <w:rsid w:val="00D33F66"/>
    <w:rsid w:val="00D340AF"/>
    <w:rsid w:val="00D350DE"/>
    <w:rsid w:val="00D355C0"/>
    <w:rsid w:val="00D35926"/>
    <w:rsid w:val="00D362B8"/>
    <w:rsid w:val="00D363EE"/>
    <w:rsid w:val="00D365B3"/>
    <w:rsid w:val="00D36CCE"/>
    <w:rsid w:val="00D371CA"/>
    <w:rsid w:val="00D378CD"/>
    <w:rsid w:val="00D37A2D"/>
    <w:rsid w:val="00D4002F"/>
    <w:rsid w:val="00D4035D"/>
    <w:rsid w:val="00D40DA6"/>
    <w:rsid w:val="00D40E8A"/>
    <w:rsid w:val="00D40F5F"/>
    <w:rsid w:val="00D4251C"/>
    <w:rsid w:val="00D42596"/>
    <w:rsid w:val="00D428C5"/>
    <w:rsid w:val="00D42CE2"/>
    <w:rsid w:val="00D42EAE"/>
    <w:rsid w:val="00D42F78"/>
    <w:rsid w:val="00D431FB"/>
    <w:rsid w:val="00D4345E"/>
    <w:rsid w:val="00D434BC"/>
    <w:rsid w:val="00D434F5"/>
    <w:rsid w:val="00D4352D"/>
    <w:rsid w:val="00D43664"/>
    <w:rsid w:val="00D43F3B"/>
    <w:rsid w:val="00D4401A"/>
    <w:rsid w:val="00D4462A"/>
    <w:rsid w:val="00D448A1"/>
    <w:rsid w:val="00D455CE"/>
    <w:rsid w:val="00D45938"/>
    <w:rsid w:val="00D45EA5"/>
    <w:rsid w:val="00D46EC5"/>
    <w:rsid w:val="00D47413"/>
    <w:rsid w:val="00D4777C"/>
    <w:rsid w:val="00D479ED"/>
    <w:rsid w:val="00D47A20"/>
    <w:rsid w:val="00D47D75"/>
    <w:rsid w:val="00D47D7F"/>
    <w:rsid w:val="00D501A9"/>
    <w:rsid w:val="00D507ED"/>
    <w:rsid w:val="00D51E9E"/>
    <w:rsid w:val="00D52375"/>
    <w:rsid w:val="00D5275E"/>
    <w:rsid w:val="00D52BAC"/>
    <w:rsid w:val="00D52F57"/>
    <w:rsid w:val="00D5377A"/>
    <w:rsid w:val="00D5378C"/>
    <w:rsid w:val="00D5380C"/>
    <w:rsid w:val="00D53AC9"/>
    <w:rsid w:val="00D53C01"/>
    <w:rsid w:val="00D53E2F"/>
    <w:rsid w:val="00D5409E"/>
    <w:rsid w:val="00D54211"/>
    <w:rsid w:val="00D544F1"/>
    <w:rsid w:val="00D54518"/>
    <w:rsid w:val="00D54737"/>
    <w:rsid w:val="00D54F10"/>
    <w:rsid w:val="00D551D2"/>
    <w:rsid w:val="00D553F7"/>
    <w:rsid w:val="00D55638"/>
    <w:rsid w:val="00D556AC"/>
    <w:rsid w:val="00D55A91"/>
    <w:rsid w:val="00D5600F"/>
    <w:rsid w:val="00D56403"/>
    <w:rsid w:val="00D56708"/>
    <w:rsid w:val="00D573A9"/>
    <w:rsid w:val="00D57617"/>
    <w:rsid w:val="00D57AB7"/>
    <w:rsid w:val="00D57B9C"/>
    <w:rsid w:val="00D60AEE"/>
    <w:rsid w:val="00D60B6C"/>
    <w:rsid w:val="00D60B73"/>
    <w:rsid w:val="00D60EAF"/>
    <w:rsid w:val="00D61275"/>
    <w:rsid w:val="00D612A2"/>
    <w:rsid w:val="00D6202D"/>
    <w:rsid w:val="00D62776"/>
    <w:rsid w:val="00D62C39"/>
    <w:rsid w:val="00D63203"/>
    <w:rsid w:val="00D63284"/>
    <w:rsid w:val="00D63384"/>
    <w:rsid w:val="00D636EC"/>
    <w:rsid w:val="00D638EA"/>
    <w:rsid w:val="00D6399C"/>
    <w:rsid w:val="00D63F2F"/>
    <w:rsid w:val="00D6486A"/>
    <w:rsid w:val="00D665B0"/>
    <w:rsid w:val="00D6765B"/>
    <w:rsid w:val="00D67A86"/>
    <w:rsid w:val="00D67B78"/>
    <w:rsid w:val="00D67BDD"/>
    <w:rsid w:val="00D67DEA"/>
    <w:rsid w:val="00D700FD"/>
    <w:rsid w:val="00D705CD"/>
    <w:rsid w:val="00D70D2B"/>
    <w:rsid w:val="00D7167A"/>
    <w:rsid w:val="00D71FFE"/>
    <w:rsid w:val="00D7222F"/>
    <w:rsid w:val="00D72422"/>
    <w:rsid w:val="00D7264D"/>
    <w:rsid w:val="00D726A1"/>
    <w:rsid w:val="00D72B9D"/>
    <w:rsid w:val="00D72CBE"/>
    <w:rsid w:val="00D72E4A"/>
    <w:rsid w:val="00D72EDB"/>
    <w:rsid w:val="00D73BBF"/>
    <w:rsid w:val="00D741C5"/>
    <w:rsid w:val="00D74674"/>
    <w:rsid w:val="00D7470F"/>
    <w:rsid w:val="00D75716"/>
    <w:rsid w:val="00D75949"/>
    <w:rsid w:val="00D75FBD"/>
    <w:rsid w:val="00D7648F"/>
    <w:rsid w:val="00D76B1B"/>
    <w:rsid w:val="00D802A6"/>
    <w:rsid w:val="00D802CB"/>
    <w:rsid w:val="00D80779"/>
    <w:rsid w:val="00D8081D"/>
    <w:rsid w:val="00D80820"/>
    <w:rsid w:val="00D808C4"/>
    <w:rsid w:val="00D8120C"/>
    <w:rsid w:val="00D81257"/>
    <w:rsid w:val="00D81D71"/>
    <w:rsid w:val="00D81ED4"/>
    <w:rsid w:val="00D822B3"/>
    <w:rsid w:val="00D8266F"/>
    <w:rsid w:val="00D828EF"/>
    <w:rsid w:val="00D82BC4"/>
    <w:rsid w:val="00D82F30"/>
    <w:rsid w:val="00D82FA8"/>
    <w:rsid w:val="00D83796"/>
    <w:rsid w:val="00D839EA"/>
    <w:rsid w:val="00D84681"/>
    <w:rsid w:val="00D848BF"/>
    <w:rsid w:val="00D84CFA"/>
    <w:rsid w:val="00D851B2"/>
    <w:rsid w:val="00D85C08"/>
    <w:rsid w:val="00D85FDB"/>
    <w:rsid w:val="00D86060"/>
    <w:rsid w:val="00D864C9"/>
    <w:rsid w:val="00D86978"/>
    <w:rsid w:val="00D86D1B"/>
    <w:rsid w:val="00D870A3"/>
    <w:rsid w:val="00D8711F"/>
    <w:rsid w:val="00D872FF"/>
    <w:rsid w:val="00D87530"/>
    <w:rsid w:val="00D87A39"/>
    <w:rsid w:val="00D87DBC"/>
    <w:rsid w:val="00D87DE3"/>
    <w:rsid w:val="00D903FB"/>
    <w:rsid w:val="00D907F5"/>
    <w:rsid w:val="00D90935"/>
    <w:rsid w:val="00D90C16"/>
    <w:rsid w:val="00D911E6"/>
    <w:rsid w:val="00D913C8"/>
    <w:rsid w:val="00D91727"/>
    <w:rsid w:val="00D91B71"/>
    <w:rsid w:val="00D93699"/>
    <w:rsid w:val="00D9415D"/>
    <w:rsid w:val="00D943FF"/>
    <w:rsid w:val="00D94672"/>
    <w:rsid w:val="00D948B4"/>
    <w:rsid w:val="00D94E67"/>
    <w:rsid w:val="00D955CA"/>
    <w:rsid w:val="00D95B78"/>
    <w:rsid w:val="00D95E68"/>
    <w:rsid w:val="00D960DC"/>
    <w:rsid w:val="00D96264"/>
    <w:rsid w:val="00D9665B"/>
    <w:rsid w:val="00D96890"/>
    <w:rsid w:val="00D96DB2"/>
    <w:rsid w:val="00D97225"/>
    <w:rsid w:val="00D97354"/>
    <w:rsid w:val="00D9735B"/>
    <w:rsid w:val="00D97379"/>
    <w:rsid w:val="00D97459"/>
    <w:rsid w:val="00D974CA"/>
    <w:rsid w:val="00D97763"/>
    <w:rsid w:val="00D97A40"/>
    <w:rsid w:val="00D97AB4"/>
    <w:rsid w:val="00DA0260"/>
    <w:rsid w:val="00DA0650"/>
    <w:rsid w:val="00DA0B80"/>
    <w:rsid w:val="00DA1112"/>
    <w:rsid w:val="00DA126C"/>
    <w:rsid w:val="00DA1480"/>
    <w:rsid w:val="00DA14FA"/>
    <w:rsid w:val="00DA1539"/>
    <w:rsid w:val="00DA1CFC"/>
    <w:rsid w:val="00DA1DD5"/>
    <w:rsid w:val="00DA1FF2"/>
    <w:rsid w:val="00DA2045"/>
    <w:rsid w:val="00DA2377"/>
    <w:rsid w:val="00DA2430"/>
    <w:rsid w:val="00DA2463"/>
    <w:rsid w:val="00DA253C"/>
    <w:rsid w:val="00DA2558"/>
    <w:rsid w:val="00DA27A2"/>
    <w:rsid w:val="00DA2A2B"/>
    <w:rsid w:val="00DA30F6"/>
    <w:rsid w:val="00DA3146"/>
    <w:rsid w:val="00DA368F"/>
    <w:rsid w:val="00DA37C1"/>
    <w:rsid w:val="00DA4434"/>
    <w:rsid w:val="00DA4FE6"/>
    <w:rsid w:val="00DA552D"/>
    <w:rsid w:val="00DA60B1"/>
    <w:rsid w:val="00DA641C"/>
    <w:rsid w:val="00DA6472"/>
    <w:rsid w:val="00DA6578"/>
    <w:rsid w:val="00DA68EA"/>
    <w:rsid w:val="00DA6D86"/>
    <w:rsid w:val="00DA6DDD"/>
    <w:rsid w:val="00DA6F28"/>
    <w:rsid w:val="00DA6F4A"/>
    <w:rsid w:val="00DA6FE9"/>
    <w:rsid w:val="00DA7218"/>
    <w:rsid w:val="00DA72C9"/>
    <w:rsid w:val="00DA749B"/>
    <w:rsid w:val="00DA75CE"/>
    <w:rsid w:val="00DA77AB"/>
    <w:rsid w:val="00DA7CCE"/>
    <w:rsid w:val="00DA7EAE"/>
    <w:rsid w:val="00DB03D0"/>
    <w:rsid w:val="00DB0AA6"/>
    <w:rsid w:val="00DB0E02"/>
    <w:rsid w:val="00DB1765"/>
    <w:rsid w:val="00DB1CC7"/>
    <w:rsid w:val="00DB207F"/>
    <w:rsid w:val="00DB294B"/>
    <w:rsid w:val="00DB2EAF"/>
    <w:rsid w:val="00DB3986"/>
    <w:rsid w:val="00DB3BCD"/>
    <w:rsid w:val="00DB3DEE"/>
    <w:rsid w:val="00DB3E7F"/>
    <w:rsid w:val="00DB3E89"/>
    <w:rsid w:val="00DB3F8C"/>
    <w:rsid w:val="00DB40A4"/>
    <w:rsid w:val="00DB4E49"/>
    <w:rsid w:val="00DB5201"/>
    <w:rsid w:val="00DB560C"/>
    <w:rsid w:val="00DB5A65"/>
    <w:rsid w:val="00DB5B2C"/>
    <w:rsid w:val="00DB632A"/>
    <w:rsid w:val="00DB6391"/>
    <w:rsid w:val="00DB68E9"/>
    <w:rsid w:val="00DB6A19"/>
    <w:rsid w:val="00DB6A32"/>
    <w:rsid w:val="00DB6B55"/>
    <w:rsid w:val="00DB6D11"/>
    <w:rsid w:val="00DB6F16"/>
    <w:rsid w:val="00DB73BB"/>
    <w:rsid w:val="00DB746C"/>
    <w:rsid w:val="00DB7A8C"/>
    <w:rsid w:val="00DB7BE0"/>
    <w:rsid w:val="00DC01DA"/>
    <w:rsid w:val="00DC05CF"/>
    <w:rsid w:val="00DC0854"/>
    <w:rsid w:val="00DC08CE"/>
    <w:rsid w:val="00DC0B3C"/>
    <w:rsid w:val="00DC0C63"/>
    <w:rsid w:val="00DC1125"/>
    <w:rsid w:val="00DC12AD"/>
    <w:rsid w:val="00DC1526"/>
    <w:rsid w:val="00DC15E7"/>
    <w:rsid w:val="00DC27F5"/>
    <w:rsid w:val="00DC2913"/>
    <w:rsid w:val="00DC2F4F"/>
    <w:rsid w:val="00DC3450"/>
    <w:rsid w:val="00DC35D7"/>
    <w:rsid w:val="00DC36BA"/>
    <w:rsid w:val="00DC37C5"/>
    <w:rsid w:val="00DC3807"/>
    <w:rsid w:val="00DC3AE0"/>
    <w:rsid w:val="00DC4250"/>
    <w:rsid w:val="00DC46B0"/>
    <w:rsid w:val="00DC4978"/>
    <w:rsid w:val="00DC4BA4"/>
    <w:rsid w:val="00DC4CBA"/>
    <w:rsid w:val="00DC4E5F"/>
    <w:rsid w:val="00DC5220"/>
    <w:rsid w:val="00DC5DC5"/>
    <w:rsid w:val="00DC5E20"/>
    <w:rsid w:val="00DC5EB6"/>
    <w:rsid w:val="00DC613F"/>
    <w:rsid w:val="00DC66F2"/>
    <w:rsid w:val="00DC6D15"/>
    <w:rsid w:val="00DC6DB1"/>
    <w:rsid w:val="00DC6E00"/>
    <w:rsid w:val="00DC717E"/>
    <w:rsid w:val="00DC71F6"/>
    <w:rsid w:val="00DC730F"/>
    <w:rsid w:val="00DC74F2"/>
    <w:rsid w:val="00DC7826"/>
    <w:rsid w:val="00DC79B4"/>
    <w:rsid w:val="00DC7C92"/>
    <w:rsid w:val="00DC7EAB"/>
    <w:rsid w:val="00DD054E"/>
    <w:rsid w:val="00DD096C"/>
    <w:rsid w:val="00DD0B43"/>
    <w:rsid w:val="00DD0B76"/>
    <w:rsid w:val="00DD0B8D"/>
    <w:rsid w:val="00DD0DE4"/>
    <w:rsid w:val="00DD18FE"/>
    <w:rsid w:val="00DD1B3A"/>
    <w:rsid w:val="00DD1F85"/>
    <w:rsid w:val="00DD23FB"/>
    <w:rsid w:val="00DD25EE"/>
    <w:rsid w:val="00DD2796"/>
    <w:rsid w:val="00DD2A11"/>
    <w:rsid w:val="00DD2C5D"/>
    <w:rsid w:val="00DD2F66"/>
    <w:rsid w:val="00DD365E"/>
    <w:rsid w:val="00DD3771"/>
    <w:rsid w:val="00DD3BD9"/>
    <w:rsid w:val="00DD3D08"/>
    <w:rsid w:val="00DD3D4A"/>
    <w:rsid w:val="00DD41F8"/>
    <w:rsid w:val="00DD4A0D"/>
    <w:rsid w:val="00DD57E8"/>
    <w:rsid w:val="00DD59F4"/>
    <w:rsid w:val="00DD5D1D"/>
    <w:rsid w:val="00DD5F5E"/>
    <w:rsid w:val="00DD6265"/>
    <w:rsid w:val="00DD63AA"/>
    <w:rsid w:val="00DD675A"/>
    <w:rsid w:val="00DD6766"/>
    <w:rsid w:val="00DD697C"/>
    <w:rsid w:val="00DD6D4B"/>
    <w:rsid w:val="00DD7023"/>
    <w:rsid w:val="00DD70AA"/>
    <w:rsid w:val="00DD74A5"/>
    <w:rsid w:val="00DD7842"/>
    <w:rsid w:val="00DD786C"/>
    <w:rsid w:val="00DD7D07"/>
    <w:rsid w:val="00DD7EE9"/>
    <w:rsid w:val="00DD7F31"/>
    <w:rsid w:val="00DE0226"/>
    <w:rsid w:val="00DE0436"/>
    <w:rsid w:val="00DE0BA3"/>
    <w:rsid w:val="00DE0F7A"/>
    <w:rsid w:val="00DE1237"/>
    <w:rsid w:val="00DE12A1"/>
    <w:rsid w:val="00DE1312"/>
    <w:rsid w:val="00DE146C"/>
    <w:rsid w:val="00DE158D"/>
    <w:rsid w:val="00DE1777"/>
    <w:rsid w:val="00DE1D04"/>
    <w:rsid w:val="00DE237F"/>
    <w:rsid w:val="00DE25D6"/>
    <w:rsid w:val="00DE277A"/>
    <w:rsid w:val="00DE27ED"/>
    <w:rsid w:val="00DE2862"/>
    <w:rsid w:val="00DE2C3E"/>
    <w:rsid w:val="00DE37FE"/>
    <w:rsid w:val="00DE3DAA"/>
    <w:rsid w:val="00DE3FD8"/>
    <w:rsid w:val="00DE43B6"/>
    <w:rsid w:val="00DE4539"/>
    <w:rsid w:val="00DE4C7C"/>
    <w:rsid w:val="00DE55B5"/>
    <w:rsid w:val="00DE5722"/>
    <w:rsid w:val="00DE5771"/>
    <w:rsid w:val="00DE5AB9"/>
    <w:rsid w:val="00DE6237"/>
    <w:rsid w:val="00DE6272"/>
    <w:rsid w:val="00DE6398"/>
    <w:rsid w:val="00DE64AB"/>
    <w:rsid w:val="00DE654D"/>
    <w:rsid w:val="00DE67B9"/>
    <w:rsid w:val="00DE6A7E"/>
    <w:rsid w:val="00DE6B08"/>
    <w:rsid w:val="00DE6BFC"/>
    <w:rsid w:val="00DE6C98"/>
    <w:rsid w:val="00DE6E23"/>
    <w:rsid w:val="00DE6FB1"/>
    <w:rsid w:val="00DE7144"/>
    <w:rsid w:val="00DE7348"/>
    <w:rsid w:val="00DE7711"/>
    <w:rsid w:val="00DF095B"/>
    <w:rsid w:val="00DF0BF0"/>
    <w:rsid w:val="00DF0ED2"/>
    <w:rsid w:val="00DF1066"/>
    <w:rsid w:val="00DF15F3"/>
    <w:rsid w:val="00DF1FBD"/>
    <w:rsid w:val="00DF20BD"/>
    <w:rsid w:val="00DF214E"/>
    <w:rsid w:val="00DF2618"/>
    <w:rsid w:val="00DF26EE"/>
    <w:rsid w:val="00DF29E8"/>
    <w:rsid w:val="00DF2D78"/>
    <w:rsid w:val="00DF2F47"/>
    <w:rsid w:val="00DF2FD4"/>
    <w:rsid w:val="00DF3329"/>
    <w:rsid w:val="00DF36FB"/>
    <w:rsid w:val="00DF3991"/>
    <w:rsid w:val="00DF3A7A"/>
    <w:rsid w:val="00DF3EB0"/>
    <w:rsid w:val="00DF4158"/>
    <w:rsid w:val="00DF421C"/>
    <w:rsid w:val="00DF4220"/>
    <w:rsid w:val="00DF4513"/>
    <w:rsid w:val="00DF4AD1"/>
    <w:rsid w:val="00DF4BAA"/>
    <w:rsid w:val="00DF4FDB"/>
    <w:rsid w:val="00DF5167"/>
    <w:rsid w:val="00DF5220"/>
    <w:rsid w:val="00DF555A"/>
    <w:rsid w:val="00DF56C4"/>
    <w:rsid w:val="00DF5B60"/>
    <w:rsid w:val="00DF60A1"/>
    <w:rsid w:val="00DF61B6"/>
    <w:rsid w:val="00DF659E"/>
    <w:rsid w:val="00DF65ED"/>
    <w:rsid w:val="00DF6CE7"/>
    <w:rsid w:val="00DF6F0F"/>
    <w:rsid w:val="00DF706E"/>
    <w:rsid w:val="00DF7CC5"/>
    <w:rsid w:val="00DF7F39"/>
    <w:rsid w:val="00E001CB"/>
    <w:rsid w:val="00E003FE"/>
    <w:rsid w:val="00E005E5"/>
    <w:rsid w:val="00E00738"/>
    <w:rsid w:val="00E00A54"/>
    <w:rsid w:val="00E00C54"/>
    <w:rsid w:val="00E00E43"/>
    <w:rsid w:val="00E012F9"/>
    <w:rsid w:val="00E0137E"/>
    <w:rsid w:val="00E0183B"/>
    <w:rsid w:val="00E0195A"/>
    <w:rsid w:val="00E01BA7"/>
    <w:rsid w:val="00E01E5F"/>
    <w:rsid w:val="00E01F68"/>
    <w:rsid w:val="00E0242F"/>
    <w:rsid w:val="00E02458"/>
    <w:rsid w:val="00E03423"/>
    <w:rsid w:val="00E03735"/>
    <w:rsid w:val="00E03BF2"/>
    <w:rsid w:val="00E03E0A"/>
    <w:rsid w:val="00E0427D"/>
    <w:rsid w:val="00E04530"/>
    <w:rsid w:val="00E04723"/>
    <w:rsid w:val="00E04860"/>
    <w:rsid w:val="00E048D6"/>
    <w:rsid w:val="00E04EAA"/>
    <w:rsid w:val="00E05615"/>
    <w:rsid w:val="00E057DE"/>
    <w:rsid w:val="00E057EB"/>
    <w:rsid w:val="00E06047"/>
    <w:rsid w:val="00E062A7"/>
    <w:rsid w:val="00E0640E"/>
    <w:rsid w:val="00E06482"/>
    <w:rsid w:val="00E06AEB"/>
    <w:rsid w:val="00E06B0D"/>
    <w:rsid w:val="00E06BAF"/>
    <w:rsid w:val="00E07103"/>
    <w:rsid w:val="00E0736E"/>
    <w:rsid w:val="00E07372"/>
    <w:rsid w:val="00E0754A"/>
    <w:rsid w:val="00E078F4"/>
    <w:rsid w:val="00E07AF6"/>
    <w:rsid w:val="00E07E45"/>
    <w:rsid w:val="00E10128"/>
    <w:rsid w:val="00E1070A"/>
    <w:rsid w:val="00E10C3D"/>
    <w:rsid w:val="00E11033"/>
    <w:rsid w:val="00E12A1F"/>
    <w:rsid w:val="00E12BAD"/>
    <w:rsid w:val="00E12FE3"/>
    <w:rsid w:val="00E13356"/>
    <w:rsid w:val="00E13BE8"/>
    <w:rsid w:val="00E13D16"/>
    <w:rsid w:val="00E144C1"/>
    <w:rsid w:val="00E14670"/>
    <w:rsid w:val="00E15252"/>
    <w:rsid w:val="00E15AE3"/>
    <w:rsid w:val="00E1653F"/>
    <w:rsid w:val="00E17009"/>
    <w:rsid w:val="00E177A6"/>
    <w:rsid w:val="00E17AEA"/>
    <w:rsid w:val="00E17B8E"/>
    <w:rsid w:val="00E17CB4"/>
    <w:rsid w:val="00E20258"/>
    <w:rsid w:val="00E20A57"/>
    <w:rsid w:val="00E20B47"/>
    <w:rsid w:val="00E20B80"/>
    <w:rsid w:val="00E20C3E"/>
    <w:rsid w:val="00E20C4E"/>
    <w:rsid w:val="00E21A34"/>
    <w:rsid w:val="00E21B57"/>
    <w:rsid w:val="00E21C86"/>
    <w:rsid w:val="00E21DCE"/>
    <w:rsid w:val="00E21E62"/>
    <w:rsid w:val="00E22D3E"/>
    <w:rsid w:val="00E22D51"/>
    <w:rsid w:val="00E22F1A"/>
    <w:rsid w:val="00E23042"/>
    <w:rsid w:val="00E236CF"/>
    <w:rsid w:val="00E23AED"/>
    <w:rsid w:val="00E23B36"/>
    <w:rsid w:val="00E23C97"/>
    <w:rsid w:val="00E23D95"/>
    <w:rsid w:val="00E23F04"/>
    <w:rsid w:val="00E245E5"/>
    <w:rsid w:val="00E248F1"/>
    <w:rsid w:val="00E2511C"/>
    <w:rsid w:val="00E25656"/>
    <w:rsid w:val="00E25A8B"/>
    <w:rsid w:val="00E25C91"/>
    <w:rsid w:val="00E261B0"/>
    <w:rsid w:val="00E265D7"/>
    <w:rsid w:val="00E26AB6"/>
    <w:rsid w:val="00E270E1"/>
    <w:rsid w:val="00E272AE"/>
    <w:rsid w:val="00E273FF"/>
    <w:rsid w:val="00E2767E"/>
    <w:rsid w:val="00E277D4"/>
    <w:rsid w:val="00E27889"/>
    <w:rsid w:val="00E27AB2"/>
    <w:rsid w:val="00E3018F"/>
    <w:rsid w:val="00E30832"/>
    <w:rsid w:val="00E308C0"/>
    <w:rsid w:val="00E30BB7"/>
    <w:rsid w:val="00E30CB4"/>
    <w:rsid w:val="00E310FA"/>
    <w:rsid w:val="00E313AD"/>
    <w:rsid w:val="00E3196D"/>
    <w:rsid w:val="00E31F8B"/>
    <w:rsid w:val="00E32148"/>
    <w:rsid w:val="00E32478"/>
    <w:rsid w:val="00E32B3E"/>
    <w:rsid w:val="00E32C5B"/>
    <w:rsid w:val="00E32C77"/>
    <w:rsid w:val="00E33912"/>
    <w:rsid w:val="00E33CA6"/>
    <w:rsid w:val="00E3419A"/>
    <w:rsid w:val="00E3475D"/>
    <w:rsid w:val="00E34B25"/>
    <w:rsid w:val="00E34CD7"/>
    <w:rsid w:val="00E34FF2"/>
    <w:rsid w:val="00E352B6"/>
    <w:rsid w:val="00E35AB4"/>
    <w:rsid w:val="00E35B77"/>
    <w:rsid w:val="00E35FD6"/>
    <w:rsid w:val="00E36462"/>
    <w:rsid w:val="00E367A6"/>
    <w:rsid w:val="00E3691D"/>
    <w:rsid w:val="00E37203"/>
    <w:rsid w:val="00E372A9"/>
    <w:rsid w:val="00E37A8A"/>
    <w:rsid w:val="00E37B13"/>
    <w:rsid w:val="00E40633"/>
    <w:rsid w:val="00E4133B"/>
    <w:rsid w:val="00E414BF"/>
    <w:rsid w:val="00E41819"/>
    <w:rsid w:val="00E418F5"/>
    <w:rsid w:val="00E41DED"/>
    <w:rsid w:val="00E423BA"/>
    <w:rsid w:val="00E4280E"/>
    <w:rsid w:val="00E4287C"/>
    <w:rsid w:val="00E428B4"/>
    <w:rsid w:val="00E42B13"/>
    <w:rsid w:val="00E437D5"/>
    <w:rsid w:val="00E4387D"/>
    <w:rsid w:val="00E43DFB"/>
    <w:rsid w:val="00E43E47"/>
    <w:rsid w:val="00E43FE6"/>
    <w:rsid w:val="00E44B84"/>
    <w:rsid w:val="00E45145"/>
    <w:rsid w:val="00E4536F"/>
    <w:rsid w:val="00E45466"/>
    <w:rsid w:val="00E455B9"/>
    <w:rsid w:val="00E4571E"/>
    <w:rsid w:val="00E45D0B"/>
    <w:rsid w:val="00E46066"/>
    <w:rsid w:val="00E46185"/>
    <w:rsid w:val="00E46A05"/>
    <w:rsid w:val="00E46C19"/>
    <w:rsid w:val="00E47279"/>
    <w:rsid w:val="00E472F6"/>
    <w:rsid w:val="00E4748A"/>
    <w:rsid w:val="00E475C7"/>
    <w:rsid w:val="00E47641"/>
    <w:rsid w:val="00E477CA"/>
    <w:rsid w:val="00E4797B"/>
    <w:rsid w:val="00E47BB0"/>
    <w:rsid w:val="00E501F5"/>
    <w:rsid w:val="00E50228"/>
    <w:rsid w:val="00E5037F"/>
    <w:rsid w:val="00E5051D"/>
    <w:rsid w:val="00E509A2"/>
    <w:rsid w:val="00E50A32"/>
    <w:rsid w:val="00E50BAB"/>
    <w:rsid w:val="00E50F9A"/>
    <w:rsid w:val="00E513DD"/>
    <w:rsid w:val="00E51485"/>
    <w:rsid w:val="00E51C00"/>
    <w:rsid w:val="00E51D26"/>
    <w:rsid w:val="00E52581"/>
    <w:rsid w:val="00E52A18"/>
    <w:rsid w:val="00E52C1C"/>
    <w:rsid w:val="00E53213"/>
    <w:rsid w:val="00E5469E"/>
    <w:rsid w:val="00E547F2"/>
    <w:rsid w:val="00E54E64"/>
    <w:rsid w:val="00E5535A"/>
    <w:rsid w:val="00E5578C"/>
    <w:rsid w:val="00E5579F"/>
    <w:rsid w:val="00E56004"/>
    <w:rsid w:val="00E56054"/>
    <w:rsid w:val="00E5610E"/>
    <w:rsid w:val="00E5714D"/>
    <w:rsid w:val="00E57591"/>
    <w:rsid w:val="00E5776F"/>
    <w:rsid w:val="00E57799"/>
    <w:rsid w:val="00E57B46"/>
    <w:rsid w:val="00E57BF8"/>
    <w:rsid w:val="00E57F6D"/>
    <w:rsid w:val="00E60138"/>
    <w:rsid w:val="00E601E5"/>
    <w:rsid w:val="00E60626"/>
    <w:rsid w:val="00E606EA"/>
    <w:rsid w:val="00E608BB"/>
    <w:rsid w:val="00E6108B"/>
    <w:rsid w:val="00E61729"/>
    <w:rsid w:val="00E619C6"/>
    <w:rsid w:val="00E62282"/>
    <w:rsid w:val="00E623D0"/>
    <w:rsid w:val="00E624BD"/>
    <w:rsid w:val="00E625B3"/>
    <w:rsid w:val="00E62C15"/>
    <w:rsid w:val="00E62E79"/>
    <w:rsid w:val="00E63979"/>
    <w:rsid w:val="00E63A2E"/>
    <w:rsid w:val="00E63BAE"/>
    <w:rsid w:val="00E64045"/>
    <w:rsid w:val="00E6419B"/>
    <w:rsid w:val="00E64473"/>
    <w:rsid w:val="00E64BF4"/>
    <w:rsid w:val="00E64D70"/>
    <w:rsid w:val="00E65198"/>
    <w:rsid w:val="00E65E97"/>
    <w:rsid w:val="00E66C17"/>
    <w:rsid w:val="00E674A9"/>
    <w:rsid w:val="00E674C9"/>
    <w:rsid w:val="00E676FB"/>
    <w:rsid w:val="00E67B37"/>
    <w:rsid w:val="00E67EF7"/>
    <w:rsid w:val="00E70341"/>
    <w:rsid w:val="00E703E7"/>
    <w:rsid w:val="00E7058D"/>
    <w:rsid w:val="00E7070F"/>
    <w:rsid w:val="00E70930"/>
    <w:rsid w:val="00E70A8F"/>
    <w:rsid w:val="00E715D4"/>
    <w:rsid w:val="00E7164E"/>
    <w:rsid w:val="00E717BC"/>
    <w:rsid w:val="00E71D2D"/>
    <w:rsid w:val="00E72078"/>
    <w:rsid w:val="00E72299"/>
    <w:rsid w:val="00E7303D"/>
    <w:rsid w:val="00E7310F"/>
    <w:rsid w:val="00E731F0"/>
    <w:rsid w:val="00E73213"/>
    <w:rsid w:val="00E733DF"/>
    <w:rsid w:val="00E73830"/>
    <w:rsid w:val="00E73FB3"/>
    <w:rsid w:val="00E74107"/>
    <w:rsid w:val="00E743E8"/>
    <w:rsid w:val="00E74836"/>
    <w:rsid w:val="00E74F32"/>
    <w:rsid w:val="00E750FA"/>
    <w:rsid w:val="00E75167"/>
    <w:rsid w:val="00E756DB"/>
    <w:rsid w:val="00E75B96"/>
    <w:rsid w:val="00E7634F"/>
    <w:rsid w:val="00E76681"/>
    <w:rsid w:val="00E76AEC"/>
    <w:rsid w:val="00E76C60"/>
    <w:rsid w:val="00E76FCA"/>
    <w:rsid w:val="00E7713D"/>
    <w:rsid w:val="00E77392"/>
    <w:rsid w:val="00E77852"/>
    <w:rsid w:val="00E77BF9"/>
    <w:rsid w:val="00E8047D"/>
    <w:rsid w:val="00E8065E"/>
    <w:rsid w:val="00E8074B"/>
    <w:rsid w:val="00E807E5"/>
    <w:rsid w:val="00E80948"/>
    <w:rsid w:val="00E80B68"/>
    <w:rsid w:val="00E80B91"/>
    <w:rsid w:val="00E80BC0"/>
    <w:rsid w:val="00E80C20"/>
    <w:rsid w:val="00E80D5E"/>
    <w:rsid w:val="00E80D80"/>
    <w:rsid w:val="00E80DC9"/>
    <w:rsid w:val="00E80FFD"/>
    <w:rsid w:val="00E8100F"/>
    <w:rsid w:val="00E816D6"/>
    <w:rsid w:val="00E82F80"/>
    <w:rsid w:val="00E83211"/>
    <w:rsid w:val="00E834BB"/>
    <w:rsid w:val="00E83635"/>
    <w:rsid w:val="00E837EB"/>
    <w:rsid w:val="00E83A94"/>
    <w:rsid w:val="00E84213"/>
    <w:rsid w:val="00E843A2"/>
    <w:rsid w:val="00E8459F"/>
    <w:rsid w:val="00E846DF"/>
    <w:rsid w:val="00E84860"/>
    <w:rsid w:val="00E84928"/>
    <w:rsid w:val="00E84CF8"/>
    <w:rsid w:val="00E84DB1"/>
    <w:rsid w:val="00E859EA"/>
    <w:rsid w:val="00E8604A"/>
    <w:rsid w:val="00E86488"/>
    <w:rsid w:val="00E86915"/>
    <w:rsid w:val="00E86D61"/>
    <w:rsid w:val="00E86FA2"/>
    <w:rsid w:val="00E8720B"/>
    <w:rsid w:val="00E8730F"/>
    <w:rsid w:val="00E8745B"/>
    <w:rsid w:val="00E87F6D"/>
    <w:rsid w:val="00E9072D"/>
    <w:rsid w:val="00E90DEB"/>
    <w:rsid w:val="00E91AF3"/>
    <w:rsid w:val="00E91B1A"/>
    <w:rsid w:val="00E91D1F"/>
    <w:rsid w:val="00E9207F"/>
    <w:rsid w:val="00E921CE"/>
    <w:rsid w:val="00E922AB"/>
    <w:rsid w:val="00E922FF"/>
    <w:rsid w:val="00E92B5D"/>
    <w:rsid w:val="00E92DD4"/>
    <w:rsid w:val="00E93424"/>
    <w:rsid w:val="00E93517"/>
    <w:rsid w:val="00E937C7"/>
    <w:rsid w:val="00E93A00"/>
    <w:rsid w:val="00E93C9D"/>
    <w:rsid w:val="00E93D00"/>
    <w:rsid w:val="00E944FE"/>
    <w:rsid w:val="00E9455D"/>
    <w:rsid w:val="00E94685"/>
    <w:rsid w:val="00E947AD"/>
    <w:rsid w:val="00E947CD"/>
    <w:rsid w:val="00E947E2"/>
    <w:rsid w:val="00E94BA9"/>
    <w:rsid w:val="00E94E70"/>
    <w:rsid w:val="00E95541"/>
    <w:rsid w:val="00E95543"/>
    <w:rsid w:val="00E95614"/>
    <w:rsid w:val="00E959B9"/>
    <w:rsid w:val="00E95BFC"/>
    <w:rsid w:val="00E95E7D"/>
    <w:rsid w:val="00E9611C"/>
    <w:rsid w:val="00E96518"/>
    <w:rsid w:val="00E96647"/>
    <w:rsid w:val="00E96814"/>
    <w:rsid w:val="00E9724F"/>
    <w:rsid w:val="00E975BA"/>
    <w:rsid w:val="00E97B27"/>
    <w:rsid w:val="00E97C44"/>
    <w:rsid w:val="00EA00BC"/>
    <w:rsid w:val="00EA05AE"/>
    <w:rsid w:val="00EA0849"/>
    <w:rsid w:val="00EA0C1E"/>
    <w:rsid w:val="00EA0C96"/>
    <w:rsid w:val="00EA0DA2"/>
    <w:rsid w:val="00EA0F68"/>
    <w:rsid w:val="00EA196C"/>
    <w:rsid w:val="00EA1CD1"/>
    <w:rsid w:val="00EA1E24"/>
    <w:rsid w:val="00EA2059"/>
    <w:rsid w:val="00EA205E"/>
    <w:rsid w:val="00EA21D9"/>
    <w:rsid w:val="00EA27C9"/>
    <w:rsid w:val="00EA2CB6"/>
    <w:rsid w:val="00EA315F"/>
    <w:rsid w:val="00EA31AB"/>
    <w:rsid w:val="00EA3262"/>
    <w:rsid w:val="00EA3637"/>
    <w:rsid w:val="00EA37B5"/>
    <w:rsid w:val="00EA3B0E"/>
    <w:rsid w:val="00EA3D84"/>
    <w:rsid w:val="00EA3EC5"/>
    <w:rsid w:val="00EA3F14"/>
    <w:rsid w:val="00EA4406"/>
    <w:rsid w:val="00EA4A08"/>
    <w:rsid w:val="00EA5037"/>
    <w:rsid w:val="00EA5088"/>
    <w:rsid w:val="00EA54CC"/>
    <w:rsid w:val="00EA5896"/>
    <w:rsid w:val="00EA5909"/>
    <w:rsid w:val="00EA598C"/>
    <w:rsid w:val="00EA608D"/>
    <w:rsid w:val="00EA673A"/>
    <w:rsid w:val="00EA73AC"/>
    <w:rsid w:val="00EA767D"/>
    <w:rsid w:val="00EA785A"/>
    <w:rsid w:val="00EB057D"/>
    <w:rsid w:val="00EB0908"/>
    <w:rsid w:val="00EB0B0A"/>
    <w:rsid w:val="00EB0B18"/>
    <w:rsid w:val="00EB125A"/>
    <w:rsid w:val="00EB17C2"/>
    <w:rsid w:val="00EB1CA7"/>
    <w:rsid w:val="00EB30BC"/>
    <w:rsid w:val="00EB3135"/>
    <w:rsid w:val="00EB373E"/>
    <w:rsid w:val="00EB374A"/>
    <w:rsid w:val="00EB3A6D"/>
    <w:rsid w:val="00EB3B58"/>
    <w:rsid w:val="00EB3C51"/>
    <w:rsid w:val="00EB3EAD"/>
    <w:rsid w:val="00EB4023"/>
    <w:rsid w:val="00EB41B6"/>
    <w:rsid w:val="00EB439C"/>
    <w:rsid w:val="00EB43BF"/>
    <w:rsid w:val="00EB47CA"/>
    <w:rsid w:val="00EB4836"/>
    <w:rsid w:val="00EB5002"/>
    <w:rsid w:val="00EB5352"/>
    <w:rsid w:val="00EB564C"/>
    <w:rsid w:val="00EB5A17"/>
    <w:rsid w:val="00EB5B29"/>
    <w:rsid w:val="00EB5E73"/>
    <w:rsid w:val="00EB5F7B"/>
    <w:rsid w:val="00EB65FC"/>
    <w:rsid w:val="00EB7079"/>
    <w:rsid w:val="00EB7124"/>
    <w:rsid w:val="00EB7433"/>
    <w:rsid w:val="00EB751A"/>
    <w:rsid w:val="00EB79C7"/>
    <w:rsid w:val="00EB7DA3"/>
    <w:rsid w:val="00EC0189"/>
    <w:rsid w:val="00EC06F6"/>
    <w:rsid w:val="00EC18A2"/>
    <w:rsid w:val="00EC1A0D"/>
    <w:rsid w:val="00EC1B04"/>
    <w:rsid w:val="00EC1C90"/>
    <w:rsid w:val="00EC1CF1"/>
    <w:rsid w:val="00EC1DBD"/>
    <w:rsid w:val="00EC23B6"/>
    <w:rsid w:val="00EC260C"/>
    <w:rsid w:val="00EC2720"/>
    <w:rsid w:val="00EC2E49"/>
    <w:rsid w:val="00EC3297"/>
    <w:rsid w:val="00EC32FC"/>
    <w:rsid w:val="00EC3328"/>
    <w:rsid w:val="00EC386D"/>
    <w:rsid w:val="00EC3C22"/>
    <w:rsid w:val="00EC3DCF"/>
    <w:rsid w:val="00EC461A"/>
    <w:rsid w:val="00EC4A15"/>
    <w:rsid w:val="00EC5122"/>
    <w:rsid w:val="00EC51EF"/>
    <w:rsid w:val="00EC5957"/>
    <w:rsid w:val="00EC5ABD"/>
    <w:rsid w:val="00EC5D32"/>
    <w:rsid w:val="00EC5E85"/>
    <w:rsid w:val="00EC5F31"/>
    <w:rsid w:val="00EC6016"/>
    <w:rsid w:val="00EC646B"/>
    <w:rsid w:val="00EC67B0"/>
    <w:rsid w:val="00EC68AE"/>
    <w:rsid w:val="00EC6B31"/>
    <w:rsid w:val="00EC6DF8"/>
    <w:rsid w:val="00EC6F33"/>
    <w:rsid w:val="00EC7240"/>
    <w:rsid w:val="00EC72C1"/>
    <w:rsid w:val="00EC7306"/>
    <w:rsid w:val="00EC7ADB"/>
    <w:rsid w:val="00EC7EB6"/>
    <w:rsid w:val="00EC7F3A"/>
    <w:rsid w:val="00ED03A6"/>
    <w:rsid w:val="00ED0A2D"/>
    <w:rsid w:val="00ED0BF4"/>
    <w:rsid w:val="00ED1485"/>
    <w:rsid w:val="00ED15C4"/>
    <w:rsid w:val="00ED1614"/>
    <w:rsid w:val="00ED1A58"/>
    <w:rsid w:val="00ED1ABB"/>
    <w:rsid w:val="00ED1BCA"/>
    <w:rsid w:val="00ED268A"/>
    <w:rsid w:val="00ED291B"/>
    <w:rsid w:val="00ED296C"/>
    <w:rsid w:val="00ED297B"/>
    <w:rsid w:val="00ED2DD8"/>
    <w:rsid w:val="00ED2FBD"/>
    <w:rsid w:val="00ED33C3"/>
    <w:rsid w:val="00ED346C"/>
    <w:rsid w:val="00ED3732"/>
    <w:rsid w:val="00ED3F4F"/>
    <w:rsid w:val="00ED409A"/>
    <w:rsid w:val="00ED4644"/>
    <w:rsid w:val="00ED4965"/>
    <w:rsid w:val="00ED4A27"/>
    <w:rsid w:val="00ED5313"/>
    <w:rsid w:val="00ED5571"/>
    <w:rsid w:val="00ED5BF3"/>
    <w:rsid w:val="00ED5CED"/>
    <w:rsid w:val="00ED5D45"/>
    <w:rsid w:val="00ED5E95"/>
    <w:rsid w:val="00ED630A"/>
    <w:rsid w:val="00ED63DE"/>
    <w:rsid w:val="00ED6568"/>
    <w:rsid w:val="00ED663D"/>
    <w:rsid w:val="00ED6BC7"/>
    <w:rsid w:val="00ED6CD3"/>
    <w:rsid w:val="00ED6CD7"/>
    <w:rsid w:val="00ED6E40"/>
    <w:rsid w:val="00ED6EF4"/>
    <w:rsid w:val="00ED753C"/>
    <w:rsid w:val="00ED7B44"/>
    <w:rsid w:val="00ED7BA3"/>
    <w:rsid w:val="00ED7E89"/>
    <w:rsid w:val="00EE03E6"/>
    <w:rsid w:val="00EE0423"/>
    <w:rsid w:val="00EE0876"/>
    <w:rsid w:val="00EE0964"/>
    <w:rsid w:val="00EE0FDF"/>
    <w:rsid w:val="00EE1C83"/>
    <w:rsid w:val="00EE22FA"/>
    <w:rsid w:val="00EE275C"/>
    <w:rsid w:val="00EE2D33"/>
    <w:rsid w:val="00EE3575"/>
    <w:rsid w:val="00EE390D"/>
    <w:rsid w:val="00EE40AD"/>
    <w:rsid w:val="00EE420E"/>
    <w:rsid w:val="00EE48E5"/>
    <w:rsid w:val="00EE493A"/>
    <w:rsid w:val="00EE566D"/>
    <w:rsid w:val="00EE58A8"/>
    <w:rsid w:val="00EE62B1"/>
    <w:rsid w:val="00EE66F4"/>
    <w:rsid w:val="00EE6C3B"/>
    <w:rsid w:val="00EE7433"/>
    <w:rsid w:val="00EE75A6"/>
    <w:rsid w:val="00EF003A"/>
    <w:rsid w:val="00EF011B"/>
    <w:rsid w:val="00EF0292"/>
    <w:rsid w:val="00EF02CB"/>
    <w:rsid w:val="00EF0390"/>
    <w:rsid w:val="00EF03BB"/>
    <w:rsid w:val="00EF04A9"/>
    <w:rsid w:val="00EF0A2E"/>
    <w:rsid w:val="00EF0ED2"/>
    <w:rsid w:val="00EF1475"/>
    <w:rsid w:val="00EF148B"/>
    <w:rsid w:val="00EF1703"/>
    <w:rsid w:val="00EF17C7"/>
    <w:rsid w:val="00EF17EC"/>
    <w:rsid w:val="00EF2076"/>
    <w:rsid w:val="00EF212B"/>
    <w:rsid w:val="00EF2332"/>
    <w:rsid w:val="00EF262A"/>
    <w:rsid w:val="00EF27C5"/>
    <w:rsid w:val="00EF2B10"/>
    <w:rsid w:val="00EF2C7A"/>
    <w:rsid w:val="00EF3669"/>
    <w:rsid w:val="00EF3DDE"/>
    <w:rsid w:val="00EF4062"/>
    <w:rsid w:val="00EF4224"/>
    <w:rsid w:val="00EF44D9"/>
    <w:rsid w:val="00EF4832"/>
    <w:rsid w:val="00EF4E72"/>
    <w:rsid w:val="00EF5E67"/>
    <w:rsid w:val="00EF6204"/>
    <w:rsid w:val="00EF6812"/>
    <w:rsid w:val="00EF6AE5"/>
    <w:rsid w:val="00EF74EE"/>
    <w:rsid w:val="00EF7DEB"/>
    <w:rsid w:val="00EF7E9C"/>
    <w:rsid w:val="00F001DE"/>
    <w:rsid w:val="00F00E85"/>
    <w:rsid w:val="00F01669"/>
    <w:rsid w:val="00F017A1"/>
    <w:rsid w:val="00F01D12"/>
    <w:rsid w:val="00F01F98"/>
    <w:rsid w:val="00F020C9"/>
    <w:rsid w:val="00F02705"/>
    <w:rsid w:val="00F02FE9"/>
    <w:rsid w:val="00F030A7"/>
    <w:rsid w:val="00F030EF"/>
    <w:rsid w:val="00F03882"/>
    <w:rsid w:val="00F0390F"/>
    <w:rsid w:val="00F03FE0"/>
    <w:rsid w:val="00F0404A"/>
    <w:rsid w:val="00F04469"/>
    <w:rsid w:val="00F044DB"/>
    <w:rsid w:val="00F04668"/>
    <w:rsid w:val="00F0466D"/>
    <w:rsid w:val="00F04CDF"/>
    <w:rsid w:val="00F04E7B"/>
    <w:rsid w:val="00F0509E"/>
    <w:rsid w:val="00F05343"/>
    <w:rsid w:val="00F05B33"/>
    <w:rsid w:val="00F05CD0"/>
    <w:rsid w:val="00F05EF5"/>
    <w:rsid w:val="00F061DA"/>
    <w:rsid w:val="00F063D2"/>
    <w:rsid w:val="00F0661E"/>
    <w:rsid w:val="00F06673"/>
    <w:rsid w:val="00F06981"/>
    <w:rsid w:val="00F069FD"/>
    <w:rsid w:val="00F06BD8"/>
    <w:rsid w:val="00F06C9B"/>
    <w:rsid w:val="00F06D9E"/>
    <w:rsid w:val="00F07340"/>
    <w:rsid w:val="00F074BB"/>
    <w:rsid w:val="00F078EA"/>
    <w:rsid w:val="00F07CB0"/>
    <w:rsid w:val="00F100E6"/>
    <w:rsid w:val="00F101BB"/>
    <w:rsid w:val="00F10A49"/>
    <w:rsid w:val="00F11BD1"/>
    <w:rsid w:val="00F11F65"/>
    <w:rsid w:val="00F12406"/>
    <w:rsid w:val="00F1269C"/>
    <w:rsid w:val="00F12F9F"/>
    <w:rsid w:val="00F13982"/>
    <w:rsid w:val="00F13AB2"/>
    <w:rsid w:val="00F13B38"/>
    <w:rsid w:val="00F13DE3"/>
    <w:rsid w:val="00F13FCA"/>
    <w:rsid w:val="00F14075"/>
    <w:rsid w:val="00F140B9"/>
    <w:rsid w:val="00F14273"/>
    <w:rsid w:val="00F143C1"/>
    <w:rsid w:val="00F14761"/>
    <w:rsid w:val="00F14833"/>
    <w:rsid w:val="00F148C3"/>
    <w:rsid w:val="00F15242"/>
    <w:rsid w:val="00F1564F"/>
    <w:rsid w:val="00F159B3"/>
    <w:rsid w:val="00F15A50"/>
    <w:rsid w:val="00F15C0D"/>
    <w:rsid w:val="00F15EC5"/>
    <w:rsid w:val="00F177E5"/>
    <w:rsid w:val="00F17A4D"/>
    <w:rsid w:val="00F17B99"/>
    <w:rsid w:val="00F17C3D"/>
    <w:rsid w:val="00F20DF2"/>
    <w:rsid w:val="00F20E9D"/>
    <w:rsid w:val="00F21DE5"/>
    <w:rsid w:val="00F2237E"/>
    <w:rsid w:val="00F22464"/>
    <w:rsid w:val="00F22CA3"/>
    <w:rsid w:val="00F23B55"/>
    <w:rsid w:val="00F23CA8"/>
    <w:rsid w:val="00F23D8B"/>
    <w:rsid w:val="00F2410A"/>
    <w:rsid w:val="00F2428F"/>
    <w:rsid w:val="00F243AD"/>
    <w:rsid w:val="00F24EB0"/>
    <w:rsid w:val="00F24EEE"/>
    <w:rsid w:val="00F24F09"/>
    <w:rsid w:val="00F25291"/>
    <w:rsid w:val="00F253BE"/>
    <w:rsid w:val="00F25775"/>
    <w:rsid w:val="00F257C6"/>
    <w:rsid w:val="00F265F7"/>
    <w:rsid w:val="00F26775"/>
    <w:rsid w:val="00F267B6"/>
    <w:rsid w:val="00F269DB"/>
    <w:rsid w:val="00F27167"/>
    <w:rsid w:val="00F27932"/>
    <w:rsid w:val="00F27A74"/>
    <w:rsid w:val="00F27AAD"/>
    <w:rsid w:val="00F27CF5"/>
    <w:rsid w:val="00F27D9C"/>
    <w:rsid w:val="00F3049B"/>
    <w:rsid w:val="00F304D5"/>
    <w:rsid w:val="00F311E2"/>
    <w:rsid w:val="00F314CD"/>
    <w:rsid w:val="00F319EB"/>
    <w:rsid w:val="00F31CBA"/>
    <w:rsid w:val="00F31FEA"/>
    <w:rsid w:val="00F3212A"/>
    <w:rsid w:val="00F32631"/>
    <w:rsid w:val="00F3357A"/>
    <w:rsid w:val="00F33A86"/>
    <w:rsid w:val="00F341D2"/>
    <w:rsid w:val="00F342DC"/>
    <w:rsid w:val="00F343E9"/>
    <w:rsid w:val="00F345DF"/>
    <w:rsid w:val="00F34A4C"/>
    <w:rsid w:val="00F34A94"/>
    <w:rsid w:val="00F34F48"/>
    <w:rsid w:val="00F350FE"/>
    <w:rsid w:val="00F35865"/>
    <w:rsid w:val="00F35B70"/>
    <w:rsid w:val="00F35E1D"/>
    <w:rsid w:val="00F35FF2"/>
    <w:rsid w:val="00F363BA"/>
    <w:rsid w:val="00F3655D"/>
    <w:rsid w:val="00F368D2"/>
    <w:rsid w:val="00F36984"/>
    <w:rsid w:val="00F36ABD"/>
    <w:rsid w:val="00F36F37"/>
    <w:rsid w:val="00F37040"/>
    <w:rsid w:val="00F37848"/>
    <w:rsid w:val="00F37B6C"/>
    <w:rsid w:val="00F402B1"/>
    <w:rsid w:val="00F40C10"/>
    <w:rsid w:val="00F410A6"/>
    <w:rsid w:val="00F41123"/>
    <w:rsid w:val="00F415C8"/>
    <w:rsid w:val="00F4163F"/>
    <w:rsid w:val="00F416C0"/>
    <w:rsid w:val="00F42124"/>
    <w:rsid w:val="00F42400"/>
    <w:rsid w:val="00F42431"/>
    <w:rsid w:val="00F42647"/>
    <w:rsid w:val="00F4295D"/>
    <w:rsid w:val="00F42C90"/>
    <w:rsid w:val="00F42CB1"/>
    <w:rsid w:val="00F43455"/>
    <w:rsid w:val="00F43461"/>
    <w:rsid w:val="00F439A5"/>
    <w:rsid w:val="00F43DEB"/>
    <w:rsid w:val="00F4489E"/>
    <w:rsid w:val="00F44A50"/>
    <w:rsid w:val="00F44C39"/>
    <w:rsid w:val="00F45142"/>
    <w:rsid w:val="00F45DD2"/>
    <w:rsid w:val="00F46676"/>
    <w:rsid w:val="00F469E0"/>
    <w:rsid w:val="00F46B94"/>
    <w:rsid w:val="00F46FFE"/>
    <w:rsid w:val="00F472DE"/>
    <w:rsid w:val="00F47303"/>
    <w:rsid w:val="00F47E7F"/>
    <w:rsid w:val="00F50215"/>
    <w:rsid w:val="00F5057F"/>
    <w:rsid w:val="00F505AE"/>
    <w:rsid w:val="00F50966"/>
    <w:rsid w:val="00F50C7E"/>
    <w:rsid w:val="00F51306"/>
    <w:rsid w:val="00F51684"/>
    <w:rsid w:val="00F51B76"/>
    <w:rsid w:val="00F51ECF"/>
    <w:rsid w:val="00F5238D"/>
    <w:rsid w:val="00F523C5"/>
    <w:rsid w:val="00F5241D"/>
    <w:rsid w:val="00F5248B"/>
    <w:rsid w:val="00F524F0"/>
    <w:rsid w:val="00F52B4C"/>
    <w:rsid w:val="00F52BAD"/>
    <w:rsid w:val="00F52D23"/>
    <w:rsid w:val="00F531C3"/>
    <w:rsid w:val="00F533C4"/>
    <w:rsid w:val="00F533D7"/>
    <w:rsid w:val="00F534E2"/>
    <w:rsid w:val="00F539CD"/>
    <w:rsid w:val="00F53EB8"/>
    <w:rsid w:val="00F54281"/>
    <w:rsid w:val="00F5449E"/>
    <w:rsid w:val="00F54833"/>
    <w:rsid w:val="00F54855"/>
    <w:rsid w:val="00F54B4D"/>
    <w:rsid w:val="00F54BB4"/>
    <w:rsid w:val="00F54E28"/>
    <w:rsid w:val="00F54FD9"/>
    <w:rsid w:val="00F558FB"/>
    <w:rsid w:val="00F562D0"/>
    <w:rsid w:val="00F569D9"/>
    <w:rsid w:val="00F569F0"/>
    <w:rsid w:val="00F569F3"/>
    <w:rsid w:val="00F56E63"/>
    <w:rsid w:val="00F57108"/>
    <w:rsid w:val="00F57240"/>
    <w:rsid w:val="00F57C90"/>
    <w:rsid w:val="00F57E5F"/>
    <w:rsid w:val="00F60328"/>
    <w:rsid w:val="00F60483"/>
    <w:rsid w:val="00F6061B"/>
    <w:rsid w:val="00F607EC"/>
    <w:rsid w:val="00F60860"/>
    <w:rsid w:val="00F60AA3"/>
    <w:rsid w:val="00F61A5B"/>
    <w:rsid w:val="00F628D5"/>
    <w:rsid w:val="00F62ABD"/>
    <w:rsid w:val="00F631F7"/>
    <w:rsid w:val="00F639DD"/>
    <w:rsid w:val="00F64087"/>
    <w:rsid w:val="00F640C2"/>
    <w:rsid w:val="00F64187"/>
    <w:rsid w:val="00F64338"/>
    <w:rsid w:val="00F644C0"/>
    <w:rsid w:val="00F64512"/>
    <w:rsid w:val="00F64C85"/>
    <w:rsid w:val="00F64E34"/>
    <w:rsid w:val="00F64FD1"/>
    <w:rsid w:val="00F65105"/>
    <w:rsid w:val="00F65122"/>
    <w:rsid w:val="00F65290"/>
    <w:rsid w:val="00F65F2A"/>
    <w:rsid w:val="00F662E8"/>
    <w:rsid w:val="00F6653B"/>
    <w:rsid w:val="00F66F4D"/>
    <w:rsid w:val="00F66FC6"/>
    <w:rsid w:val="00F67B05"/>
    <w:rsid w:val="00F67CC2"/>
    <w:rsid w:val="00F705A4"/>
    <w:rsid w:val="00F706F1"/>
    <w:rsid w:val="00F70DE4"/>
    <w:rsid w:val="00F71013"/>
    <w:rsid w:val="00F71525"/>
    <w:rsid w:val="00F715C1"/>
    <w:rsid w:val="00F719D3"/>
    <w:rsid w:val="00F723C5"/>
    <w:rsid w:val="00F72AB9"/>
    <w:rsid w:val="00F72ADD"/>
    <w:rsid w:val="00F72DE5"/>
    <w:rsid w:val="00F72E02"/>
    <w:rsid w:val="00F72F72"/>
    <w:rsid w:val="00F731FD"/>
    <w:rsid w:val="00F7342A"/>
    <w:rsid w:val="00F73715"/>
    <w:rsid w:val="00F73965"/>
    <w:rsid w:val="00F74409"/>
    <w:rsid w:val="00F74A10"/>
    <w:rsid w:val="00F74E77"/>
    <w:rsid w:val="00F74FBC"/>
    <w:rsid w:val="00F75120"/>
    <w:rsid w:val="00F755E2"/>
    <w:rsid w:val="00F75622"/>
    <w:rsid w:val="00F75ECC"/>
    <w:rsid w:val="00F76B00"/>
    <w:rsid w:val="00F76E2D"/>
    <w:rsid w:val="00F77010"/>
    <w:rsid w:val="00F77374"/>
    <w:rsid w:val="00F77491"/>
    <w:rsid w:val="00F775E9"/>
    <w:rsid w:val="00F80085"/>
    <w:rsid w:val="00F801EC"/>
    <w:rsid w:val="00F80255"/>
    <w:rsid w:val="00F803F2"/>
    <w:rsid w:val="00F80405"/>
    <w:rsid w:val="00F80468"/>
    <w:rsid w:val="00F80664"/>
    <w:rsid w:val="00F80789"/>
    <w:rsid w:val="00F81950"/>
    <w:rsid w:val="00F81D42"/>
    <w:rsid w:val="00F81F4E"/>
    <w:rsid w:val="00F8223A"/>
    <w:rsid w:val="00F83015"/>
    <w:rsid w:val="00F834A3"/>
    <w:rsid w:val="00F836B9"/>
    <w:rsid w:val="00F837CE"/>
    <w:rsid w:val="00F83941"/>
    <w:rsid w:val="00F83E94"/>
    <w:rsid w:val="00F83FE9"/>
    <w:rsid w:val="00F8402C"/>
    <w:rsid w:val="00F843F3"/>
    <w:rsid w:val="00F84F69"/>
    <w:rsid w:val="00F85461"/>
    <w:rsid w:val="00F858A9"/>
    <w:rsid w:val="00F85A59"/>
    <w:rsid w:val="00F86548"/>
    <w:rsid w:val="00F8697E"/>
    <w:rsid w:val="00F86D8F"/>
    <w:rsid w:val="00F870B1"/>
    <w:rsid w:val="00F87111"/>
    <w:rsid w:val="00F87239"/>
    <w:rsid w:val="00F875E1"/>
    <w:rsid w:val="00F87884"/>
    <w:rsid w:val="00F87D21"/>
    <w:rsid w:val="00F87F3E"/>
    <w:rsid w:val="00F90834"/>
    <w:rsid w:val="00F909BB"/>
    <w:rsid w:val="00F90EA4"/>
    <w:rsid w:val="00F91858"/>
    <w:rsid w:val="00F919EA"/>
    <w:rsid w:val="00F91D1A"/>
    <w:rsid w:val="00F91F02"/>
    <w:rsid w:val="00F91F6F"/>
    <w:rsid w:val="00F92F91"/>
    <w:rsid w:val="00F92FF2"/>
    <w:rsid w:val="00F93061"/>
    <w:rsid w:val="00F934C9"/>
    <w:rsid w:val="00F93A9A"/>
    <w:rsid w:val="00F93BDC"/>
    <w:rsid w:val="00F9455F"/>
    <w:rsid w:val="00F94579"/>
    <w:rsid w:val="00F945E0"/>
    <w:rsid w:val="00F947E7"/>
    <w:rsid w:val="00F955B2"/>
    <w:rsid w:val="00F9582D"/>
    <w:rsid w:val="00F95D5E"/>
    <w:rsid w:val="00F95F9A"/>
    <w:rsid w:val="00F96073"/>
    <w:rsid w:val="00F9659F"/>
    <w:rsid w:val="00F9662A"/>
    <w:rsid w:val="00F96780"/>
    <w:rsid w:val="00F96853"/>
    <w:rsid w:val="00F968E6"/>
    <w:rsid w:val="00F96997"/>
    <w:rsid w:val="00F96AD0"/>
    <w:rsid w:val="00F96C7A"/>
    <w:rsid w:val="00F970C0"/>
    <w:rsid w:val="00F9756D"/>
    <w:rsid w:val="00F97787"/>
    <w:rsid w:val="00F97876"/>
    <w:rsid w:val="00F97FDC"/>
    <w:rsid w:val="00FA010F"/>
    <w:rsid w:val="00FA0194"/>
    <w:rsid w:val="00FA106C"/>
    <w:rsid w:val="00FA15EB"/>
    <w:rsid w:val="00FA1A4F"/>
    <w:rsid w:val="00FA238A"/>
    <w:rsid w:val="00FA2550"/>
    <w:rsid w:val="00FA2595"/>
    <w:rsid w:val="00FA2627"/>
    <w:rsid w:val="00FA27A1"/>
    <w:rsid w:val="00FA3E2D"/>
    <w:rsid w:val="00FA434E"/>
    <w:rsid w:val="00FA43D3"/>
    <w:rsid w:val="00FA46EF"/>
    <w:rsid w:val="00FA4CBB"/>
    <w:rsid w:val="00FA4FFB"/>
    <w:rsid w:val="00FA508A"/>
    <w:rsid w:val="00FA54AE"/>
    <w:rsid w:val="00FA5742"/>
    <w:rsid w:val="00FA5D15"/>
    <w:rsid w:val="00FA6034"/>
    <w:rsid w:val="00FA612A"/>
    <w:rsid w:val="00FA6DC9"/>
    <w:rsid w:val="00FA7682"/>
    <w:rsid w:val="00FA7C65"/>
    <w:rsid w:val="00FB09DF"/>
    <w:rsid w:val="00FB0AD6"/>
    <w:rsid w:val="00FB0B27"/>
    <w:rsid w:val="00FB0E2F"/>
    <w:rsid w:val="00FB0E9D"/>
    <w:rsid w:val="00FB0F33"/>
    <w:rsid w:val="00FB13FD"/>
    <w:rsid w:val="00FB19CB"/>
    <w:rsid w:val="00FB1A25"/>
    <w:rsid w:val="00FB1BB5"/>
    <w:rsid w:val="00FB277C"/>
    <w:rsid w:val="00FB2A0E"/>
    <w:rsid w:val="00FB2E58"/>
    <w:rsid w:val="00FB2E75"/>
    <w:rsid w:val="00FB31EB"/>
    <w:rsid w:val="00FB3394"/>
    <w:rsid w:val="00FB3547"/>
    <w:rsid w:val="00FB3BAA"/>
    <w:rsid w:val="00FB3E7A"/>
    <w:rsid w:val="00FB3F03"/>
    <w:rsid w:val="00FB44AD"/>
    <w:rsid w:val="00FB462D"/>
    <w:rsid w:val="00FB47AC"/>
    <w:rsid w:val="00FB548D"/>
    <w:rsid w:val="00FB5739"/>
    <w:rsid w:val="00FB5976"/>
    <w:rsid w:val="00FB5C02"/>
    <w:rsid w:val="00FB5EF6"/>
    <w:rsid w:val="00FB5F7D"/>
    <w:rsid w:val="00FB60DF"/>
    <w:rsid w:val="00FB625B"/>
    <w:rsid w:val="00FB672E"/>
    <w:rsid w:val="00FB6AB6"/>
    <w:rsid w:val="00FB7298"/>
    <w:rsid w:val="00FB78EB"/>
    <w:rsid w:val="00FB7C96"/>
    <w:rsid w:val="00FB7D43"/>
    <w:rsid w:val="00FC03C1"/>
    <w:rsid w:val="00FC0438"/>
    <w:rsid w:val="00FC056A"/>
    <w:rsid w:val="00FC0576"/>
    <w:rsid w:val="00FC069D"/>
    <w:rsid w:val="00FC0BE4"/>
    <w:rsid w:val="00FC0C10"/>
    <w:rsid w:val="00FC1104"/>
    <w:rsid w:val="00FC1E10"/>
    <w:rsid w:val="00FC1E28"/>
    <w:rsid w:val="00FC200B"/>
    <w:rsid w:val="00FC2036"/>
    <w:rsid w:val="00FC2C7A"/>
    <w:rsid w:val="00FC2E1B"/>
    <w:rsid w:val="00FC345E"/>
    <w:rsid w:val="00FC3A32"/>
    <w:rsid w:val="00FC3B94"/>
    <w:rsid w:val="00FC3FE8"/>
    <w:rsid w:val="00FC4051"/>
    <w:rsid w:val="00FC4116"/>
    <w:rsid w:val="00FC4521"/>
    <w:rsid w:val="00FC4789"/>
    <w:rsid w:val="00FC4A77"/>
    <w:rsid w:val="00FC4EB5"/>
    <w:rsid w:val="00FC56C8"/>
    <w:rsid w:val="00FC5751"/>
    <w:rsid w:val="00FC595E"/>
    <w:rsid w:val="00FC5B82"/>
    <w:rsid w:val="00FC5CCF"/>
    <w:rsid w:val="00FC66B2"/>
    <w:rsid w:val="00FC6C3F"/>
    <w:rsid w:val="00FC75E0"/>
    <w:rsid w:val="00FC7630"/>
    <w:rsid w:val="00FC7C99"/>
    <w:rsid w:val="00FD01F8"/>
    <w:rsid w:val="00FD07F0"/>
    <w:rsid w:val="00FD0839"/>
    <w:rsid w:val="00FD08EE"/>
    <w:rsid w:val="00FD0AC1"/>
    <w:rsid w:val="00FD0C70"/>
    <w:rsid w:val="00FD1056"/>
    <w:rsid w:val="00FD10CC"/>
    <w:rsid w:val="00FD10F6"/>
    <w:rsid w:val="00FD159E"/>
    <w:rsid w:val="00FD1AAF"/>
    <w:rsid w:val="00FD2220"/>
    <w:rsid w:val="00FD26EC"/>
    <w:rsid w:val="00FD2877"/>
    <w:rsid w:val="00FD2BE8"/>
    <w:rsid w:val="00FD2FF1"/>
    <w:rsid w:val="00FD3152"/>
    <w:rsid w:val="00FD3467"/>
    <w:rsid w:val="00FD35DA"/>
    <w:rsid w:val="00FD3796"/>
    <w:rsid w:val="00FD3AA5"/>
    <w:rsid w:val="00FD3B13"/>
    <w:rsid w:val="00FD3B31"/>
    <w:rsid w:val="00FD3EDD"/>
    <w:rsid w:val="00FD3F29"/>
    <w:rsid w:val="00FD3FA8"/>
    <w:rsid w:val="00FD44E0"/>
    <w:rsid w:val="00FD4705"/>
    <w:rsid w:val="00FD4A0F"/>
    <w:rsid w:val="00FD4AD7"/>
    <w:rsid w:val="00FD523B"/>
    <w:rsid w:val="00FD52F8"/>
    <w:rsid w:val="00FD544B"/>
    <w:rsid w:val="00FD55EB"/>
    <w:rsid w:val="00FD5783"/>
    <w:rsid w:val="00FD582E"/>
    <w:rsid w:val="00FD5F7A"/>
    <w:rsid w:val="00FD722C"/>
    <w:rsid w:val="00FD7B04"/>
    <w:rsid w:val="00FD7B27"/>
    <w:rsid w:val="00FD7F57"/>
    <w:rsid w:val="00FE0077"/>
    <w:rsid w:val="00FE0079"/>
    <w:rsid w:val="00FE03AC"/>
    <w:rsid w:val="00FE040B"/>
    <w:rsid w:val="00FE0481"/>
    <w:rsid w:val="00FE0E9C"/>
    <w:rsid w:val="00FE1037"/>
    <w:rsid w:val="00FE1180"/>
    <w:rsid w:val="00FE11C9"/>
    <w:rsid w:val="00FE11FA"/>
    <w:rsid w:val="00FE152C"/>
    <w:rsid w:val="00FE15C6"/>
    <w:rsid w:val="00FE1890"/>
    <w:rsid w:val="00FE216C"/>
    <w:rsid w:val="00FE241F"/>
    <w:rsid w:val="00FE2482"/>
    <w:rsid w:val="00FE2499"/>
    <w:rsid w:val="00FE2557"/>
    <w:rsid w:val="00FE2588"/>
    <w:rsid w:val="00FE26B3"/>
    <w:rsid w:val="00FE2B37"/>
    <w:rsid w:val="00FE2FBE"/>
    <w:rsid w:val="00FE30B0"/>
    <w:rsid w:val="00FE31E7"/>
    <w:rsid w:val="00FE366E"/>
    <w:rsid w:val="00FE38F2"/>
    <w:rsid w:val="00FE3967"/>
    <w:rsid w:val="00FE40F6"/>
    <w:rsid w:val="00FE4A8B"/>
    <w:rsid w:val="00FE4E3A"/>
    <w:rsid w:val="00FE5400"/>
    <w:rsid w:val="00FE55FC"/>
    <w:rsid w:val="00FE6065"/>
    <w:rsid w:val="00FE62C8"/>
    <w:rsid w:val="00FE631E"/>
    <w:rsid w:val="00FE63FD"/>
    <w:rsid w:val="00FE67B2"/>
    <w:rsid w:val="00FE6990"/>
    <w:rsid w:val="00FE6B96"/>
    <w:rsid w:val="00FE77E9"/>
    <w:rsid w:val="00FE7E75"/>
    <w:rsid w:val="00FF02FF"/>
    <w:rsid w:val="00FF1762"/>
    <w:rsid w:val="00FF17D1"/>
    <w:rsid w:val="00FF21B4"/>
    <w:rsid w:val="00FF228B"/>
    <w:rsid w:val="00FF23E0"/>
    <w:rsid w:val="00FF253D"/>
    <w:rsid w:val="00FF2827"/>
    <w:rsid w:val="00FF33AA"/>
    <w:rsid w:val="00FF34E0"/>
    <w:rsid w:val="00FF38AA"/>
    <w:rsid w:val="00FF3F04"/>
    <w:rsid w:val="00FF40A0"/>
    <w:rsid w:val="00FF4214"/>
    <w:rsid w:val="00FF56B0"/>
    <w:rsid w:val="00FF5729"/>
    <w:rsid w:val="00FF57A9"/>
    <w:rsid w:val="00FF5E22"/>
    <w:rsid w:val="00FF5E4E"/>
    <w:rsid w:val="00FF5ED4"/>
    <w:rsid w:val="00FF5FEA"/>
    <w:rsid w:val="00FF61E8"/>
    <w:rsid w:val="00FF65E6"/>
    <w:rsid w:val="00FF677C"/>
    <w:rsid w:val="00FF6922"/>
    <w:rsid w:val="00FF6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qFormat/>
    <w:rsid w:val="00603CFE"/>
    <w:pPr>
      <w:keepNext/>
      <w:keepLines/>
      <w:numPr>
        <w:numId w:val="13"/>
      </w:numPr>
      <w:spacing w:before="240" w:after="120" w:line="240" w:lineRule="auto"/>
      <w:jc w:val="center"/>
      <w:outlineLvl w:val="0"/>
    </w:pPr>
    <w:rPr>
      <w:rFonts w:ascii="Times New Roman" w:eastAsia="Times New Roman" w:hAnsi="Times New Roman" w:cs="Times New Roman"/>
      <w:b/>
      <w:bCs/>
      <w:kern w:val="28"/>
      <w:sz w:val="28"/>
      <w:szCs w:val="48"/>
      <w:lang w:eastAsia="ru-RU"/>
    </w:rPr>
  </w:style>
  <w:style w:type="paragraph" w:styleId="20">
    <w:name w:val="heading 2"/>
    <w:basedOn w:val="a1"/>
    <w:next w:val="a1"/>
    <w:link w:val="21"/>
    <w:autoRedefine/>
    <w:uiPriority w:val="9"/>
    <w:unhideWhenUsed/>
    <w:qFormat/>
    <w:rsid w:val="00603CFE"/>
    <w:pPr>
      <w:keepNext/>
      <w:keepLines/>
      <w:tabs>
        <w:tab w:val="left" w:pos="1276"/>
      </w:tabs>
      <w:spacing w:before="240" w:after="120" w:line="240" w:lineRule="auto"/>
      <w:jc w:val="center"/>
      <w:outlineLvl w:val="1"/>
    </w:pPr>
    <w:rPr>
      <w:rFonts w:ascii="Times New Roman" w:eastAsiaTheme="majorEastAsia" w:hAnsi="Times New Roman" w:cstheme="majorBidi"/>
      <w:b/>
      <w:bCs/>
      <w:kern w:val="28"/>
      <w:sz w:val="28"/>
      <w:szCs w:val="26"/>
    </w:rPr>
  </w:style>
  <w:style w:type="paragraph" w:styleId="3">
    <w:name w:val="heading 3"/>
    <w:basedOn w:val="a1"/>
    <w:next w:val="a1"/>
    <w:link w:val="31"/>
    <w:autoRedefine/>
    <w:uiPriority w:val="9"/>
    <w:unhideWhenUsed/>
    <w:qFormat/>
    <w:rsid w:val="00603CFE"/>
    <w:pPr>
      <w:keepNext/>
      <w:keepLines/>
      <w:numPr>
        <w:numId w:val="11"/>
      </w:numPr>
      <w:spacing w:before="120" w:after="120" w:line="240" w:lineRule="auto"/>
      <w:jc w:val="center"/>
      <w:outlineLvl w:val="2"/>
    </w:pPr>
    <w:rPr>
      <w:rFonts w:ascii="Times New Roman" w:eastAsiaTheme="majorEastAsia" w:hAnsi="Times New Roman" w:cstheme="majorBidi"/>
      <w:b/>
      <w:bCs/>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6F007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1"/>
    <w:link w:val="a6"/>
    <w:uiPriority w:val="99"/>
    <w:semiHidden/>
    <w:unhideWhenUsed/>
    <w:rsid w:val="008C44F1"/>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8C44F1"/>
    <w:rPr>
      <w:rFonts w:ascii="Tahoma" w:hAnsi="Tahoma" w:cs="Tahoma"/>
      <w:sz w:val="16"/>
      <w:szCs w:val="16"/>
    </w:rPr>
  </w:style>
  <w:style w:type="character" w:customStyle="1" w:styleId="11">
    <w:name w:val="Заголовок 1 Знак"/>
    <w:basedOn w:val="a2"/>
    <w:link w:val="1"/>
    <w:rsid w:val="00603CFE"/>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603CFE"/>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603CFE"/>
    <w:rPr>
      <w:rFonts w:ascii="Times New Roman" w:eastAsiaTheme="majorEastAsia" w:hAnsi="Times New Roman" w:cstheme="majorBidi"/>
      <w:b/>
      <w:bCs/>
      <w:sz w:val="28"/>
    </w:rPr>
  </w:style>
  <w:style w:type="table" w:styleId="a7">
    <w:name w:val="Table Grid"/>
    <w:basedOn w:val="a3"/>
    <w:uiPriority w:val="99"/>
    <w:rsid w:val="00603CFE"/>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1"/>
    <w:link w:val="a9"/>
    <w:uiPriority w:val="99"/>
    <w:rsid w:val="00603CFE"/>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9">
    <w:name w:val="Верхний колонтитул Знак"/>
    <w:basedOn w:val="a2"/>
    <w:link w:val="a8"/>
    <w:uiPriority w:val="99"/>
    <w:rsid w:val="00603CFE"/>
    <w:rPr>
      <w:rFonts w:ascii="Times New Roman" w:eastAsia="Times New Roman" w:hAnsi="Times New Roman" w:cs="Calibri"/>
      <w:sz w:val="28"/>
    </w:rPr>
  </w:style>
  <w:style w:type="paragraph" w:styleId="aa">
    <w:name w:val="footer"/>
    <w:basedOn w:val="a1"/>
    <w:link w:val="ab"/>
    <w:uiPriority w:val="99"/>
    <w:unhideWhenUsed/>
    <w:rsid w:val="00603CFE"/>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b">
    <w:name w:val="Нижний колонтитул Знак"/>
    <w:basedOn w:val="a2"/>
    <w:link w:val="aa"/>
    <w:uiPriority w:val="99"/>
    <w:rsid w:val="00603CFE"/>
    <w:rPr>
      <w:rFonts w:ascii="Times New Roman" w:eastAsia="Times New Roman" w:hAnsi="Times New Roman" w:cs="Calibri"/>
      <w:sz w:val="28"/>
    </w:rPr>
  </w:style>
  <w:style w:type="paragraph" w:styleId="ac">
    <w:name w:val="List Paragraph"/>
    <w:basedOn w:val="a1"/>
    <w:uiPriority w:val="34"/>
    <w:qFormat/>
    <w:rsid w:val="00603CFE"/>
    <w:pPr>
      <w:spacing w:after="0" w:line="240" w:lineRule="auto"/>
      <w:ind w:left="720" w:firstLine="709"/>
      <w:contextualSpacing/>
    </w:pPr>
    <w:rPr>
      <w:rFonts w:ascii="Times New Roman" w:eastAsia="Times New Roman" w:hAnsi="Times New Roman" w:cs="Calibri"/>
      <w:sz w:val="28"/>
    </w:rPr>
  </w:style>
  <w:style w:type="paragraph" w:styleId="ad">
    <w:name w:val="Body Text"/>
    <w:basedOn w:val="a1"/>
    <w:link w:val="ae"/>
    <w:unhideWhenUsed/>
    <w:rsid w:val="00603CFE"/>
    <w:pPr>
      <w:widowControl w:val="0"/>
      <w:shd w:val="clear" w:color="auto" w:fill="FFFFFF"/>
      <w:spacing w:after="780" w:line="298" w:lineRule="exact"/>
      <w:ind w:hanging="1600"/>
      <w:jc w:val="both"/>
    </w:pPr>
    <w:rPr>
      <w:rFonts w:ascii="Calibri" w:eastAsia="Times New Roman" w:hAnsi="Calibri" w:cs="Calibri"/>
      <w:sz w:val="20"/>
      <w:szCs w:val="20"/>
      <w:lang w:eastAsia="ru-RU"/>
    </w:rPr>
  </w:style>
  <w:style w:type="character" w:customStyle="1" w:styleId="ae">
    <w:name w:val="Основной текст Знак"/>
    <w:basedOn w:val="a2"/>
    <w:link w:val="ad"/>
    <w:rsid w:val="00603CFE"/>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603CF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603CFE"/>
    <w:rPr>
      <w:rFonts w:ascii="Calibri" w:eastAsia="Times New Roman" w:hAnsi="Calibri" w:cs="Calibri"/>
      <w:sz w:val="20"/>
      <w:szCs w:val="20"/>
      <w:shd w:val="clear" w:color="auto" w:fill="FFFFFF"/>
      <w:lang w:eastAsia="ru-RU"/>
    </w:rPr>
  </w:style>
  <w:style w:type="paragraph" w:styleId="af">
    <w:name w:val="footnote text"/>
    <w:basedOn w:val="a1"/>
    <w:link w:val="af0"/>
    <w:uiPriority w:val="99"/>
    <w:semiHidden/>
    <w:unhideWhenUsed/>
    <w:rsid w:val="00603CFE"/>
    <w:pPr>
      <w:spacing w:after="0" w:line="240" w:lineRule="auto"/>
      <w:ind w:firstLine="709"/>
    </w:pPr>
    <w:rPr>
      <w:rFonts w:ascii="Times New Roman" w:eastAsia="Times New Roman" w:hAnsi="Times New Roman" w:cs="Calibri"/>
      <w:sz w:val="20"/>
      <w:szCs w:val="20"/>
    </w:rPr>
  </w:style>
  <w:style w:type="character" w:customStyle="1" w:styleId="af0">
    <w:name w:val="Текст сноски Знак"/>
    <w:basedOn w:val="a2"/>
    <w:link w:val="af"/>
    <w:uiPriority w:val="99"/>
    <w:semiHidden/>
    <w:rsid w:val="00603CFE"/>
    <w:rPr>
      <w:rFonts w:ascii="Times New Roman" w:eastAsia="Times New Roman" w:hAnsi="Times New Roman" w:cs="Calibri"/>
      <w:sz w:val="20"/>
      <w:szCs w:val="20"/>
    </w:rPr>
  </w:style>
  <w:style w:type="character" w:styleId="af1">
    <w:name w:val="footnote reference"/>
    <w:basedOn w:val="a2"/>
    <w:uiPriority w:val="99"/>
    <w:semiHidden/>
    <w:unhideWhenUsed/>
    <w:rsid w:val="00603CFE"/>
    <w:rPr>
      <w:vertAlign w:val="superscript"/>
    </w:rPr>
  </w:style>
  <w:style w:type="paragraph" w:styleId="22">
    <w:name w:val="Body Text Indent 2"/>
    <w:basedOn w:val="a1"/>
    <w:link w:val="23"/>
    <w:semiHidden/>
    <w:unhideWhenUsed/>
    <w:rsid w:val="00603CFE"/>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2"/>
    <w:link w:val="22"/>
    <w:semiHidden/>
    <w:rsid w:val="00603CFE"/>
    <w:rPr>
      <w:rFonts w:ascii="Times New Roman" w:eastAsia="Times New Roman" w:hAnsi="Times New Roman" w:cs="Times New Roman"/>
      <w:sz w:val="24"/>
      <w:szCs w:val="24"/>
      <w:lang w:eastAsia="ru-RU"/>
    </w:rPr>
  </w:style>
  <w:style w:type="paragraph" w:customStyle="1" w:styleId="ConsPlusNormal">
    <w:name w:val="ConsPlusNormal"/>
    <w:rsid w:val="00603CF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03CFE"/>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603CFE"/>
    <w:pPr>
      <w:numPr>
        <w:numId w:val="12"/>
      </w:numPr>
    </w:pPr>
  </w:style>
  <w:style w:type="paragraph" w:styleId="af2">
    <w:name w:val="Body Text Indent"/>
    <w:basedOn w:val="a1"/>
    <w:link w:val="af3"/>
    <w:semiHidden/>
    <w:rsid w:val="00603CFE"/>
    <w:pPr>
      <w:widowControl w:val="0"/>
      <w:autoSpaceDE w:val="0"/>
      <w:autoSpaceDN w:val="0"/>
      <w:adjustRightInd w:val="0"/>
      <w:spacing w:after="120" w:line="240" w:lineRule="auto"/>
      <w:ind w:left="283"/>
    </w:pPr>
    <w:rPr>
      <w:rFonts w:ascii="Times New Roman" w:eastAsia="Calibri" w:hAnsi="Times New Roman" w:cs="Times New Roman"/>
      <w:sz w:val="20"/>
      <w:szCs w:val="20"/>
      <w:lang w:eastAsia="ru-RU"/>
    </w:rPr>
  </w:style>
  <w:style w:type="character" w:customStyle="1" w:styleId="af3">
    <w:name w:val="Основной текст с отступом Знак"/>
    <w:basedOn w:val="a2"/>
    <w:link w:val="af2"/>
    <w:semiHidden/>
    <w:rsid w:val="00603CFE"/>
    <w:rPr>
      <w:rFonts w:ascii="Times New Roman" w:eastAsia="Calibri" w:hAnsi="Times New Roman" w:cs="Times New Roman"/>
      <w:sz w:val="20"/>
      <w:szCs w:val="20"/>
      <w:lang w:eastAsia="ru-RU"/>
    </w:rPr>
  </w:style>
  <w:style w:type="character" w:styleId="af4">
    <w:name w:val="Hyperlink"/>
    <w:basedOn w:val="a2"/>
    <w:uiPriority w:val="99"/>
    <w:unhideWhenUsed/>
    <w:rsid w:val="00603CFE"/>
    <w:rPr>
      <w:color w:val="0000FF" w:themeColor="hyperlink"/>
      <w:u w:val="single"/>
    </w:rPr>
  </w:style>
  <w:style w:type="character" w:styleId="af5">
    <w:name w:val="FollowedHyperlink"/>
    <w:basedOn w:val="a2"/>
    <w:uiPriority w:val="99"/>
    <w:semiHidden/>
    <w:unhideWhenUsed/>
    <w:rsid w:val="00603CFE"/>
    <w:rPr>
      <w:color w:val="800080" w:themeColor="followedHyperlink"/>
      <w:u w:val="single"/>
    </w:rPr>
  </w:style>
  <w:style w:type="character" w:styleId="af6">
    <w:name w:val="Strong"/>
    <w:basedOn w:val="a2"/>
    <w:uiPriority w:val="22"/>
    <w:qFormat/>
    <w:rsid w:val="00603CFE"/>
    <w:rPr>
      <w:b/>
      <w:bCs/>
    </w:rPr>
  </w:style>
  <w:style w:type="paragraph" w:customStyle="1" w:styleId="13">
    <w:name w:val="Абзац списка1"/>
    <w:basedOn w:val="a1"/>
    <w:rsid w:val="00603CFE"/>
    <w:pPr>
      <w:spacing w:after="0" w:line="240" w:lineRule="auto"/>
      <w:ind w:left="720"/>
    </w:pPr>
    <w:rPr>
      <w:rFonts w:ascii="Times New Roman" w:eastAsia="Calibri" w:hAnsi="Times New Roman" w:cs="Times New Roman"/>
      <w:sz w:val="24"/>
      <w:szCs w:val="24"/>
      <w:lang w:eastAsia="ru-RU"/>
    </w:rPr>
  </w:style>
  <w:style w:type="paragraph" w:customStyle="1" w:styleId="af7">
    <w:name w:val="_Обычный"/>
    <w:basedOn w:val="a1"/>
    <w:qFormat/>
    <w:rsid w:val="00603CFE"/>
    <w:pPr>
      <w:spacing w:after="0" w:line="240" w:lineRule="auto"/>
      <w:ind w:firstLine="709"/>
      <w:jc w:val="both"/>
    </w:pPr>
    <w:rPr>
      <w:rFonts w:ascii="Times New Roman" w:hAnsi="Times New Roman"/>
      <w:kern w:val="28"/>
      <w:sz w:val="28"/>
    </w:rPr>
  </w:style>
  <w:style w:type="paragraph" w:customStyle="1" w:styleId="a0">
    <w:name w:val="_Пункт"/>
    <w:basedOn w:val="af7"/>
    <w:rsid w:val="00603CFE"/>
    <w:pPr>
      <w:numPr>
        <w:numId w:val="1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customStyle="1" w:styleId="14">
    <w:name w:val="Стиль1"/>
    <w:basedOn w:val="a1"/>
    <w:qFormat/>
    <w:rsid w:val="00603CFE"/>
    <w:pPr>
      <w:spacing w:line="240" w:lineRule="auto"/>
      <w:jc w:val="both"/>
    </w:pPr>
    <w:rPr>
      <w:rFonts w:ascii="Times New Roman" w:hAnsi="Times New Roman"/>
      <w:sz w:val="28"/>
    </w:rPr>
  </w:style>
  <w:style w:type="paragraph" w:customStyle="1" w:styleId="10">
    <w:name w:val="_Заголовок1"/>
    <w:basedOn w:val="a1"/>
    <w:qFormat/>
    <w:rsid w:val="00603CFE"/>
    <w:pPr>
      <w:keepNext/>
      <w:keepLines/>
      <w:numPr>
        <w:numId w:val="16"/>
      </w:numPr>
      <w:tabs>
        <w:tab w:val="left" w:pos="1134"/>
      </w:tabs>
      <w:spacing w:before="600" w:after="240"/>
      <w:ind w:right="567"/>
      <w:jc w:val="center"/>
      <w:outlineLvl w:val="0"/>
    </w:pPr>
    <w:rPr>
      <w:rFonts w:ascii="Times New Roman" w:hAnsi="Times New Roman" w:cs="Times New Roman"/>
      <w:b/>
      <w:sz w:val="28"/>
      <w:szCs w:val="28"/>
    </w:rPr>
  </w:style>
  <w:style w:type="paragraph" w:customStyle="1" w:styleId="2">
    <w:name w:val="_Заголовок2"/>
    <w:basedOn w:val="10"/>
    <w:qFormat/>
    <w:rsid w:val="00603CFE"/>
    <w:pPr>
      <w:numPr>
        <w:ilvl w:val="1"/>
      </w:numPr>
      <w:spacing w:before="240" w:after="120"/>
      <w:outlineLvl w:val="1"/>
    </w:pPr>
  </w:style>
  <w:style w:type="paragraph" w:customStyle="1" w:styleId="30">
    <w:name w:val="_Заголовок3"/>
    <w:basedOn w:val="2"/>
    <w:qFormat/>
    <w:rsid w:val="00603CFE"/>
    <w:pPr>
      <w:numPr>
        <w:ilvl w:val="2"/>
      </w:numPr>
      <w:spacing w:before="120" w:after="80"/>
      <w:outlineLvl w:val="2"/>
    </w:pPr>
  </w:style>
  <w:style w:type="paragraph" w:customStyle="1" w:styleId="4">
    <w:name w:val="_Заголовок4"/>
    <w:basedOn w:val="30"/>
    <w:qFormat/>
    <w:rsid w:val="00603CFE"/>
    <w:pPr>
      <w:keepLines w:val="0"/>
      <w:numPr>
        <w:ilvl w:val="3"/>
      </w:numPr>
      <w:spacing w:before="80" w:after="0"/>
      <w:ind w:right="0"/>
      <w:jc w:val="both"/>
      <w:outlineLvl w:val="3"/>
    </w:pPr>
    <w:rPr>
      <w:b w:val="0"/>
    </w:rPr>
  </w:style>
  <w:style w:type="paragraph" w:styleId="af8">
    <w:name w:val="caption"/>
    <w:basedOn w:val="a1"/>
    <w:next w:val="a1"/>
    <w:qFormat/>
    <w:rsid w:val="00603CFE"/>
    <w:pPr>
      <w:widowControl w:val="0"/>
      <w:autoSpaceDE w:val="0"/>
      <w:autoSpaceDN w:val="0"/>
      <w:adjustRightInd w:val="0"/>
      <w:spacing w:after="0" w:line="240" w:lineRule="auto"/>
    </w:pPr>
    <w:rPr>
      <w:rFonts w:ascii="Times New Roman" w:eastAsia="Calibri" w:hAnsi="Times New Roman" w:cs="Times New Roman"/>
      <w:b/>
      <w:bCs/>
      <w:sz w:val="20"/>
      <w:szCs w:val="20"/>
      <w:lang w:eastAsia="ru-RU"/>
    </w:rPr>
  </w:style>
  <w:style w:type="character" w:customStyle="1" w:styleId="af9">
    <w:name w:val="Цветовое выделение"/>
    <w:uiPriority w:val="99"/>
    <w:rsid w:val="00603CFE"/>
    <w:rPr>
      <w:b/>
      <w:bCs/>
      <w:color w:val="26282F"/>
    </w:rPr>
  </w:style>
  <w:style w:type="character" w:customStyle="1" w:styleId="afa">
    <w:name w:val="Гипертекстовая ссылка"/>
    <w:basedOn w:val="af9"/>
    <w:uiPriority w:val="99"/>
    <w:rsid w:val="00603CFE"/>
    <w:rPr>
      <w:b/>
      <w:bCs/>
      <w:color w:val="106BBE"/>
    </w:rPr>
  </w:style>
  <w:style w:type="paragraph" w:customStyle="1" w:styleId="afb">
    <w:name w:val="Нормальный (таблица)"/>
    <w:basedOn w:val="a1"/>
    <w:next w:val="a1"/>
    <w:uiPriority w:val="99"/>
    <w:rsid w:val="00603CF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c">
    <w:name w:val="Прижатый влево"/>
    <w:basedOn w:val="a1"/>
    <w:next w:val="a1"/>
    <w:uiPriority w:val="99"/>
    <w:rsid w:val="00603CF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d">
    <w:name w:val="page number"/>
    <w:basedOn w:val="a2"/>
    <w:rsid w:val="00603CFE"/>
  </w:style>
  <w:style w:type="paragraph" w:customStyle="1" w:styleId="Text">
    <w:name w:val="Text"/>
    <w:basedOn w:val="a1"/>
    <w:rsid w:val="00603CFE"/>
    <w:pPr>
      <w:spacing w:after="240" w:line="240" w:lineRule="auto"/>
    </w:pPr>
    <w:rPr>
      <w:rFonts w:ascii="Times New Roman" w:eastAsia="Times New Roman" w:hAnsi="Times New Roman" w:cs="Times New Roman"/>
      <w:sz w:val="24"/>
      <w:szCs w:val="20"/>
      <w:lang w:val="en-US"/>
    </w:rPr>
  </w:style>
  <w:style w:type="paragraph" w:customStyle="1" w:styleId="text0">
    <w:name w:val="text"/>
    <w:basedOn w:val="a1"/>
    <w:rsid w:val="00603CFE"/>
    <w:pPr>
      <w:spacing w:after="240" w:line="240" w:lineRule="auto"/>
    </w:pPr>
    <w:rPr>
      <w:rFonts w:ascii="Times New Roman" w:eastAsia="Times New Roman" w:hAnsi="Times New Roman" w:cs="Times New Roman"/>
      <w:sz w:val="24"/>
      <w:szCs w:val="24"/>
      <w:lang w:eastAsia="ru-RU"/>
    </w:rPr>
  </w:style>
  <w:style w:type="paragraph" w:styleId="afe">
    <w:name w:val="Normal (Web)"/>
    <w:basedOn w:val="a1"/>
    <w:rsid w:val="00603CFE"/>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5">
    <w:name w:val="Без интервала1"/>
    <w:rsid w:val="00603CFE"/>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03CFE"/>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603CFE"/>
    <w:pPr>
      <w:numPr>
        <w:numId w:val="0"/>
      </w:numPr>
      <w:ind w:left="567"/>
    </w:pPr>
    <w:rPr>
      <w:rFonts w:eastAsia="Times New Roman"/>
      <w:lang w:eastAsia="ru-RU"/>
    </w:rPr>
  </w:style>
  <w:style w:type="paragraph" w:customStyle="1" w:styleId="aff0">
    <w:name w:val="_Название"/>
    <w:basedOn w:val="a1"/>
    <w:qFormat/>
    <w:rsid w:val="00603CFE"/>
    <w:pPr>
      <w:keepLines/>
      <w:pageBreakBefore/>
      <w:spacing w:before="1800" w:after="0"/>
      <w:ind w:left="851" w:right="851" w:firstLine="709"/>
      <w:jc w:val="center"/>
    </w:pPr>
    <w:rPr>
      <w:rFonts w:ascii="Times New Roman" w:eastAsia="Times New Roman" w:hAnsi="Times New Roman" w:cs="Times New Roman"/>
      <w:b/>
      <w:sz w:val="52"/>
      <w:szCs w:val="52"/>
      <w:lang w:eastAsia="ru-RU"/>
    </w:rPr>
  </w:style>
  <w:style w:type="paragraph" w:styleId="aff1">
    <w:name w:val="TOC Heading"/>
    <w:basedOn w:val="1"/>
    <w:next w:val="a1"/>
    <w:uiPriority w:val="39"/>
    <w:semiHidden/>
    <w:unhideWhenUsed/>
    <w:qFormat/>
    <w:rsid w:val="00603CFE"/>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603CFE"/>
    <w:pPr>
      <w:tabs>
        <w:tab w:val="right" w:leader="dot" w:pos="9344"/>
      </w:tabs>
      <w:spacing w:after="100" w:line="240" w:lineRule="auto"/>
    </w:pPr>
    <w:rPr>
      <w:rFonts w:ascii="Times New Roman" w:eastAsia="Times New Roman" w:hAnsi="Times New Roman" w:cs="Calibri"/>
      <w:b/>
      <w:noProof/>
      <w:sz w:val="24"/>
      <w:szCs w:val="24"/>
    </w:rPr>
  </w:style>
  <w:style w:type="paragraph" w:styleId="25">
    <w:name w:val="toc 2"/>
    <w:basedOn w:val="a1"/>
    <w:next w:val="a1"/>
    <w:autoRedefine/>
    <w:uiPriority w:val="39"/>
    <w:unhideWhenUsed/>
    <w:rsid w:val="00603CFE"/>
    <w:pPr>
      <w:tabs>
        <w:tab w:val="left" w:pos="1134"/>
        <w:tab w:val="right" w:leader="dot" w:pos="9344"/>
      </w:tabs>
      <w:spacing w:after="100" w:line="240" w:lineRule="auto"/>
      <w:ind w:left="567"/>
    </w:pPr>
    <w:rPr>
      <w:rFonts w:ascii="Times New Roman" w:eastAsia="Times New Roman" w:hAnsi="Times New Roman" w:cs="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qFormat/>
    <w:rsid w:val="00603CFE"/>
    <w:pPr>
      <w:keepNext/>
      <w:keepLines/>
      <w:numPr>
        <w:numId w:val="13"/>
      </w:numPr>
      <w:spacing w:before="240" w:after="120" w:line="240" w:lineRule="auto"/>
      <w:jc w:val="center"/>
      <w:outlineLvl w:val="0"/>
    </w:pPr>
    <w:rPr>
      <w:rFonts w:ascii="Times New Roman" w:eastAsia="Times New Roman" w:hAnsi="Times New Roman" w:cs="Times New Roman"/>
      <w:b/>
      <w:bCs/>
      <w:kern w:val="28"/>
      <w:sz w:val="28"/>
      <w:szCs w:val="48"/>
      <w:lang w:eastAsia="ru-RU"/>
    </w:rPr>
  </w:style>
  <w:style w:type="paragraph" w:styleId="20">
    <w:name w:val="heading 2"/>
    <w:basedOn w:val="a1"/>
    <w:next w:val="a1"/>
    <w:link w:val="21"/>
    <w:autoRedefine/>
    <w:uiPriority w:val="9"/>
    <w:unhideWhenUsed/>
    <w:qFormat/>
    <w:rsid w:val="00603CFE"/>
    <w:pPr>
      <w:keepNext/>
      <w:keepLines/>
      <w:tabs>
        <w:tab w:val="left" w:pos="1276"/>
      </w:tabs>
      <w:spacing w:before="240" w:after="120" w:line="240" w:lineRule="auto"/>
      <w:jc w:val="center"/>
      <w:outlineLvl w:val="1"/>
    </w:pPr>
    <w:rPr>
      <w:rFonts w:ascii="Times New Roman" w:eastAsiaTheme="majorEastAsia" w:hAnsi="Times New Roman" w:cstheme="majorBidi"/>
      <w:b/>
      <w:bCs/>
      <w:kern w:val="28"/>
      <w:sz w:val="28"/>
      <w:szCs w:val="26"/>
    </w:rPr>
  </w:style>
  <w:style w:type="paragraph" w:styleId="3">
    <w:name w:val="heading 3"/>
    <w:basedOn w:val="a1"/>
    <w:next w:val="a1"/>
    <w:link w:val="31"/>
    <w:autoRedefine/>
    <w:uiPriority w:val="9"/>
    <w:unhideWhenUsed/>
    <w:qFormat/>
    <w:rsid w:val="00603CFE"/>
    <w:pPr>
      <w:keepNext/>
      <w:keepLines/>
      <w:numPr>
        <w:numId w:val="11"/>
      </w:numPr>
      <w:spacing w:before="120" w:after="120" w:line="240" w:lineRule="auto"/>
      <w:jc w:val="center"/>
      <w:outlineLvl w:val="2"/>
    </w:pPr>
    <w:rPr>
      <w:rFonts w:ascii="Times New Roman" w:eastAsiaTheme="majorEastAsia" w:hAnsi="Times New Roman" w:cstheme="majorBidi"/>
      <w:b/>
      <w:bCs/>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6F007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1"/>
    <w:link w:val="a6"/>
    <w:uiPriority w:val="99"/>
    <w:semiHidden/>
    <w:unhideWhenUsed/>
    <w:rsid w:val="008C44F1"/>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8C44F1"/>
    <w:rPr>
      <w:rFonts w:ascii="Tahoma" w:hAnsi="Tahoma" w:cs="Tahoma"/>
      <w:sz w:val="16"/>
      <w:szCs w:val="16"/>
    </w:rPr>
  </w:style>
  <w:style w:type="character" w:customStyle="1" w:styleId="11">
    <w:name w:val="Заголовок 1 Знак"/>
    <w:basedOn w:val="a2"/>
    <w:link w:val="1"/>
    <w:rsid w:val="00603CFE"/>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603CFE"/>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603CFE"/>
    <w:rPr>
      <w:rFonts w:ascii="Times New Roman" w:eastAsiaTheme="majorEastAsia" w:hAnsi="Times New Roman" w:cstheme="majorBidi"/>
      <w:b/>
      <w:bCs/>
      <w:sz w:val="28"/>
    </w:rPr>
  </w:style>
  <w:style w:type="table" w:styleId="a7">
    <w:name w:val="Table Grid"/>
    <w:basedOn w:val="a3"/>
    <w:uiPriority w:val="99"/>
    <w:rsid w:val="00603CFE"/>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1"/>
    <w:link w:val="a9"/>
    <w:uiPriority w:val="99"/>
    <w:rsid w:val="00603CFE"/>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9">
    <w:name w:val="Верхний колонтитул Знак"/>
    <w:basedOn w:val="a2"/>
    <w:link w:val="a8"/>
    <w:uiPriority w:val="99"/>
    <w:rsid w:val="00603CFE"/>
    <w:rPr>
      <w:rFonts w:ascii="Times New Roman" w:eastAsia="Times New Roman" w:hAnsi="Times New Roman" w:cs="Calibri"/>
      <w:sz w:val="28"/>
    </w:rPr>
  </w:style>
  <w:style w:type="paragraph" w:styleId="aa">
    <w:name w:val="footer"/>
    <w:basedOn w:val="a1"/>
    <w:link w:val="ab"/>
    <w:uiPriority w:val="99"/>
    <w:unhideWhenUsed/>
    <w:rsid w:val="00603CFE"/>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b">
    <w:name w:val="Нижний колонтитул Знак"/>
    <w:basedOn w:val="a2"/>
    <w:link w:val="aa"/>
    <w:uiPriority w:val="99"/>
    <w:rsid w:val="00603CFE"/>
    <w:rPr>
      <w:rFonts w:ascii="Times New Roman" w:eastAsia="Times New Roman" w:hAnsi="Times New Roman" w:cs="Calibri"/>
      <w:sz w:val="28"/>
    </w:rPr>
  </w:style>
  <w:style w:type="paragraph" w:styleId="ac">
    <w:name w:val="List Paragraph"/>
    <w:basedOn w:val="a1"/>
    <w:uiPriority w:val="34"/>
    <w:qFormat/>
    <w:rsid w:val="00603CFE"/>
    <w:pPr>
      <w:spacing w:after="0" w:line="240" w:lineRule="auto"/>
      <w:ind w:left="720" w:firstLine="709"/>
      <w:contextualSpacing/>
    </w:pPr>
    <w:rPr>
      <w:rFonts w:ascii="Times New Roman" w:eastAsia="Times New Roman" w:hAnsi="Times New Roman" w:cs="Calibri"/>
      <w:sz w:val="28"/>
    </w:rPr>
  </w:style>
  <w:style w:type="paragraph" w:styleId="ad">
    <w:name w:val="Body Text"/>
    <w:basedOn w:val="a1"/>
    <w:link w:val="ae"/>
    <w:unhideWhenUsed/>
    <w:rsid w:val="00603CFE"/>
    <w:pPr>
      <w:widowControl w:val="0"/>
      <w:shd w:val="clear" w:color="auto" w:fill="FFFFFF"/>
      <w:spacing w:after="780" w:line="298" w:lineRule="exact"/>
      <w:ind w:hanging="1600"/>
      <w:jc w:val="both"/>
    </w:pPr>
    <w:rPr>
      <w:rFonts w:ascii="Calibri" w:eastAsia="Times New Roman" w:hAnsi="Calibri" w:cs="Calibri"/>
      <w:sz w:val="20"/>
      <w:szCs w:val="20"/>
      <w:lang w:eastAsia="ru-RU"/>
    </w:rPr>
  </w:style>
  <w:style w:type="character" w:customStyle="1" w:styleId="ae">
    <w:name w:val="Основной текст Знак"/>
    <w:basedOn w:val="a2"/>
    <w:link w:val="ad"/>
    <w:rsid w:val="00603CFE"/>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603CF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603CFE"/>
    <w:rPr>
      <w:rFonts w:ascii="Calibri" w:eastAsia="Times New Roman" w:hAnsi="Calibri" w:cs="Calibri"/>
      <w:sz w:val="20"/>
      <w:szCs w:val="20"/>
      <w:shd w:val="clear" w:color="auto" w:fill="FFFFFF"/>
      <w:lang w:eastAsia="ru-RU"/>
    </w:rPr>
  </w:style>
  <w:style w:type="paragraph" w:styleId="af">
    <w:name w:val="footnote text"/>
    <w:basedOn w:val="a1"/>
    <w:link w:val="af0"/>
    <w:uiPriority w:val="99"/>
    <w:semiHidden/>
    <w:unhideWhenUsed/>
    <w:rsid w:val="00603CFE"/>
    <w:pPr>
      <w:spacing w:after="0" w:line="240" w:lineRule="auto"/>
      <w:ind w:firstLine="709"/>
    </w:pPr>
    <w:rPr>
      <w:rFonts w:ascii="Times New Roman" w:eastAsia="Times New Roman" w:hAnsi="Times New Roman" w:cs="Calibri"/>
      <w:sz w:val="20"/>
      <w:szCs w:val="20"/>
    </w:rPr>
  </w:style>
  <w:style w:type="character" w:customStyle="1" w:styleId="af0">
    <w:name w:val="Текст сноски Знак"/>
    <w:basedOn w:val="a2"/>
    <w:link w:val="af"/>
    <w:uiPriority w:val="99"/>
    <w:semiHidden/>
    <w:rsid w:val="00603CFE"/>
    <w:rPr>
      <w:rFonts w:ascii="Times New Roman" w:eastAsia="Times New Roman" w:hAnsi="Times New Roman" w:cs="Calibri"/>
      <w:sz w:val="20"/>
      <w:szCs w:val="20"/>
    </w:rPr>
  </w:style>
  <w:style w:type="character" w:styleId="af1">
    <w:name w:val="footnote reference"/>
    <w:basedOn w:val="a2"/>
    <w:uiPriority w:val="99"/>
    <w:semiHidden/>
    <w:unhideWhenUsed/>
    <w:rsid w:val="00603CFE"/>
    <w:rPr>
      <w:vertAlign w:val="superscript"/>
    </w:rPr>
  </w:style>
  <w:style w:type="paragraph" w:styleId="22">
    <w:name w:val="Body Text Indent 2"/>
    <w:basedOn w:val="a1"/>
    <w:link w:val="23"/>
    <w:semiHidden/>
    <w:unhideWhenUsed/>
    <w:rsid w:val="00603CFE"/>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2"/>
    <w:link w:val="22"/>
    <w:semiHidden/>
    <w:rsid w:val="00603CFE"/>
    <w:rPr>
      <w:rFonts w:ascii="Times New Roman" w:eastAsia="Times New Roman" w:hAnsi="Times New Roman" w:cs="Times New Roman"/>
      <w:sz w:val="24"/>
      <w:szCs w:val="24"/>
      <w:lang w:eastAsia="ru-RU"/>
    </w:rPr>
  </w:style>
  <w:style w:type="paragraph" w:customStyle="1" w:styleId="ConsPlusNormal">
    <w:name w:val="ConsPlusNormal"/>
    <w:rsid w:val="00603CF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03CFE"/>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603CFE"/>
    <w:pPr>
      <w:numPr>
        <w:numId w:val="12"/>
      </w:numPr>
    </w:pPr>
  </w:style>
  <w:style w:type="paragraph" w:styleId="af2">
    <w:name w:val="Body Text Indent"/>
    <w:basedOn w:val="a1"/>
    <w:link w:val="af3"/>
    <w:semiHidden/>
    <w:rsid w:val="00603CFE"/>
    <w:pPr>
      <w:widowControl w:val="0"/>
      <w:autoSpaceDE w:val="0"/>
      <w:autoSpaceDN w:val="0"/>
      <w:adjustRightInd w:val="0"/>
      <w:spacing w:after="120" w:line="240" w:lineRule="auto"/>
      <w:ind w:left="283"/>
    </w:pPr>
    <w:rPr>
      <w:rFonts w:ascii="Times New Roman" w:eastAsia="Calibri" w:hAnsi="Times New Roman" w:cs="Times New Roman"/>
      <w:sz w:val="20"/>
      <w:szCs w:val="20"/>
      <w:lang w:eastAsia="ru-RU"/>
    </w:rPr>
  </w:style>
  <w:style w:type="character" w:customStyle="1" w:styleId="af3">
    <w:name w:val="Основной текст с отступом Знак"/>
    <w:basedOn w:val="a2"/>
    <w:link w:val="af2"/>
    <w:semiHidden/>
    <w:rsid w:val="00603CFE"/>
    <w:rPr>
      <w:rFonts w:ascii="Times New Roman" w:eastAsia="Calibri" w:hAnsi="Times New Roman" w:cs="Times New Roman"/>
      <w:sz w:val="20"/>
      <w:szCs w:val="20"/>
      <w:lang w:eastAsia="ru-RU"/>
    </w:rPr>
  </w:style>
  <w:style w:type="character" w:styleId="af4">
    <w:name w:val="Hyperlink"/>
    <w:basedOn w:val="a2"/>
    <w:uiPriority w:val="99"/>
    <w:unhideWhenUsed/>
    <w:rsid w:val="00603CFE"/>
    <w:rPr>
      <w:color w:val="0000FF" w:themeColor="hyperlink"/>
      <w:u w:val="single"/>
    </w:rPr>
  </w:style>
  <w:style w:type="character" w:styleId="af5">
    <w:name w:val="FollowedHyperlink"/>
    <w:basedOn w:val="a2"/>
    <w:uiPriority w:val="99"/>
    <w:semiHidden/>
    <w:unhideWhenUsed/>
    <w:rsid w:val="00603CFE"/>
    <w:rPr>
      <w:color w:val="800080" w:themeColor="followedHyperlink"/>
      <w:u w:val="single"/>
    </w:rPr>
  </w:style>
  <w:style w:type="character" w:styleId="af6">
    <w:name w:val="Strong"/>
    <w:basedOn w:val="a2"/>
    <w:uiPriority w:val="22"/>
    <w:qFormat/>
    <w:rsid w:val="00603CFE"/>
    <w:rPr>
      <w:b/>
      <w:bCs/>
    </w:rPr>
  </w:style>
  <w:style w:type="paragraph" w:customStyle="1" w:styleId="13">
    <w:name w:val="Абзац списка1"/>
    <w:basedOn w:val="a1"/>
    <w:rsid w:val="00603CFE"/>
    <w:pPr>
      <w:spacing w:after="0" w:line="240" w:lineRule="auto"/>
      <w:ind w:left="720"/>
    </w:pPr>
    <w:rPr>
      <w:rFonts w:ascii="Times New Roman" w:eastAsia="Calibri" w:hAnsi="Times New Roman" w:cs="Times New Roman"/>
      <w:sz w:val="24"/>
      <w:szCs w:val="24"/>
      <w:lang w:eastAsia="ru-RU"/>
    </w:rPr>
  </w:style>
  <w:style w:type="paragraph" w:customStyle="1" w:styleId="af7">
    <w:name w:val="_Обычный"/>
    <w:basedOn w:val="a1"/>
    <w:qFormat/>
    <w:rsid w:val="00603CFE"/>
    <w:pPr>
      <w:spacing w:after="0" w:line="240" w:lineRule="auto"/>
      <w:ind w:firstLine="709"/>
      <w:jc w:val="both"/>
    </w:pPr>
    <w:rPr>
      <w:rFonts w:ascii="Times New Roman" w:hAnsi="Times New Roman"/>
      <w:kern w:val="28"/>
      <w:sz w:val="28"/>
    </w:rPr>
  </w:style>
  <w:style w:type="paragraph" w:customStyle="1" w:styleId="a0">
    <w:name w:val="_Пункт"/>
    <w:basedOn w:val="af7"/>
    <w:rsid w:val="00603CFE"/>
    <w:pPr>
      <w:numPr>
        <w:numId w:val="1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customStyle="1" w:styleId="14">
    <w:name w:val="Стиль1"/>
    <w:basedOn w:val="a1"/>
    <w:qFormat/>
    <w:rsid w:val="00603CFE"/>
    <w:pPr>
      <w:spacing w:line="240" w:lineRule="auto"/>
      <w:jc w:val="both"/>
    </w:pPr>
    <w:rPr>
      <w:rFonts w:ascii="Times New Roman" w:hAnsi="Times New Roman"/>
      <w:sz w:val="28"/>
    </w:rPr>
  </w:style>
  <w:style w:type="paragraph" w:customStyle="1" w:styleId="10">
    <w:name w:val="_Заголовок1"/>
    <w:basedOn w:val="a1"/>
    <w:qFormat/>
    <w:rsid w:val="00603CFE"/>
    <w:pPr>
      <w:keepNext/>
      <w:keepLines/>
      <w:numPr>
        <w:numId w:val="16"/>
      </w:numPr>
      <w:tabs>
        <w:tab w:val="left" w:pos="1134"/>
      </w:tabs>
      <w:spacing w:before="600" w:after="240"/>
      <w:ind w:right="567"/>
      <w:jc w:val="center"/>
      <w:outlineLvl w:val="0"/>
    </w:pPr>
    <w:rPr>
      <w:rFonts w:ascii="Times New Roman" w:hAnsi="Times New Roman" w:cs="Times New Roman"/>
      <w:b/>
      <w:sz w:val="28"/>
      <w:szCs w:val="28"/>
    </w:rPr>
  </w:style>
  <w:style w:type="paragraph" w:customStyle="1" w:styleId="2">
    <w:name w:val="_Заголовок2"/>
    <w:basedOn w:val="10"/>
    <w:qFormat/>
    <w:rsid w:val="00603CFE"/>
    <w:pPr>
      <w:numPr>
        <w:ilvl w:val="1"/>
      </w:numPr>
      <w:spacing w:before="240" w:after="120"/>
      <w:outlineLvl w:val="1"/>
    </w:pPr>
  </w:style>
  <w:style w:type="paragraph" w:customStyle="1" w:styleId="30">
    <w:name w:val="_Заголовок3"/>
    <w:basedOn w:val="2"/>
    <w:qFormat/>
    <w:rsid w:val="00603CFE"/>
    <w:pPr>
      <w:numPr>
        <w:ilvl w:val="2"/>
      </w:numPr>
      <w:spacing w:before="120" w:after="80"/>
      <w:outlineLvl w:val="2"/>
    </w:pPr>
  </w:style>
  <w:style w:type="paragraph" w:customStyle="1" w:styleId="4">
    <w:name w:val="_Заголовок4"/>
    <w:basedOn w:val="30"/>
    <w:qFormat/>
    <w:rsid w:val="00603CFE"/>
    <w:pPr>
      <w:keepLines w:val="0"/>
      <w:numPr>
        <w:ilvl w:val="3"/>
      </w:numPr>
      <w:spacing w:before="80" w:after="0"/>
      <w:ind w:right="0"/>
      <w:jc w:val="both"/>
      <w:outlineLvl w:val="3"/>
    </w:pPr>
    <w:rPr>
      <w:b w:val="0"/>
    </w:rPr>
  </w:style>
  <w:style w:type="paragraph" w:styleId="af8">
    <w:name w:val="caption"/>
    <w:basedOn w:val="a1"/>
    <w:next w:val="a1"/>
    <w:qFormat/>
    <w:rsid w:val="00603CFE"/>
    <w:pPr>
      <w:widowControl w:val="0"/>
      <w:autoSpaceDE w:val="0"/>
      <w:autoSpaceDN w:val="0"/>
      <w:adjustRightInd w:val="0"/>
      <w:spacing w:after="0" w:line="240" w:lineRule="auto"/>
    </w:pPr>
    <w:rPr>
      <w:rFonts w:ascii="Times New Roman" w:eastAsia="Calibri" w:hAnsi="Times New Roman" w:cs="Times New Roman"/>
      <w:b/>
      <w:bCs/>
      <w:sz w:val="20"/>
      <w:szCs w:val="20"/>
      <w:lang w:eastAsia="ru-RU"/>
    </w:rPr>
  </w:style>
  <w:style w:type="character" w:customStyle="1" w:styleId="af9">
    <w:name w:val="Цветовое выделение"/>
    <w:uiPriority w:val="99"/>
    <w:rsid w:val="00603CFE"/>
    <w:rPr>
      <w:b/>
      <w:bCs/>
      <w:color w:val="26282F"/>
    </w:rPr>
  </w:style>
  <w:style w:type="character" w:customStyle="1" w:styleId="afa">
    <w:name w:val="Гипертекстовая ссылка"/>
    <w:basedOn w:val="af9"/>
    <w:uiPriority w:val="99"/>
    <w:rsid w:val="00603CFE"/>
    <w:rPr>
      <w:b/>
      <w:bCs/>
      <w:color w:val="106BBE"/>
    </w:rPr>
  </w:style>
  <w:style w:type="paragraph" w:customStyle="1" w:styleId="afb">
    <w:name w:val="Нормальный (таблица)"/>
    <w:basedOn w:val="a1"/>
    <w:next w:val="a1"/>
    <w:uiPriority w:val="99"/>
    <w:rsid w:val="00603CF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c">
    <w:name w:val="Прижатый влево"/>
    <w:basedOn w:val="a1"/>
    <w:next w:val="a1"/>
    <w:uiPriority w:val="99"/>
    <w:rsid w:val="00603CF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d">
    <w:name w:val="page number"/>
    <w:basedOn w:val="a2"/>
    <w:rsid w:val="00603CFE"/>
  </w:style>
  <w:style w:type="paragraph" w:customStyle="1" w:styleId="Text">
    <w:name w:val="Text"/>
    <w:basedOn w:val="a1"/>
    <w:rsid w:val="00603CFE"/>
    <w:pPr>
      <w:spacing w:after="240" w:line="240" w:lineRule="auto"/>
    </w:pPr>
    <w:rPr>
      <w:rFonts w:ascii="Times New Roman" w:eastAsia="Times New Roman" w:hAnsi="Times New Roman" w:cs="Times New Roman"/>
      <w:sz w:val="24"/>
      <w:szCs w:val="20"/>
      <w:lang w:val="en-US"/>
    </w:rPr>
  </w:style>
  <w:style w:type="paragraph" w:customStyle="1" w:styleId="text0">
    <w:name w:val="text"/>
    <w:basedOn w:val="a1"/>
    <w:rsid w:val="00603CFE"/>
    <w:pPr>
      <w:spacing w:after="240" w:line="240" w:lineRule="auto"/>
    </w:pPr>
    <w:rPr>
      <w:rFonts w:ascii="Times New Roman" w:eastAsia="Times New Roman" w:hAnsi="Times New Roman" w:cs="Times New Roman"/>
      <w:sz w:val="24"/>
      <w:szCs w:val="24"/>
      <w:lang w:eastAsia="ru-RU"/>
    </w:rPr>
  </w:style>
  <w:style w:type="paragraph" w:styleId="afe">
    <w:name w:val="Normal (Web)"/>
    <w:basedOn w:val="a1"/>
    <w:rsid w:val="00603CFE"/>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5">
    <w:name w:val="Без интервала1"/>
    <w:rsid w:val="00603CFE"/>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03CFE"/>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603CFE"/>
    <w:pPr>
      <w:numPr>
        <w:numId w:val="0"/>
      </w:numPr>
      <w:ind w:left="567"/>
    </w:pPr>
    <w:rPr>
      <w:rFonts w:eastAsia="Times New Roman"/>
      <w:lang w:eastAsia="ru-RU"/>
    </w:rPr>
  </w:style>
  <w:style w:type="paragraph" w:customStyle="1" w:styleId="aff0">
    <w:name w:val="_Название"/>
    <w:basedOn w:val="a1"/>
    <w:qFormat/>
    <w:rsid w:val="00603CFE"/>
    <w:pPr>
      <w:keepLines/>
      <w:pageBreakBefore/>
      <w:spacing w:before="1800" w:after="0"/>
      <w:ind w:left="851" w:right="851" w:firstLine="709"/>
      <w:jc w:val="center"/>
    </w:pPr>
    <w:rPr>
      <w:rFonts w:ascii="Times New Roman" w:eastAsia="Times New Roman" w:hAnsi="Times New Roman" w:cs="Times New Roman"/>
      <w:b/>
      <w:sz w:val="52"/>
      <w:szCs w:val="52"/>
      <w:lang w:eastAsia="ru-RU"/>
    </w:rPr>
  </w:style>
  <w:style w:type="paragraph" w:styleId="aff1">
    <w:name w:val="TOC Heading"/>
    <w:basedOn w:val="1"/>
    <w:next w:val="a1"/>
    <w:uiPriority w:val="39"/>
    <w:semiHidden/>
    <w:unhideWhenUsed/>
    <w:qFormat/>
    <w:rsid w:val="00603CFE"/>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603CFE"/>
    <w:pPr>
      <w:tabs>
        <w:tab w:val="right" w:leader="dot" w:pos="9344"/>
      </w:tabs>
      <w:spacing w:after="100" w:line="240" w:lineRule="auto"/>
    </w:pPr>
    <w:rPr>
      <w:rFonts w:ascii="Times New Roman" w:eastAsia="Times New Roman" w:hAnsi="Times New Roman" w:cs="Calibri"/>
      <w:b/>
      <w:noProof/>
      <w:sz w:val="24"/>
      <w:szCs w:val="24"/>
    </w:rPr>
  </w:style>
  <w:style w:type="paragraph" w:styleId="25">
    <w:name w:val="toc 2"/>
    <w:basedOn w:val="a1"/>
    <w:next w:val="a1"/>
    <w:autoRedefine/>
    <w:uiPriority w:val="39"/>
    <w:unhideWhenUsed/>
    <w:rsid w:val="00603CFE"/>
    <w:pPr>
      <w:tabs>
        <w:tab w:val="left" w:pos="1134"/>
        <w:tab w:val="right" w:leader="dot" w:pos="9344"/>
      </w:tabs>
      <w:spacing w:after="100" w:line="240" w:lineRule="auto"/>
      <w:ind w:left="567"/>
    </w:pPr>
    <w:rPr>
      <w:rFonts w:ascii="Times New Roman" w:eastAsia="Times New Roman"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0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03D0F6A4A585E20E72C1EF23128A7498B2C5D0F7571CAB3675FC9ZBw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B342F2E599CB95803AB379E1DDE072CDB140B784801363C4CB3F48CDD439E5A09E4D21816846F405l8EBH" TargetMode="External"/><Relationship Id="rId10" Type="http://schemas.openxmlformats.org/officeDocument/2006/relationships/hyperlink" Target="consultantplus://offline/ref=89E03C9B4177874157506C2CBB7C8A03C999EC3D970F5A8BA6F9AAd8rC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B342F2E599CB95803AB379E1DDE072CDB24BB381834134C69A6A46lC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D8CD-4A99-41EC-9CCB-58E110E3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9299</Words>
  <Characters>53008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drsu</dc:creator>
  <cp:lastModifiedBy>drsu</cp:lastModifiedBy>
  <cp:revision>4</cp:revision>
  <cp:lastPrinted>2017-07-19T05:23:00Z</cp:lastPrinted>
  <dcterms:created xsi:type="dcterms:W3CDTF">2017-07-19T22:29:00Z</dcterms:created>
  <dcterms:modified xsi:type="dcterms:W3CDTF">2017-07-19T22:29:00Z</dcterms:modified>
</cp:coreProperties>
</file>